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C139AB" w:rsidP="00EE0608">
      <w:pPr>
        <w:pStyle w:val="datum0"/>
        <w:rPr>
          <w:lang w:val="en-GB"/>
        </w:rPr>
      </w:pPr>
      <w:r>
        <w:rPr>
          <w:lang w:val="en-GB"/>
        </w:rPr>
        <w:t>1</w:t>
      </w:r>
      <w:r w:rsidR="00E02A58">
        <w:rPr>
          <w:lang w:val="en-GB"/>
        </w:rPr>
        <w:t>2</w:t>
      </w:r>
      <w:r w:rsidR="00EE0608">
        <w:rPr>
          <w:lang w:val="en-GB"/>
        </w:rPr>
        <w:t xml:space="preserve"> </w:t>
      </w:r>
      <w:r w:rsidR="00E02A58">
        <w:rPr>
          <w:lang w:val="en-GB"/>
        </w:rPr>
        <w:t>July</w:t>
      </w:r>
      <w:r w:rsidR="00EE0608">
        <w:rPr>
          <w:lang w:val="en-GB"/>
        </w:rPr>
        <w:t xml:space="preserve"> </w:t>
      </w:r>
      <w:r w:rsidR="00EE0608" w:rsidRPr="00F4523A">
        <w:rPr>
          <w:lang w:val="en-GB"/>
        </w:rPr>
        <w:t>201</w:t>
      </w:r>
      <w:r w:rsidR="00C956A5">
        <w:rPr>
          <w:lang w:val="en-GB"/>
        </w:rPr>
        <w:t>7</w:t>
      </w:r>
    </w:p>
    <w:p w:rsidR="00EE0608" w:rsidRPr="00F90E31" w:rsidRDefault="00EE0608" w:rsidP="00EE0608">
      <w:pPr>
        <w:pStyle w:val="Nzev"/>
      </w:pPr>
      <w:r w:rsidRPr="00F90E31">
        <w:t>Consumer price indices in Q</w:t>
      </w:r>
      <w:r w:rsidR="00E02A58">
        <w:t>2</w:t>
      </w:r>
      <w:r w:rsidRPr="00F90E31">
        <w:t xml:space="preserve"> 201</w:t>
      </w:r>
      <w:r w:rsidR="00C956A5">
        <w:t>7</w:t>
      </w:r>
    </w:p>
    <w:p w:rsidR="00D47BE8" w:rsidRPr="00730D5C" w:rsidRDefault="00EE0608" w:rsidP="00D47BE8">
      <w:pPr>
        <w:pStyle w:val="Zkladntextodsazen2"/>
        <w:spacing w:after="280"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 w:rsidRPr="00730D5C">
        <w:rPr>
          <w:rFonts w:ascii="Arial" w:hAnsi="Arial" w:cs="Arial"/>
          <w:bCs w:val="0"/>
          <w:sz w:val="20"/>
          <w:szCs w:val="20"/>
        </w:rPr>
        <w:t xml:space="preserve">The total consumer price level </w:t>
      </w:r>
      <w:r w:rsidR="002A5B20" w:rsidRPr="00730D5C">
        <w:rPr>
          <w:rFonts w:ascii="Arial" w:hAnsi="Arial" w:cs="Arial"/>
          <w:bCs w:val="0"/>
          <w:sz w:val="20"/>
          <w:szCs w:val="20"/>
        </w:rPr>
        <w:t>in</w:t>
      </w:r>
      <w:r w:rsidRPr="00730D5C">
        <w:rPr>
          <w:rFonts w:ascii="Arial" w:hAnsi="Arial" w:cs="Arial"/>
          <w:bCs w:val="0"/>
          <w:sz w:val="20"/>
          <w:szCs w:val="20"/>
        </w:rPr>
        <w:t xml:space="preserve">creased </w:t>
      </w:r>
      <w:r w:rsidR="002A5B20" w:rsidRPr="00F31BC1">
        <w:rPr>
          <w:rFonts w:ascii="Arial" w:hAnsi="Arial" w:cs="Arial"/>
          <w:bCs w:val="0"/>
          <w:sz w:val="20"/>
          <w:szCs w:val="20"/>
        </w:rPr>
        <w:t xml:space="preserve">by </w:t>
      </w:r>
      <w:r w:rsidR="00F31BC1" w:rsidRPr="00F31BC1">
        <w:rPr>
          <w:rFonts w:ascii="Arial" w:hAnsi="Arial" w:cs="Arial"/>
          <w:bCs w:val="0"/>
          <w:sz w:val="20"/>
          <w:szCs w:val="20"/>
        </w:rPr>
        <w:t>0</w:t>
      </w:r>
      <w:r w:rsidRPr="00F31BC1">
        <w:rPr>
          <w:rFonts w:ascii="Arial" w:hAnsi="Arial" w:cs="Arial"/>
          <w:bCs w:val="0"/>
          <w:sz w:val="20"/>
          <w:szCs w:val="20"/>
        </w:rPr>
        <w:t>.</w:t>
      </w:r>
      <w:r w:rsidR="00F31BC1" w:rsidRPr="00F31BC1">
        <w:rPr>
          <w:rFonts w:ascii="Arial" w:hAnsi="Arial" w:cs="Arial"/>
          <w:bCs w:val="0"/>
          <w:sz w:val="20"/>
          <w:szCs w:val="20"/>
        </w:rPr>
        <w:t>2</w:t>
      </w:r>
      <w:r w:rsidRPr="00F31BC1">
        <w:rPr>
          <w:rFonts w:ascii="Arial" w:hAnsi="Arial" w:cs="Arial"/>
          <w:bCs w:val="0"/>
          <w:sz w:val="20"/>
          <w:szCs w:val="20"/>
        </w:rPr>
        <w:t>%</w:t>
      </w:r>
      <w:r w:rsidRPr="00730D5C">
        <w:rPr>
          <w:rFonts w:ascii="Arial" w:hAnsi="Arial" w:cs="Arial"/>
          <w:bCs w:val="0"/>
          <w:sz w:val="20"/>
          <w:szCs w:val="20"/>
        </w:rPr>
        <w:t xml:space="preserve"> in Q</w:t>
      </w:r>
      <w:r w:rsidR="00730D5C">
        <w:rPr>
          <w:rFonts w:ascii="Arial" w:hAnsi="Arial" w:cs="Arial"/>
          <w:bCs w:val="0"/>
          <w:sz w:val="20"/>
          <w:szCs w:val="20"/>
        </w:rPr>
        <w:t>2</w:t>
      </w:r>
      <w:r w:rsidRPr="00730D5C">
        <w:rPr>
          <w:rFonts w:ascii="Arial" w:hAnsi="Arial" w:cs="Arial"/>
          <w:bCs w:val="0"/>
          <w:sz w:val="20"/>
          <w:szCs w:val="20"/>
        </w:rPr>
        <w:t xml:space="preserve"> 201</w:t>
      </w:r>
      <w:r w:rsidR="00C956A5" w:rsidRPr="00730D5C">
        <w:rPr>
          <w:rFonts w:ascii="Arial" w:hAnsi="Arial" w:cs="Arial"/>
          <w:bCs w:val="0"/>
          <w:sz w:val="20"/>
          <w:szCs w:val="20"/>
        </w:rPr>
        <w:t>7</w:t>
      </w:r>
      <w:r w:rsidRPr="00730D5C">
        <w:rPr>
          <w:rFonts w:ascii="Arial" w:hAnsi="Arial" w:cs="Arial"/>
          <w:bCs w:val="0"/>
          <w:sz w:val="20"/>
          <w:szCs w:val="20"/>
        </w:rPr>
        <w:t xml:space="preserve"> compared with Q</w:t>
      </w:r>
      <w:r w:rsidR="00730D5C">
        <w:rPr>
          <w:rFonts w:ascii="Arial" w:hAnsi="Arial" w:cs="Arial"/>
          <w:bCs w:val="0"/>
          <w:sz w:val="20"/>
          <w:szCs w:val="20"/>
        </w:rPr>
        <w:t>1</w:t>
      </w:r>
      <w:r w:rsidRPr="00730D5C">
        <w:rPr>
          <w:rFonts w:ascii="Arial" w:hAnsi="Arial" w:cs="Arial"/>
          <w:bCs w:val="0"/>
          <w:sz w:val="20"/>
          <w:szCs w:val="20"/>
        </w:rPr>
        <w:t xml:space="preserve"> 201</w:t>
      </w:r>
      <w:r w:rsidR="00730D5C">
        <w:rPr>
          <w:rFonts w:ascii="Arial" w:hAnsi="Arial" w:cs="Arial"/>
          <w:bCs w:val="0"/>
          <w:sz w:val="20"/>
          <w:szCs w:val="20"/>
        </w:rPr>
        <w:t>7</w:t>
      </w:r>
      <w:r w:rsidRPr="00730D5C">
        <w:rPr>
          <w:rFonts w:ascii="Arial" w:hAnsi="Arial" w:cs="Arial"/>
          <w:bCs w:val="0"/>
          <w:sz w:val="20"/>
          <w:szCs w:val="20"/>
        </w:rPr>
        <w:t xml:space="preserve">. Consumer prices rose </w:t>
      </w:r>
      <w:r w:rsidRPr="00E12C0A">
        <w:rPr>
          <w:rFonts w:ascii="Arial" w:hAnsi="Arial" w:cs="Arial"/>
          <w:bCs w:val="0"/>
          <w:sz w:val="20"/>
          <w:szCs w:val="20"/>
        </w:rPr>
        <w:t xml:space="preserve">by </w:t>
      </w:r>
      <w:r w:rsidR="00D965F7" w:rsidRPr="00E12C0A">
        <w:rPr>
          <w:rFonts w:ascii="Arial" w:hAnsi="Arial" w:cs="Arial"/>
          <w:bCs w:val="0"/>
          <w:sz w:val="20"/>
          <w:szCs w:val="20"/>
        </w:rPr>
        <w:t>2</w:t>
      </w:r>
      <w:r w:rsidRPr="00E12C0A">
        <w:rPr>
          <w:rFonts w:ascii="Arial" w:hAnsi="Arial" w:cs="Arial"/>
          <w:bCs w:val="0"/>
          <w:sz w:val="20"/>
          <w:szCs w:val="20"/>
        </w:rPr>
        <w:t>.</w:t>
      </w:r>
      <w:r w:rsidR="00E12C0A" w:rsidRPr="00E12C0A">
        <w:rPr>
          <w:rFonts w:ascii="Arial" w:hAnsi="Arial" w:cs="Arial"/>
          <w:bCs w:val="0"/>
          <w:sz w:val="20"/>
          <w:szCs w:val="20"/>
        </w:rPr>
        <w:t>2</w:t>
      </w:r>
      <w:r w:rsidRPr="00E12C0A">
        <w:rPr>
          <w:rFonts w:ascii="Arial" w:hAnsi="Arial" w:cs="Arial"/>
          <w:bCs w:val="0"/>
          <w:sz w:val="20"/>
          <w:szCs w:val="20"/>
        </w:rPr>
        <w:t>%</w:t>
      </w:r>
      <w:r w:rsidRPr="00730D5C">
        <w:rPr>
          <w:rFonts w:ascii="Arial" w:hAnsi="Arial" w:cs="Arial"/>
          <w:bCs w:val="0"/>
          <w:sz w:val="20"/>
          <w:szCs w:val="20"/>
        </w:rPr>
        <w:t xml:space="preserve"> in Q</w:t>
      </w:r>
      <w:r w:rsidR="00730D5C">
        <w:rPr>
          <w:rFonts w:ascii="Arial" w:hAnsi="Arial" w:cs="Arial"/>
          <w:bCs w:val="0"/>
          <w:sz w:val="20"/>
          <w:szCs w:val="20"/>
        </w:rPr>
        <w:t>2</w:t>
      </w:r>
      <w:r w:rsidRPr="00730D5C">
        <w:rPr>
          <w:rFonts w:ascii="Arial" w:hAnsi="Arial" w:cs="Arial"/>
          <w:bCs w:val="0"/>
          <w:sz w:val="20"/>
          <w:szCs w:val="20"/>
        </w:rPr>
        <w:t xml:space="preserve"> 201</w:t>
      </w:r>
      <w:r w:rsidR="00C956A5" w:rsidRPr="00730D5C">
        <w:rPr>
          <w:rFonts w:ascii="Arial" w:hAnsi="Arial" w:cs="Arial"/>
          <w:bCs w:val="0"/>
          <w:sz w:val="20"/>
          <w:szCs w:val="20"/>
        </w:rPr>
        <w:t>7</w:t>
      </w:r>
      <w:r w:rsidRPr="00730D5C">
        <w:rPr>
          <w:rFonts w:ascii="Arial" w:hAnsi="Arial" w:cs="Arial"/>
          <w:bCs w:val="0"/>
          <w:sz w:val="20"/>
          <w:szCs w:val="20"/>
        </w:rPr>
        <w:t xml:space="preserve">, year-on-year, which was </w:t>
      </w:r>
      <w:r w:rsidR="00E12C0A" w:rsidRPr="00E12C0A">
        <w:rPr>
          <w:rFonts w:ascii="Arial" w:hAnsi="Arial" w:cs="Arial"/>
          <w:bCs w:val="0"/>
          <w:sz w:val="20"/>
          <w:szCs w:val="20"/>
        </w:rPr>
        <w:t>0</w:t>
      </w:r>
      <w:r w:rsidR="001E5979" w:rsidRPr="00E12C0A">
        <w:rPr>
          <w:rFonts w:ascii="Arial" w:hAnsi="Arial" w:cs="Arial"/>
          <w:bCs w:val="0"/>
          <w:sz w:val="20"/>
          <w:szCs w:val="20"/>
        </w:rPr>
        <w:t>.</w:t>
      </w:r>
      <w:r w:rsidR="00E12C0A" w:rsidRPr="00E12C0A">
        <w:rPr>
          <w:rFonts w:ascii="Arial" w:hAnsi="Arial" w:cs="Arial"/>
          <w:bCs w:val="0"/>
          <w:sz w:val="20"/>
          <w:szCs w:val="20"/>
        </w:rPr>
        <w:t>2</w:t>
      </w:r>
      <w:r w:rsidR="001E5979" w:rsidRPr="00E12C0A">
        <w:rPr>
          <w:rFonts w:ascii="Arial" w:hAnsi="Arial" w:cs="Arial"/>
          <w:bCs w:val="0"/>
          <w:sz w:val="20"/>
          <w:szCs w:val="20"/>
        </w:rPr>
        <w:t xml:space="preserve"> percentage point</w:t>
      </w:r>
      <w:r w:rsidR="00E12C0A">
        <w:rPr>
          <w:rFonts w:ascii="Arial" w:hAnsi="Arial" w:cs="Arial"/>
          <w:bCs w:val="0"/>
          <w:sz w:val="20"/>
          <w:szCs w:val="20"/>
        </w:rPr>
        <w:t>s</w:t>
      </w:r>
      <w:r w:rsidR="001E5979" w:rsidRPr="00E12C0A">
        <w:rPr>
          <w:rFonts w:ascii="Arial" w:hAnsi="Arial" w:cs="Arial"/>
          <w:bCs w:val="0"/>
          <w:sz w:val="20"/>
          <w:szCs w:val="20"/>
        </w:rPr>
        <w:t xml:space="preserve"> </w:t>
      </w:r>
      <w:r w:rsidR="00E12C0A">
        <w:rPr>
          <w:rFonts w:ascii="Arial" w:hAnsi="Arial" w:cs="Arial"/>
          <w:bCs w:val="0"/>
          <w:sz w:val="20"/>
          <w:szCs w:val="20"/>
        </w:rPr>
        <w:t>down</w:t>
      </w:r>
      <w:r w:rsidR="001E5979" w:rsidRPr="00E12C0A">
        <w:rPr>
          <w:rFonts w:ascii="Arial" w:hAnsi="Arial" w:cs="Arial"/>
          <w:bCs w:val="0"/>
          <w:sz w:val="20"/>
          <w:szCs w:val="20"/>
        </w:rPr>
        <w:t xml:space="preserve"> on</w:t>
      </w:r>
      <w:r w:rsidR="00F73962" w:rsidRPr="00E12C0A">
        <w:rPr>
          <w:rFonts w:ascii="Arial" w:hAnsi="Arial" w:cs="Arial"/>
          <w:bCs w:val="0"/>
          <w:sz w:val="20"/>
          <w:szCs w:val="20"/>
        </w:rPr>
        <w:t xml:space="preserve"> </w:t>
      </w:r>
      <w:r w:rsidRPr="00E12C0A">
        <w:rPr>
          <w:rFonts w:ascii="Arial" w:hAnsi="Arial" w:cs="Arial"/>
          <w:bCs w:val="0"/>
          <w:sz w:val="20"/>
          <w:szCs w:val="20"/>
        </w:rPr>
        <w:t>Q</w:t>
      </w:r>
      <w:r w:rsidR="00730D5C" w:rsidRPr="00E12C0A">
        <w:rPr>
          <w:rFonts w:ascii="Arial" w:hAnsi="Arial" w:cs="Arial"/>
          <w:bCs w:val="0"/>
          <w:sz w:val="20"/>
          <w:szCs w:val="20"/>
        </w:rPr>
        <w:t>1</w:t>
      </w:r>
      <w:r w:rsidR="002A5B20" w:rsidRPr="00E12C0A">
        <w:rPr>
          <w:rFonts w:ascii="Arial" w:hAnsi="Arial" w:cs="Arial"/>
          <w:bCs w:val="0"/>
          <w:sz w:val="20"/>
          <w:szCs w:val="20"/>
        </w:rPr>
        <w:t xml:space="preserve"> 201</w:t>
      </w:r>
      <w:r w:rsidR="00730D5C" w:rsidRPr="00E12C0A">
        <w:rPr>
          <w:rFonts w:ascii="Arial" w:hAnsi="Arial" w:cs="Arial"/>
          <w:bCs w:val="0"/>
          <w:sz w:val="20"/>
          <w:szCs w:val="20"/>
        </w:rPr>
        <w:t>7</w:t>
      </w:r>
      <w:r w:rsidRPr="00E12C0A">
        <w:rPr>
          <w:rFonts w:ascii="Arial" w:hAnsi="Arial" w:cs="Arial"/>
          <w:bCs w:val="0"/>
          <w:sz w:val="20"/>
          <w:szCs w:val="20"/>
        </w:rPr>
        <w:t>.</w:t>
      </w:r>
      <w:r w:rsidRPr="00730D5C">
        <w:rPr>
          <w:rFonts w:ascii="Arial" w:hAnsi="Arial" w:cs="Arial"/>
          <w:bCs w:val="0"/>
          <w:sz w:val="20"/>
          <w:szCs w:val="20"/>
        </w:rPr>
        <w:t xml:space="preserve"> </w:t>
      </w:r>
    </w:p>
    <w:p w:rsidR="00413F8E" w:rsidRPr="00730D5C" w:rsidRDefault="00EE0608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730D5C">
        <w:rPr>
          <w:rFonts w:ascii="Arial" w:hAnsi="Arial" w:cs="Arial"/>
          <w:b w:val="0"/>
          <w:sz w:val="20"/>
          <w:szCs w:val="20"/>
        </w:rPr>
        <w:t xml:space="preserve">The </w:t>
      </w:r>
      <w:r w:rsidRPr="00730D5C">
        <w:rPr>
          <w:rFonts w:ascii="Arial" w:hAnsi="Arial" w:cs="Arial"/>
          <w:sz w:val="20"/>
          <w:szCs w:val="20"/>
        </w:rPr>
        <w:t>quarter-on-quarter</w:t>
      </w:r>
      <w:r w:rsidRPr="00730D5C">
        <w:rPr>
          <w:rFonts w:ascii="Arial" w:hAnsi="Arial" w:cs="Arial"/>
          <w:b w:val="0"/>
          <w:sz w:val="20"/>
          <w:szCs w:val="20"/>
        </w:rPr>
        <w:t xml:space="preserve"> (q-o-q) </w:t>
      </w:r>
      <w:r w:rsidR="00437FD8" w:rsidRPr="00730D5C">
        <w:rPr>
          <w:rFonts w:ascii="Arial" w:hAnsi="Arial" w:cs="Arial"/>
          <w:b w:val="0"/>
          <w:sz w:val="20"/>
          <w:szCs w:val="20"/>
        </w:rPr>
        <w:t xml:space="preserve">development of </w:t>
      </w:r>
      <w:r w:rsidR="00D62169" w:rsidRPr="00730D5C">
        <w:rPr>
          <w:rFonts w:ascii="Arial" w:hAnsi="Arial" w:cs="Arial"/>
          <w:b w:val="0"/>
          <w:sz w:val="20"/>
          <w:szCs w:val="20"/>
        </w:rPr>
        <w:t xml:space="preserve">consumer </w:t>
      </w:r>
      <w:r w:rsidRPr="00730D5C">
        <w:rPr>
          <w:rFonts w:ascii="Arial" w:hAnsi="Arial" w:cs="Arial"/>
          <w:b w:val="0"/>
          <w:sz w:val="20"/>
          <w:szCs w:val="20"/>
        </w:rPr>
        <w:t>price</w:t>
      </w:r>
      <w:r w:rsidR="00437FD8" w:rsidRPr="00730D5C">
        <w:rPr>
          <w:rFonts w:ascii="Arial" w:hAnsi="Arial" w:cs="Arial"/>
          <w:b w:val="0"/>
          <w:sz w:val="20"/>
          <w:szCs w:val="20"/>
        </w:rPr>
        <w:t>s in Q</w:t>
      </w:r>
      <w:r w:rsidR="00730D5C">
        <w:rPr>
          <w:rFonts w:ascii="Arial" w:hAnsi="Arial" w:cs="Arial"/>
          <w:b w:val="0"/>
          <w:sz w:val="20"/>
          <w:szCs w:val="20"/>
        </w:rPr>
        <w:t>2</w:t>
      </w:r>
      <w:r w:rsidR="00BF3035" w:rsidRPr="00730D5C">
        <w:rPr>
          <w:rFonts w:ascii="Arial" w:hAnsi="Arial" w:cs="Arial"/>
          <w:b w:val="0"/>
          <w:sz w:val="20"/>
          <w:szCs w:val="20"/>
        </w:rPr>
        <w:t xml:space="preserve"> 201</w:t>
      </w:r>
      <w:r w:rsidR="00C956A5" w:rsidRPr="00730D5C">
        <w:rPr>
          <w:rFonts w:ascii="Arial" w:hAnsi="Arial" w:cs="Arial"/>
          <w:b w:val="0"/>
          <w:sz w:val="20"/>
          <w:szCs w:val="20"/>
        </w:rPr>
        <w:t>7</w:t>
      </w:r>
      <w:r w:rsidR="001E5979" w:rsidRPr="00730D5C">
        <w:rPr>
          <w:rFonts w:ascii="Arial" w:hAnsi="Arial" w:cs="Arial"/>
          <w:b w:val="0"/>
          <w:sz w:val="20"/>
          <w:szCs w:val="20"/>
        </w:rPr>
        <w:t xml:space="preserve"> was </w:t>
      </w:r>
      <w:r w:rsidR="00573FDF" w:rsidRPr="00730D5C">
        <w:rPr>
          <w:rFonts w:ascii="Arial" w:hAnsi="Arial" w:cs="Arial"/>
          <w:b w:val="0"/>
          <w:sz w:val="20"/>
          <w:szCs w:val="20"/>
        </w:rPr>
        <w:t xml:space="preserve">influenced </w:t>
      </w:r>
      <w:r w:rsidR="009E4918">
        <w:rPr>
          <w:rFonts w:ascii="Arial" w:hAnsi="Arial" w:cs="Arial"/>
          <w:b w:val="0"/>
          <w:sz w:val="20"/>
          <w:szCs w:val="20"/>
        </w:rPr>
        <w:t xml:space="preserve">primarily </w:t>
      </w:r>
      <w:r w:rsidR="00573FDF" w:rsidRPr="00730D5C">
        <w:rPr>
          <w:rFonts w:ascii="Arial" w:hAnsi="Arial" w:cs="Arial"/>
          <w:b w:val="0"/>
          <w:sz w:val="20"/>
          <w:szCs w:val="20"/>
        </w:rPr>
        <w:t xml:space="preserve">by </w:t>
      </w:r>
      <w:r w:rsidR="00573FDF" w:rsidRPr="009E4918">
        <w:rPr>
          <w:rFonts w:ascii="Arial" w:hAnsi="Arial" w:cs="Arial"/>
          <w:b w:val="0"/>
          <w:sz w:val="20"/>
          <w:szCs w:val="20"/>
        </w:rPr>
        <w:t xml:space="preserve">a price </w:t>
      </w:r>
      <w:r w:rsidR="00437FD8" w:rsidRPr="009E4918">
        <w:rPr>
          <w:rFonts w:ascii="Arial" w:hAnsi="Arial" w:cs="Arial"/>
          <w:b w:val="0"/>
          <w:sz w:val="20"/>
          <w:szCs w:val="20"/>
        </w:rPr>
        <w:t>increase</w:t>
      </w:r>
      <w:r w:rsidR="001E5979" w:rsidRPr="009E4918">
        <w:rPr>
          <w:rFonts w:ascii="Arial" w:hAnsi="Arial" w:cs="Arial"/>
          <w:b w:val="0"/>
          <w:sz w:val="20"/>
          <w:szCs w:val="20"/>
        </w:rPr>
        <w:t xml:space="preserve"> </w:t>
      </w:r>
      <w:r w:rsidR="00573FDF" w:rsidRPr="009E4918">
        <w:rPr>
          <w:rFonts w:ascii="Arial" w:hAnsi="Arial" w:cs="Arial"/>
          <w:b w:val="0"/>
          <w:sz w:val="20"/>
          <w:szCs w:val="20"/>
        </w:rPr>
        <w:t>in</w:t>
      </w:r>
      <w:r w:rsidR="009E4918">
        <w:rPr>
          <w:rFonts w:ascii="Arial" w:hAnsi="Arial" w:cs="Arial"/>
          <w:b w:val="0"/>
          <w:sz w:val="20"/>
          <w:szCs w:val="20"/>
        </w:rPr>
        <w:t xml:space="preserve"> </w:t>
      </w:r>
      <w:r w:rsidR="009E4918" w:rsidRPr="009E4918">
        <w:rPr>
          <w:rFonts w:ascii="Arial" w:hAnsi="Arial" w:cs="Arial"/>
          <w:b w:val="0"/>
          <w:sz w:val="20"/>
        </w:rPr>
        <w:t>'</w:t>
      </w:r>
      <w:r w:rsidR="009E4918">
        <w:rPr>
          <w:rFonts w:ascii="Arial" w:hAnsi="Arial" w:cs="Arial"/>
          <w:b w:val="0"/>
          <w:sz w:val="20"/>
        </w:rPr>
        <w:t>clothing</w:t>
      </w:r>
      <w:r w:rsidR="009E4918" w:rsidRPr="009E4918">
        <w:rPr>
          <w:rFonts w:ascii="Arial" w:hAnsi="Arial" w:cs="Arial"/>
          <w:b w:val="0"/>
          <w:sz w:val="20"/>
        </w:rPr>
        <w:t xml:space="preserve"> and </w:t>
      </w:r>
      <w:r w:rsidR="009E4918">
        <w:rPr>
          <w:rFonts w:ascii="Arial" w:hAnsi="Arial" w:cs="Arial"/>
          <w:b w:val="0"/>
          <w:sz w:val="20"/>
        </w:rPr>
        <w:t>footwear</w:t>
      </w:r>
      <w:r w:rsidR="009E4918" w:rsidRPr="009E4918">
        <w:rPr>
          <w:rFonts w:ascii="Arial" w:hAnsi="Arial" w:cs="Arial"/>
          <w:b w:val="0"/>
          <w:sz w:val="20"/>
        </w:rPr>
        <w:t>'</w:t>
      </w:r>
      <w:r w:rsidR="009E4918">
        <w:rPr>
          <w:rFonts w:ascii="Arial" w:hAnsi="Arial" w:cs="Arial"/>
          <w:b w:val="0"/>
          <w:sz w:val="20"/>
        </w:rPr>
        <w:t xml:space="preserve">, </w:t>
      </w:r>
      <w:r w:rsidR="009E4918" w:rsidRPr="009E4918">
        <w:rPr>
          <w:rFonts w:ascii="Arial" w:hAnsi="Arial" w:cs="Arial"/>
          <w:b w:val="0"/>
          <w:sz w:val="20"/>
        </w:rPr>
        <w:t>'</w:t>
      </w:r>
      <w:r w:rsidR="009E4918">
        <w:rPr>
          <w:rFonts w:ascii="Arial" w:hAnsi="Arial" w:cs="Arial"/>
          <w:b w:val="0"/>
          <w:sz w:val="20"/>
        </w:rPr>
        <w:t>health</w:t>
      </w:r>
      <w:r w:rsidR="009E4918" w:rsidRPr="009E4918">
        <w:rPr>
          <w:rFonts w:ascii="Arial" w:hAnsi="Arial" w:cs="Arial"/>
          <w:b w:val="0"/>
          <w:sz w:val="20"/>
        </w:rPr>
        <w:t>'</w:t>
      </w:r>
      <w:r w:rsidR="009E4918">
        <w:rPr>
          <w:rFonts w:ascii="Arial" w:hAnsi="Arial" w:cs="Arial"/>
          <w:b w:val="0"/>
          <w:sz w:val="20"/>
        </w:rPr>
        <w:t xml:space="preserve">, </w:t>
      </w:r>
      <w:r w:rsidR="009E4918" w:rsidRPr="009E4918">
        <w:rPr>
          <w:rFonts w:ascii="Arial" w:hAnsi="Arial" w:cs="Arial"/>
          <w:b w:val="0"/>
          <w:sz w:val="20"/>
        </w:rPr>
        <w:t>'restaurants and hotels'</w:t>
      </w:r>
      <w:r w:rsidR="009E4918">
        <w:rPr>
          <w:rFonts w:ascii="Arial" w:hAnsi="Arial" w:cs="Arial"/>
          <w:b w:val="0"/>
          <w:sz w:val="20"/>
        </w:rPr>
        <w:t>. In</w:t>
      </w:r>
      <w:r w:rsidR="00573FDF" w:rsidRPr="009E4918">
        <w:rPr>
          <w:rFonts w:ascii="Arial" w:hAnsi="Arial" w:cs="Arial"/>
          <w:b w:val="0"/>
          <w:sz w:val="20"/>
          <w:szCs w:val="20"/>
        </w:rPr>
        <w:t xml:space="preserve"> </w:t>
      </w:r>
      <w:r w:rsidR="009E4918" w:rsidRPr="009E4918">
        <w:rPr>
          <w:rFonts w:ascii="Arial" w:hAnsi="Arial" w:cs="Arial"/>
          <w:b w:val="0"/>
          <w:sz w:val="20"/>
        </w:rPr>
        <w:t>'</w:t>
      </w:r>
      <w:r w:rsidR="009E4918">
        <w:rPr>
          <w:rFonts w:ascii="Arial" w:hAnsi="Arial" w:cs="Arial"/>
          <w:b w:val="0"/>
          <w:sz w:val="20"/>
        </w:rPr>
        <w:t>clothing</w:t>
      </w:r>
      <w:r w:rsidR="009E4918" w:rsidRPr="009E4918">
        <w:rPr>
          <w:rFonts w:ascii="Arial" w:hAnsi="Arial" w:cs="Arial"/>
          <w:b w:val="0"/>
          <w:sz w:val="20"/>
        </w:rPr>
        <w:t xml:space="preserve"> and </w:t>
      </w:r>
      <w:r w:rsidR="009E4918">
        <w:rPr>
          <w:rFonts w:ascii="Arial" w:hAnsi="Arial" w:cs="Arial"/>
          <w:b w:val="0"/>
          <w:sz w:val="20"/>
        </w:rPr>
        <w:t>footwear</w:t>
      </w:r>
      <w:r w:rsidR="009E4918" w:rsidRPr="009E4918">
        <w:rPr>
          <w:rFonts w:ascii="Arial" w:hAnsi="Arial" w:cs="Arial"/>
          <w:b w:val="0"/>
          <w:sz w:val="20"/>
        </w:rPr>
        <w:t>'</w:t>
      </w:r>
      <w:r w:rsidR="009E4918">
        <w:rPr>
          <w:rFonts w:ascii="Arial" w:hAnsi="Arial" w:cs="Arial"/>
          <w:b w:val="0"/>
          <w:sz w:val="20"/>
        </w:rPr>
        <w:t>, p</w:t>
      </w:r>
      <w:r w:rsidR="009E4918" w:rsidRPr="009E4918">
        <w:rPr>
          <w:rFonts w:ascii="Arial" w:hAnsi="Arial" w:cs="Arial"/>
          <w:b w:val="0"/>
          <w:sz w:val="20"/>
        </w:rPr>
        <w:t xml:space="preserve">rices of garments </w:t>
      </w:r>
      <w:r w:rsidR="009E4918">
        <w:rPr>
          <w:rFonts w:ascii="Arial" w:hAnsi="Arial" w:cs="Arial"/>
          <w:b w:val="0"/>
          <w:sz w:val="20"/>
        </w:rPr>
        <w:t>went up</w:t>
      </w:r>
      <w:r w:rsidR="009E4918" w:rsidRPr="009E4918">
        <w:rPr>
          <w:rFonts w:ascii="Arial" w:hAnsi="Arial" w:cs="Arial"/>
          <w:b w:val="0"/>
          <w:sz w:val="20"/>
        </w:rPr>
        <w:t xml:space="preserve"> </w:t>
      </w:r>
      <w:r w:rsidR="009E4918">
        <w:rPr>
          <w:rFonts w:ascii="Arial" w:hAnsi="Arial" w:cs="Arial"/>
          <w:b w:val="0"/>
          <w:sz w:val="20"/>
        </w:rPr>
        <w:t>b</w:t>
      </w:r>
      <w:r w:rsidR="009E4918" w:rsidRPr="009E4918">
        <w:rPr>
          <w:rFonts w:ascii="Arial" w:hAnsi="Arial" w:cs="Arial"/>
          <w:b w:val="0"/>
          <w:sz w:val="20"/>
        </w:rPr>
        <w:t xml:space="preserve">y </w:t>
      </w:r>
      <w:r w:rsidR="009E4918">
        <w:rPr>
          <w:rFonts w:ascii="Arial" w:hAnsi="Arial" w:cs="Arial"/>
          <w:b w:val="0"/>
          <w:sz w:val="20"/>
        </w:rPr>
        <w:t>3</w:t>
      </w:r>
      <w:r w:rsidR="009E4918" w:rsidRPr="009E4918">
        <w:rPr>
          <w:rFonts w:ascii="Arial" w:hAnsi="Arial" w:cs="Arial"/>
          <w:b w:val="0"/>
          <w:sz w:val="20"/>
        </w:rPr>
        <w:t>.</w:t>
      </w:r>
      <w:r w:rsidR="009E4918">
        <w:rPr>
          <w:rFonts w:ascii="Arial" w:hAnsi="Arial" w:cs="Arial"/>
          <w:b w:val="0"/>
          <w:sz w:val="20"/>
        </w:rPr>
        <w:t>1</w:t>
      </w:r>
      <w:r w:rsidR="009E4918" w:rsidRPr="009E4918">
        <w:rPr>
          <w:rFonts w:ascii="Arial" w:hAnsi="Arial" w:cs="Arial"/>
          <w:b w:val="0"/>
          <w:sz w:val="20"/>
        </w:rPr>
        <w:t xml:space="preserve">% and prices of shoes and other footwear by </w:t>
      </w:r>
      <w:r w:rsidR="009E4918">
        <w:rPr>
          <w:rFonts w:ascii="Arial" w:hAnsi="Arial" w:cs="Arial"/>
          <w:b w:val="0"/>
          <w:sz w:val="20"/>
        </w:rPr>
        <w:t>6</w:t>
      </w:r>
      <w:r w:rsidR="009E4918" w:rsidRPr="009E4918">
        <w:rPr>
          <w:rFonts w:ascii="Arial" w:hAnsi="Arial" w:cs="Arial"/>
          <w:b w:val="0"/>
          <w:sz w:val="20"/>
        </w:rPr>
        <w:t>.</w:t>
      </w:r>
      <w:r w:rsidR="009E4918">
        <w:rPr>
          <w:rFonts w:ascii="Arial" w:hAnsi="Arial" w:cs="Arial"/>
          <w:b w:val="0"/>
          <w:sz w:val="20"/>
        </w:rPr>
        <w:t>9</w:t>
      </w:r>
      <w:r w:rsidR="009E4918" w:rsidRPr="009E4918">
        <w:rPr>
          <w:rFonts w:ascii="Arial" w:hAnsi="Arial" w:cs="Arial"/>
          <w:b w:val="0"/>
          <w:sz w:val="20"/>
        </w:rPr>
        <w:t>%</w:t>
      </w:r>
      <w:r w:rsidR="009E4918">
        <w:rPr>
          <w:rFonts w:ascii="Arial" w:hAnsi="Arial" w:cs="Arial"/>
          <w:b w:val="0"/>
          <w:sz w:val="20"/>
        </w:rPr>
        <w:t>. I</w:t>
      </w:r>
      <w:r w:rsidR="001967CA" w:rsidRPr="009E4918">
        <w:rPr>
          <w:rFonts w:ascii="Arial" w:hAnsi="Arial" w:cs="Arial"/>
          <w:b w:val="0"/>
          <w:sz w:val="20"/>
          <w:szCs w:val="20"/>
        </w:rPr>
        <w:t>n</w:t>
      </w:r>
      <w:r w:rsidR="00D6551E" w:rsidRPr="009E4918">
        <w:rPr>
          <w:rFonts w:ascii="Arial" w:hAnsi="Arial" w:cs="Arial"/>
          <w:b w:val="0"/>
          <w:sz w:val="20"/>
          <w:szCs w:val="20"/>
        </w:rPr>
        <w:t xml:space="preserve"> </w:t>
      </w:r>
      <w:r w:rsidR="00D6551E" w:rsidRPr="009E4918">
        <w:rPr>
          <w:rFonts w:ascii="Arial" w:hAnsi="Arial" w:cs="Arial"/>
          <w:b w:val="0"/>
          <w:sz w:val="20"/>
        </w:rPr>
        <w:t>'h</w:t>
      </w:r>
      <w:r w:rsidR="009E4918">
        <w:rPr>
          <w:rFonts w:ascii="Arial" w:hAnsi="Arial" w:cs="Arial"/>
          <w:b w:val="0"/>
          <w:sz w:val="20"/>
        </w:rPr>
        <w:t>ealth</w:t>
      </w:r>
      <w:r w:rsidR="00D6551E" w:rsidRPr="009E4918">
        <w:rPr>
          <w:rFonts w:ascii="Arial" w:hAnsi="Arial" w:cs="Arial"/>
          <w:b w:val="0"/>
          <w:sz w:val="20"/>
        </w:rPr>
        <w:t>'</w:t>
      </w:r>
      <w:r w:rsidR="009E4918">
        <w:rPr>
          <w:rFonts w:ascii="Arial" w:hAnsi="Arial" w:cs="Arial"/>
          <w:b w:val="0"/>
          <w:sz w:val="20"/>
        </w:rPr>
        <w:t xml:space="preserve">, prices of </w:t>
      </w:r>
      <w:r w:rsidR="00E95732">
        <w:rPr>
          <w:rFonts w:ascii="Arial" w:hAnsi="Arial" w:cs="Arial"/>
          <w:b w:val="0"/>
          <w:sz w:val="20"/>
        </w:rPr>
        <w:t>t</w:t>
      </w:r>
      <w:r w:rsidR="00E95732" w:rsidRPr="00E95732">
        <w:rPr>
          <w:rFonts w:ascii="Arial" w:hAnsi="Arial" w:cs="Arial"/>
          <w:b w:val="0"/>
          <w:sz w:val="20"/>
        </w:rPr>
        <w:t xml:space="preserve">herapeutic stays at a spa </w:t>
      </w:r>
      <w:r w:rsidR="00E95732">
        <w:rPr>
          <w:rFonts w:ascii="Arial" w:hAnsi="Arial" w:cs="Arial"/>
          <w:b w:val="0"/>
          <w:sz w:val="20"/>
        </w:rPr>
        <w:t xml:space="preserve">rose by 11.3%. </w:t>
      </w:r>
      <w:r w:rsidR="00E95732" w:rsidRPr="009E4918">
        <w:rPr>
          <w:rFonts w:ascii="Arial" w:hAnsi="Arial" w:cs="Arial"/>
          <w:b w:val="0"/>
          <w:sz w:val="20"/>
        </w:rPr>
        <w:t>In</w:t>
      </w:r>
      <w:r w:rsidR="00E95732" w:rsidRPr="009E4918">
        <w:rPr>
          <w:rFonts w:ascii="Arial" w:hAnsi="Arial" w:cs="Arial"/>
          <w:b w:val="0"/>
          <w:sz w:val="20"/>
          <w:szCs w:val="20"/>
        </w:rPr>
        <w:t xml:space="preserve"> </w:t>
      </w:r>
      <w:r w:rsidR="00E95732" w:rsidRPr="009E4918">
        <w:rPr>
          <w:rFonts w:ascii="Arial" w:hAnsi="Arial" w:cs="Arial"/>
          <w:b w:val="0"/>
          <w:sz w:val="20"/>
        </w:rPr>
        <w:t xml:space="preserve">'restaurants and hotels', prices </w:t>
      </w:r>
      <w:r w:rsidR="00ED5919">
        <w:rPr>
          <w:rFonts w:ascii="Arial" w:hAnsi="Arial" w:cs="Arial"/>
          <w:b w:val="0"/>
          <w:sz w:val="20"/>
        </w:rPr>
        <w:t>of</w:t>
      </w:r>
      <w:r w:rsidR="00E95732" w:rsidRPr="009E4918">
        <w:rPr>
          <w:rFonts w:ascii="Arial" w:hAnsi="Arial" w:cs="Arial"/>
          <w:b w:val="0"/>
          <w:sz w:val="20"/>
        </w:rPr>
        <w:t xml:space="preserve"> restaurants and cafés </w:t>
      </w:r>
      <w:r w:rsidR="00E95732">
        <w:rPr>
          <w:rFonts w:ascii="Arial" w:hAnsi="Arial" w:cs="Arial"/>
          <w:b w:val="0"/>
          <w:sz w:val="20"/>
        </w:rPr>
        <w:t>were higher</w:t>
      </w:r>
      <w:r w:rsidR="00E95732" w:rsidRPr="009E4918">
        <w:rPr>
          <w:rFonts w:ascii="Arial" w:hAnsi="Arial" w:cs="Arial"/>
          <w:b w:val="0"/>
          <w:sz w:val="20"/>
        </w:rPr>
        <w:t xml:space="preserve"> by </w:t>
      </w:r>
      <w:r w:rsidR="00E95732">
        <w:rPr>
          <w:rFonts w:ascii="Arial" w:hAnsi="Arial" w:cs="Arial"/>
          <w:b w:val="0"/>
          <w:sz w:val="20"/>
        </w:rPr>
        <w:t>1</w:t>
      </w:r>
      <w:r w:rsidR="00E95732" w:rsidRPr="009E4918">
        <w:rPr>
          <w:rFonts w:ascii="Arial" w:hAnsi="Arial" w:cs="Arial"/>
          <w:b w:val="0"/>
          <w:sz w:val="20"/>
        </w:rPr>
        <w:t>.</w:t>
      </w:r>
      <w:r w:rsidR="00E95732">
        <w:rPr>
          <w:rFonts w:ascii="Arial" w:hAnsi="Arial" w:cs="Arial"/>
          <w:b w:val="0"/>
          <w:sz w:val="20"/>
        </w:rPr>
        <w:t>0</w:t>
      </w:r>
      <w:r w:rsidR="00E95732" w:rsidRPr="009E4918">
        <w:rPr>
          <w:rFonts w:ascii="Arial" w:hAnsi="Arial" w:cs="Arial"/>
          <w:b w:val="0"/>
          <w:sz w:val="20"/>
        </w:rPr>
        <w:t xml:space="preserve">%. </w:t>
      </w:r>
      <w:r w:rsidR="00D6551E" w:rsidRPr="009E4918">
        <w:rPr>
          <w:rFonts w:ascii="Arial" w:hAnsi="Arial" w:cs="Arial"/>
          <w:b w:val="0"/>
          <w:sz w:val="20"/>
        </w:rPr>
        <w:t xml:space="preserve"> </w:t>
      </w:r>
      <w:r w:rsidR="001967CA" w:rsidRPr="009E4918">
        <w:rPr>
          <w:rFonts w:ascii="Arial" w:hAnsi="Arial" w:cs="Arial"/>
          <w:b w:val="0"/>
          <w:sz w:val="20"/>
        </w:rPr>
        <w:t>In '</w:t>
      </w:r>
      <w:r w:rsidR="00D6551E" w:rsidRPr="009E4918">
        <w:rPr>
          <w:rFonts w:ascii="Arial" w:hAnsi="Arial" w:cs="Arial"/>
          <w:b w:val="0"/>
          <w:sz w:val="20"/>
        </w:rPr>
        <w:t>food and non-</w:t>
      </w:r>
      <w:r w:rsidR="001967CA" w:rsidRPr="009E4918">
        <w:rPr>
          <w:rFonts w:ascii="Arial" w:hAnsi="Arial" w:cs="Arial"/>
          <w:b w:val="0"/>
          <w:sz w:val="20"/>
        </w:rPr>
        <w:t xml:space="preserve">alcoholic beverages', </w:t>
      </w:r>
      <w:r w:rsidR="00686516" w:rsidRPr="009E4918">
        <w:rPr>
          <w:rFonts w:ascii="Arial" w:hAnsi="Arial" w:cs="Arial"/>
          <w:b w:val="0"/>
          <w:sz w:val="20"/>
        </w:rPr>
        <w:t xml:space="preserve">primarily </w:t>
      </w:r>
      <w:r w:rsidR="001967CA" w:rsidRPr="009E4918">
        <w:rPr>
          <w:rFonts w:ascii="Arial" w:hAnsi="Arial" w:cs="Arial"/>
          <w:b w:val="0"/>
          <w:sz w:val="20"/>
        </w:rPr>
        <w:t xml:space="preserve">prices of </w:t>
      </w:r>
      <w:r w:rsidR="00E95732">
        <w:rPr>
          <w:rFonts w:ascii="Arial" w:hAnsi="Arial" w:cs="Arial"/>
          <w:b w:val="0"/>
          <w:sz w:val="20"/>
        </w:rPr>
        <w:t>bread</w:t>
      </w:r>
      <w:r w:rsidR="00D6551E" w:rsidRPr="009E4918">
        <w:rPr>
          <w:rFonts w:ascii="Arial" w:hAnsi="Arial" w:cs="Arial"/>
          <w:b w:val="0"/>
          <w:sz w:val="20"/>
        </w:rPr>
        <w:t xml:space="preserve"> rose by </w:t>
      </w:r>
      <w:r w:rsidR="00E95732">
        <w:rPr>
          <w:rFonts w:ascii="Arial" w:hAnsi="Arial" w:cs="Arial"/>
          <w:b w:val="0"/>
          <w:sz w:val="20"/>
        </w:rPr>
        <w:t>4</w:t>
      </w:r>
      <w:r w:rsidR="00D6551E" w:rsidRPr="009E4918">
        <w:rPr>
          <w:rFonts w:ascii="Arial" w:hAnsi="Arial" w:cs="Arial"/>
          <w:b w:val="0"/>
          <w:sz w:val="20"/>
        </w:rPr>
        <w:t>.</w:t>
      </w:r>
      <w:r w:rsidR="00E95732">
        <w:rPr>
          <w:rFonts w:ascii="Arial" w:hAnsi="Arial" w:cs="Arial"/>
          <w:b w:val="0"/>
          <w:sz w:val="20"/>
        </w:rPr>
        <w:t>6</w:t>
      </w:r>
      <w:r w:rsidR="00D6551E" w:rsidRPr="009E4918">
        <w:rPr>
          <w:rFonts w:ascii="Arial" w:hAnsi="Arial" w:cs="Arial"/>
          <w:b w:val="0"/>
          <w:sz w:val="20"/>
        </w:rPr>
        <w:t xml:space="preserve">%, </w:t>
      </w:r>
      <w:r w:rsidR="00E95732">
        <w:rPr>
          <w:rFonts w:ascii="Arial" w:hAnsi="Arial" w:cs="Arial"/>
          <w:b w:val="0"/>
          <w:sz w:val="20"/>
        </w:rPr>
        <w:t>pork</w:t>
      </w:r>
      <w:r w:rsidR="00D6551E" w:rsidRPr="009E4918">
        <w:rPr>
          <w:rFonts w:ascii="Arial" w:hAnsi="Arial" w:cs="Arial"/>
          <w:b w:val="0"/>
          <w:sz w:val="20"/>
        </w:rPr>
        <w:t xml:space="preserve"> by </w:t>
      </w:r>
      <w:r w:rsidR="00E95732">
        <w:rPr>
          <w:rFonts w:ascii="Arial" w:hAnsi="Arial" w:cs="Arial"/>
          <w:b w:val="0"/>
          <w:sz w:val="20"/>
        </w:rPr>
        <w:t>3</w:t>
      </w:r>
      <w:r w:rsidR="00D6551E" w:rsidRPr="009E4918">
        <w:rPr>
          <w:rFonts w:ascii="Arial" w:hAnsi="Arial" w:cs="Arial"/>
          <w:b w:val="0"/>
          <w:sz w:val="20"/>
        </w:rPr>
        <w:t>.</w:t>
      </w:r>
      <w:r w:rsidR="00E95732">
        <w:rPr>
          <w:rFonts w:ascii="Arial" w:hAnsi="Arial" w:cs="Arial"/>
          <w:b w:val="0"/>
          <w:sz w:val="20"/>
        </w:rPr>
        <w:t>8</w:t>
      </w:r>
      <w:r w:rsidR="00D6551E" w:rsidRPr="009E4918">
        <w:rPr>
          <w:rFonts w:ascii="Arial" w:hAnsi="Arial" w:cs="Arial"/>
          <w:b w:val="0"/>
          <w:sz w:val="20"/>
        </w:rPr>
        <w:t>%</w:t>
      </w:r>
      <w:r w:rsidR="00753975" w:rsidRPr="009E4918">
        <w:rPr>
          <w:rFonts w:ascii="Arial" w:hAnsi="Arial" w:cs="Arial"/>
          <w:b w:val="0"/>
          <w:sz w:val="20"/>
        </w:rPr>
        <w:t>,</w:t>
      </w:r>
      <w:r w:rsidR="00D6551E" w:rsidRPr="009E4918">
        <w:rPr>
          <w:rFonts w:ascii="Arial" w:hAnsi="Arial" w:cs="Arial"/>
          <w:b w:val="0"/>
          <w:sz w:val="20"/>
        </w:rPr>
        <w:t xml:space="preserve"> </w:t>
      </w:r>
      <w:r w:rsidR="00E95732">
        <w:rPr>
          <w:rFonts w:ascii="Arial" w:hAnsi="Arial" w:cs="Arial"/>
          <w:b w:val="0"/>
          <w:sz w:val="20"/>
        </w:rPr>
        <w:t>yoghurts</w:t>
      </w:r>
      <w:r w:rsidR="001967CA" w:rsidRPr="009E4918">
        <w:rPr>
          <w:rFonts w:ascii="Arial" w:hAnsi="Arial" w:cs="Arial"/>
          <w:b w:val="0"/>
          <w:sz w:val="20"/>
        </w:rPr>
        <w:t xml:space="preserve"> by </w:t>
      </w:r>
      <w:r w:rsidR="00E95732">
        <w:rPr>
          <w:rFonts w:ascii="Arial" w:hAnsi="Arial" w:cs="Arial"/>
          <w:b w:val="0"/>
          <w:sz w:val="20"/>
        </w:rPr>
        <w:t>5</w:t>
      </w:r>
      <w:r w:rsidR="001967CA" w:rsidRPr="009E4918">
        <w:rPr>
          <w:rFonts w:ascii="Arial" w:hAnsi="Arial" w:cs="Arial"/>
          <w:b w:val="0"/>
          <w:sz w:val="20"/>
        </w:rPr>
        <w:t>.</w:t>
      </w:r>
      <w:r w:rsidR="00E95732">
        <w:rPr>
          <w:rFonts w:ascii="Arial" w:hAnsi="Arial" w:cs="Arial"/>
          <w:b w:val="0"/>
          <w:sz w:val="20"/>
        </w:rPr>
        <w:t>8</w:t>
      </w:r>
      <w:r w:rsidR="001967CA" w:rsidRPr="009E4918">
        <w:rPr>
          <w:rFonts w:ascii="Arial" w:hAnsi="Arial" w:cs="Arial"/>
          <w:b w:val="0"/>
          <w:sz w:val="20"/>
        </w:rPr>
        <w:t>%</w:t>
      </w:r>
      <w:r w:rsidR="00964619">
        <w:rPr>
          <w:rFonts w:ascii="Arial" w:hAnsi="Arial" w:cs="Arial"/>
          <w:b w:val="0"/>
          <w:sz w:val="20"/>
        </w:rPr>
        <w:t>,</w:t>
      </w:r>
      <w:r w:rsidR="00753975" w:rsidRPr="009E4918">
        <w:rPr>
          <w:rFonts w:ascii="Arial" w:hAnsi="Arial" w:cs="Arial"/>
          <w:b w:val="0"/>
          <w:sz w:val="20"/>
        </w:rPr>
        <w:t xml:space="preserve"> and </w:t>
      </w:r>
      <w:r w:rsidR="00E95732">
        <w:rPr>
          <w:rFonts w:ascii="Arial" w:hAnsi="Arial" w:cs="Arial"/>
          <w:b w:val="0"/>
          <w:sz w:val="20"/>
        </w:rPr>
        <w:t>fruit</w:t>
      </w:r>
      <w:r w:rsidR="00753975" w:rsidRPr="009E4918">
        <w:rPr>
          <w:rFonts w:ascii="Arial" w:hAnsi="Arial" w:cs="Arial"/>
          <w:b w:val="0"/>
          <w:sz w:val="20"/>
        </w:rPr>
        <w:t xml:space="preserve"> by </w:t>
      </w:r>
      <w:r w:rsidR="00E95732">
        <w:rPr>
          <w:rFonts w:ascii="Arial" w:hAnsi="Arial" w:cs="Arial"/>
          <w:b w:val="0"/>
          <w:sz w:val="20"/>
        </w:rPr>
        <w:t>1</w:t>
      </w:r>
      <w:r w:rsidR="00753975" w:rsidRPr="009E4918">
        <w:rPr>
          <w:rFonts w:ascii="Arial" w:hAnsi="Arial" w:cs="Arial"/>
          <w:b w:val="0"/>
          <w:sz w:val="20"/>
        </w:rPr>
        <w:t>.</w:t>
      </w:r>
      <w:r w:rsidR="00E95732">
        <w:rPr>
          <w:rFonts w:ascii="Arial" w:hAnsi="Arial" w:cs="Arial"/>
          <w:b w:val="0"/>
          <w:sz w:val="20"/>
        </w:rPr>
        <w:t>4</w:t>
      </w:r>
      <w:r w:rsidR="00753975" w:rsidRPr="009E4918">
        <w:rPr>
          <w:rFonts w:ascii="Arial" w:hAnsi="Arial" w:cs="Arial"/>
          <w:b w:val="0"/>
          <w:sz w:val="20"/>
        </w:rPr>
        <w:t>%</w:t>
      </w:r>
      <w:r w:rsidR="001967CA" w:rsidRPr="009E4918">
        <w:rPr>
          <w:rFonts w:ascii="Arial" w:hAnsi="Arial" w:cs="Arial"/>
          <w:b w:val="0"/>
          <w:sz w:val="20"/>
        </w:rPr>
        <w:t xml:space="preserve">. </w:t>
      </w:r>
      <w:r w:rsidR="002F154D">
        <w:rPr>
          <w:rFonts w:ascii="Arial" w:hAnsi="Arial" w:cs="Arial"/>
          <w:b w:val="0"/>
          <w:sz w:val="20"/>
        </w:rPr>
        <w:t xml:space="preserve">In </w:t>
      </w:r>
      <w:r w:rsidR="002F154D" w:rsidRPr="002F154D">
        <w:rPr>
          <w:rFonts w:ascii="Arial" w:hAnsi="Arial" w:cs="Arial"/>
          <w:b w:val="0"/>
          <w:bCs w:val="0"/>
          <w:sz w:val="20"/>
        </w:rPr>
        <w:t>'housing, water, electricity, gas and other fuels',</w:t>
      </w:r>
      <w:r w:rsidR="002F154D" w:rsidRPr="002F154D">
        <w:rPr>
          <w:rFonts w:ascii="Arial" w:hAnsi="Arial" w:cs="Arial"/>
          <w:bCs w:val="0"/>
          <w:sz w:val="20"/>
        </w:rPr>
        <w:t xml:space="preserve"> </w:t>
      </w:r>
      <w:r w:rsidR="002F154D" w:rsidRPr="002F154D">
        <w:rPr>
          <w:rFonts w:ascii="Arial" w:hAnsi="Arial" w:cs="Arial"/>
          <w:b w:val="0"/>
          <w:bCs w:val="0"/>
          <w:sz w:val="20"/>
        </w:rPr>
        <w:t>prices</w:t>
      </w:r>
      <w:r w:rsidR="002F154D">
        <w:rPr>
          <w:rFonts w:ascii="Arial" w:hAnsi="Arial" w:cs="Arial"/>
          <w:b w:val="0"/>
          <w:bCs w:val="0"/>
          <w:sz w:val="20"/>
        </w:rPr>
        <w:t xml:space="preserve"> of net actual rentals went up by 0.6%. The growth was also recorded for prices in </w:t>
      </w:r>
      <w:r w:rsidR="002F154D" w:rsidRPr="009E4918">
        <w:rPr>
          <w:rFonts w:ascii="Arial" w:hAnsi="Arial" w:cs="Arial"/>
          <w:b w:val="0"/>
          <w:sz w:val="20"/>
        </w:rPr>
        <w:t>'furnishings, household equipment and routine household maintenance'</w:t>
      </w:r>
      <w:r w:rsidR="002F154D">
        <w:rPr>
          <w:rFonts w:ascii="Arial" w:hAnsi="Arial" w:cs="Arial"/>
          <w:b w:val="0"/>
          <w:sz w:val="20"/>
        </w:rPr>
        <w:t xml:space="preserve"> due particularly to </w:t>
      </w:r>
      <w:r w:rsidR="00964619">
        <w:rPr>
          <w:rFonts w:ascii="Arial" w:hAnsi="Arial" w:cs="Arial"/>
          <w:b w:val="0"/>
          <w:sz w:val="20"/>
        </w:rPr>
        <w:t>an</w:t>
      </w:r>
      <w:r w:rsidR="002F154D">
        <w:rPr>
          <w:rFonts w:ascii="Arial" w:hAnsi="Arial" w:cs="Arial"/>
          <w:b w:val="0"/>
          <w:sz w:val="20"/>
        </w:rPr>
        <w:t xml:space="preserve"> increase in prices of furni</w:t>
      </w:r>
      <w:r w:rsidR="00D615ED">
        <w:rPr>
          <w:rFonts w:ascii="Arial" w:hAnsi="Arial" w:cs="Arial"/>
          <w:b w:val="0"/>
          <w:sz w:val="20"/>
        </w:rPr>
        <w:t>ture</w:t>
      </w:r>
      <w:r w:rsidR="002F154D">
        <w:rPr>
          <w:rFonts w:ascii="Arial" w:hAnsi="Arial" w:cs="Arial"/>
          <w:b w:val="0"/>
          <w:sz w:val="20"/>
        </w:rPr>
        <w:t xml:space="preserve"> by 0.7% and prices of </w:t>
      </w:r>
      <w:r w:rsidR="00D615ED">
        <w:rPr>
          <w:rFonts w:ascii="Arial" w:hAnsi="Arial" w:cs="Arial"/>
          <w:b w:val="0"/>
          <w:sz w:val="20"/>
        </w:rPr>
        <w:t>t</w:t>
      </w:r>
      <w:r w:rsidR="00D615ED" w:rsidRPr="00D615ED">
        <w:rPr>
          <w:rFonts w:ascii="Arial" w:hAnsi="Arial" w:cs="Arial"/>
          <w:b w:val="0"/>
          <w:sz w:val="20"/>
        </w:rPr>
        <w:t>ools and equipment for house and garden</w:t>
      </w:r>
      <w:r w:rsidR="00D615ED">
        <w:rPr>
          <w:rFonts w:ascii="Arial" w:hAnsi="Arial" w:cs="Arial"/>
          <w:b w:val="0"/>
          <w:sz w:val="20"/>
        </w:rPr>
        <w:t xml:space="preserve"> by 2.1%. </w:t>
      </w:r>
      <w:r w:rsidR="00686516" w:rsidRPr="009E4918">
        <w:rPr>
          <w:rFonts w:ascii="Arial" w:hAnsi="Arial" w:cs="Arial"/>
          <w:b w:val="0"/>
          <w:sz w:val="20"/>
        </w:rPr>
        <w:t>A</w:t>
      </w:r>
      <w:r w:rsidR="008604F1" w:rsidRPr="009E4918">
        <w:rPr>
          <w:rFonts w:ascii="Arial" w:hAnsi="Arial" w:cs="Arial"/>
          <w:b w:val="0"/>
          <w:sz w:val="20"/>
        </w:rPr>
        <w:t xml:space="preserve"> decrease in prices </w:t>
      </w:r>
      <w:r w:rsidR="00FF4A3F" w:rsidRPr="009E4918">
        <w:rPr>
          <w:rFonts w:ascii="Arial" w:hAnsi="Arial" w:cs="Arial"/>
          <w:b w:val="0"/>
          <w:sz w:val="20"/>
        </w:rPr>
        <w:t>in '</w:t>
      </w:r>
      <w:r w:rsidR="005E1B4A">
        <w:rPr>
          <w:rFonts w:ascii="Arial" w:hAnsi="Arial" w:cs="Arial"/>
          <w:b w:val="0"/>
          <w:sz w:val="20"/>
        </w:rPr>
        <w:t>recreation</w:t>
      </w:r>
      <w:r w:rsidR="00FF4A3F" w:rsidRPr="009E4918">
        <w:rPr>
          <w:rFonts w:ascii="Arial" w:hAnsi="Arial" w:cs="Arial"/>
          <w:b w:val="0"/>
          <w:sz w:val="20"/>
        </w:rPr>
        <w:t xml:space="preserve"> and </w:t>
      </w:r>
      <w:r w:rsidR="005E1B4A">
        <w:rPr>
          <w:rFonts w:ascii="Arial" w:hAnsi="Arial" w:cs="Arial"/>
          <w:b w:val="0"/>
          <w:sz w:val="20"/>
        </w:rPr>
        <w:t>culture</w:t>
      </w:r>
      <w:r w:rsidR="00FF4A3F" w:rsidRPr="009E4918">
        <w:rPr>
          <w:rFonts w:ascii="Arial" w:hAnsi="Arial" w:cs="Arial"/>
          <w:b w:val="0"/>
          <w:sz w:val="20"/>
        </w:rPr>
        <w:t>'</w:t>
      </w:r>
      <w:r w:rsidR="005E1B4A">
        <w:rPr>
          <w:rFonts w:ascii="Arial" w:hAnsi="Arial" w:cs="Arial"/>
          <w:b w:val="0"/>
          <w:sz w:val="20"/>
        </w:rPr>
        <w:t xml:space="preserve">, where prices of package holidays went down by </w:t>
      </w:r>
      <w:r w:rsidR="00E41A4B">
        <w:rPr>
          <w:rFonts w:ascii="Arial" w:hAnsi="Arial" w:cs="Arial"/>
          <w:b w:val="0"/>
          <w:sz w:val="20"/>
        </w:rPr>
        <w:t>3</w:t>
      </w:r>
      <w:r w:rsidR="005E1B4A">
        <w:rPr>
          <w:rFonts w:ascii="Arial" w:hAnsi="Arial" w:cs="Arial"/>
          <w:b w:val="0"/>
          <w:sz w:val="20"/>
        </w:rPr>
        <w:t>.</w:t>
      </w:r>
      <w:r w:rsidR="00E41A4B">
        <w:rPr>
          <w:rFonts w:ascii="Arial" w:hAnsi="Arial" w:cs="Arial"/>
          <w:b w:val="0"/>
          <w:sz w:val="20"/>
        </w:rPr>
        <w:t>4</w:t>
      </w:r>
      <w:r w:rsidR="005E1B4A">
        <w:rPr>
          <w:rFonts w:ascii="Arial" w:hAnsi="Arial" w:cs="Arial"/>
          <w:b w:val="0"/>
          <w:sz w:val="20"/>
        </w:rPr>
        <w:t>%,</w:t>
      </w:r>
      <w:r w:rsidR="00FF4A3F" w:rsidRPr="009E4918">
        <w:rPr>
          <w:rFonts w:ascii="Arial" w:hAnsi="Arial" w:cs="Arial"/>
          <w:b w:val="0"/>
          <w:sz w:val="20"/>
        </w:rPr>
        <w:t xml:space="preserve"> had an influence i</w:t>
      </w:r>
      <w:r w:rsidR="00686516" w:rsidRPr="009E4918">
        <w:rPr>
          <w:rFonts w:ascii="Arial" w:hAnsi="Arial" w:cs="Arial"/>
          <w:b w:val="0"/>
          <w:sz w:val="20"/>
        </w:rPr>
        <w:t xml:space="preserve">n the opposite direction, i.e. </w:t>
      </w:r>
      <w:r w:rsidR="00FF4A3F" w:rsidRPr="009E4918">
        <w:rPr>
          <w:rFonts w:ascii="Arial" w:hAnsi="Arial" w:cs="Arial"/>
          <w:b w:val="0"/>
          <w:sz w:val="20"/>
        </w:rPr>
        <w:t xml:space="preserve">on </w:t>
      </w:r>
      <w:r w:rsidR="00A053D4">
        <w:rPr>
          <w:rFonts w:ascii="Arial" w:hAnsi="Arial" w:cs="Arial"/>
          <w:b w:val="0"/>
          <w:sz w:val="20"/>
        </w:rPr>
        <w:t>a</w:t>
      </w:r>
      <w:r w:rsidR="00686516" w:rsidRPr="009E4918">
        <w:rPr>
          <w:rFonts w:ascii="Arial" w:hAnsi="Arial" w:cs="Arial"/>
          <w:b w:val="0"/>
          <w:sz w:val="20"/>
        </w:rPr>
        <w:t xml:space="preserve"> reduc</w:t>
      </w:r>
      <w:r w:rsidR="00A053D4">
        <w:rPr>
          <w:rFonts w:ascii="Arial" w:hAnsi="Arial" w:cs="Arial"/>
          <w:b w:val="0"/>
          <w:sz w:val="20"/>
        </w:rPr>
        <w:t>tion in</w:t>
      </w:r>
      <w:r w:rsidR="00B3432F">
        <w:rPr>
          <w:rFonts w:ascii="Arial" w:hAnsi="Arial" w:cs="Arial"/>
          <w:b w:val="0"/>
          <w:sz w:val="20"/>
        </w:rPr>
        <w:t xml:space="preserve"> the price level</w:t>
      </w:r>
      <w:r w:rsidR="00B76C67" w:rsidRPr="009E4918">
        <w:rPr>
          <w:rFonts w:ascii="Arial" w:hAnsi="Arial" w:cs="Arial"/>
          <w:b w:val="0"/>
          <w:sz w:val="20"/>
        </w:rPr>
        <w:t xml:space="preserve">. </w:t>
      </w:r>
      <w:r w:rsidR="00E41A4B">
        <w:rPr>
          <w:rFonts w:ascii="Arial" w:hAnsi="Arial" w:cs="Arial"/>
          <w:b w:val="0"/>
          <w:sz w:val="20"/>
        </w:rPr>
        <w:t xml:space="preserve">In </w:t>
      </w:r>
      <w:r w:rsidR="00E41A4B" w:rsidRPr="0061274D">
        <w:rPr>
          <w:rFonts w:ascii="Arial" w:hAnsi="Arial" w:cs="Arial"/>
          <w:b w:val="0"/>
          <w:bCs w:val="0"/>
          <w:sz w:val="20"/>
        </w:rPr>
        <w:t>'transport'</w:t>
      </w:r>
      <w:r w:rsidR="00E41A4B">
        <w:rPr>
          <w:rFonts w:ascii="Arial" w:hAnsi="Arial" w:cs="Arial"/>
          <w:b w:val="0"/>
          <w:bCs w:val="0"/>
          <w:sz w:val="20"/>
        </w:rPr>
        <w:t xml:space="preserve">, prices of automotive fuel went down by 1.9%. </w:t>
      </w:r>
      <w:r w:rsidR="005E1B4A">
        <w:rPr>
          <w:rFonts w:ascii="Arial" w:hAnsi="Arial" w:cs="Arial"/>
          <w:b w:val="0"/>
          <w:sz w:val="20"/>
        </w:rPr>
        <w:t xml:space="preserve">The drop in prices in </w:t>
      </w:r>
      <w:r w:rsidR="005E1B4A" w:rsidRPr="009E4918">
        <w:rPr>
          <w:rFonts w:ascii="Arial" w:hAnsi="Arial" w:cs="Arial"/>
          <w:b w:val="0"/>
          <w:sz w:val="20"/>
        </w:rPr>
        <w:t>'</w:t>
      </w:r>
      <w:r w:rsidR="005E1B4A">
        <w:rPr>
          <w:rFonts w:ascii="Arial" w:hAnsi="Arial" w:cs="Arial"/>
          <w:b w:val="0"/>
          <w:sz w:val="20"/>
        </w:rPr>
        <w:t>alcoholic beverages and tobacco</w:t>
      </w:r>
      <w:r w:rsidR="005E1B4A" w:rsidRPr="009E4918">
        <w:rPr>
          <w:rFonts w:ascii="Arial" w:hAnsi="Arial" w:cs="Arial"/>
          <w:b w:val="0"/>
          <w:sz w:val="20"/>
        </w:rPr>
        <w:t>'</w:t>
      </w:r>
      <w:r w:rsidR="005E1B4A">
        <w:rPr>
          <w:rFonts w:ascii="Arial" w:hAnsi="Arial" w:cs="Arial"/>
          <w:b w:val="0"/>
          <w:sz w:val="20"/>
        </w:rPr>
        <w:t xml:space="preserve"> was caused by a decline in prices of spirits by 1.2%, wine by 2.7% and beer by 2.1%. </w:t>
      </w:r>
      <w:r w:rsidR="00247E11" w:rsidRPr="009E4918">
        <w:rPr>
          <w:rFonts w:ascii="Arial" w:hAnsi="Arial" w:cs="Arial"/>
          <w:b w:val="0"/>
          <w:sz w:val="20"/>
        </w:rPr>
        <w:t>The a</w:t>
      </w:r>
      <w:r w:rsidR="000A1C60" w:rsidRPr="009E4918">
        <w:rPr>
          <w:rFonts w:ascii="Arial" w:hAnsi="Arial" w:cs="Arial"/>
          <w:b w:val="0"/>
          <w:sz w:val="20"/>
        </w:rPr>
        <w:t xml:space="preserve">verage m-o-m </w:t>
      </w:r>
      <w:r w:rsidR="00B56FE3" w:rsidRPr="009E4918">
        <w:rPr>
          <w:rFonts w:ascii="Arial" w:hAnsi="Arial" w:cs="Arial"/>
          <w:b w:val="0"/>
          <w:sz w:val="20"/>
        </w:rPr>
        <w:t>increase</w:t>
      </w:r>
      <w:r w:rsidR="000A1C60" w:rsidRPr="009E4918">
        <w:rPr>
          <w:rFonts w:ascii="Arial" w:hAnsi="Arial" w:cs="Arial"/>
          <w:b w:val="0"/>
          <w:sz w:val="20"/>
        </w:rPr>
        <w:t xml:space="preserve"> </w:t>
      </w:r>
      <w:r w:rsidR="00B56FE3" w:rsidRPr="009E4918">
        <w:rPr>
          <w:rFonts w:ascii="Arial" w:hAnsi="Arial" w:cs="Arial"/>
          <w:b w:val="0"/>
          <w:sz w:val="20"/>
        </w:rPr>
        <w:t>in</w:t>
      </w:r>
      <w:r w:rsidR="00255A36" w:rsidRPr="009E4918">
        <w:rPr>
          <w:rFonts w:ascii="Arial" w:hAnsi="Arial" w:cs="Arial"/>
          <w:b w:val="0"/>
          <w:sz w:val="20"/>
        </w:rPr>
        <w:t xml:space="preserve"> the total consumer price index was 0.</w:t>
      </w:r>
      <w:r w:rsidR="005E1B4A">
        <w:rPr>
          <w:rFonts w:ascii="Arial" w:hAnsi="Arial" w:cs="Arial"/>
          <w:b w:val="0"/>
          <w:sz w:val="20"/>
        </w:rPr>
        <w:t>1</w:t>
      </w:r>
      <w:r w:rsidR="00255A36" w:rsidRPr="009E4918">
        <w:rPr>
          <w:rFonts w:ascii="Arial" w:hAnsi="Arial" w:cs="Arial"/>
          <w:b w:val="0"/>
          <w:sz w:val="20"/>
        </w:rPr>
        <w:t>% in Q</w:t>
      </w:r>
      <w:r w:rsidR="00730D5C" w:rsidRPr="009E4918">
        <w:rPr>
          <w:rFonts w:ascii="Arial" w:hAnsi="Arial" w:cs="Arial"/>
          <w:b w:val="0"/>
          <w:sz w:val="20"/>
        </w:rPr>
        <w:t>2</w:t>
      </w:r>
      <w:r w:rsidR="00255A36" w:rsidRPr="009E4918">
        <w:rPr>
          <w:rFonts w:ascii="Arial" w:hAnsi="Arial" w:cs="Arial"/>
          <w:b w:val="0"/>
          <w:sz w:val="20"/>
        </w:rPr>
        <w:t xml:space="preserve"> 201</w:t>
      </w:r>
      <w:r w:rsidR="00C956A5" w:rsidRPr="009E4918">
        <w:rPr>
          <w:rFonts w:ascii="Arial" w:hAnsi="Arial" w:cs="Arial"/>
          <w:b w:val="0"/>
          <w:sz w:val="20"/>
        </w:rPr>
        <w:t>7</w:t>
      </w:r>
      <w:r w:rsidR="00255A36" w:rsidRPr="009E4918">
        <w:rPr>
          <w:rFonts w:ascii="Arial" w:hAnsi="Arial" w:cs="Arial"/>
          <w:b w:val="0"/>
          <w:sz w:val="20"/>
        </w:rPr>
        <w:t>; it was</w:t>
      </w:r>
      <w:r w:rsidR="00DE23E0" w:rsidRPr="009E4918">
        <w:rPr>
          <w:rFonts w:ascii="Arial" w:hAnsi="Arial" w:cs="Arial"/>
          <w:b w:val="0"/>
          <w:sz w:val="20"/>
        </w:rPr>
        <w:t xml:space="preserve"> </w:t>
      </w:r>
      <w:r w:rsidR="00255A36" w:rsidRPr="009E4918">
        <w:rPr>
          <w:rFonts w:ascii="Arial" w:hAnsi="Arial" w:cs="Arial"/>
          <w:b w:val="0"/>
          <w:sz w:val="20"/>
        </w:rPr>
        <w:t>0.</w:t>
      </w:r>
      <w:r w:rsidR="00730D5C" w:rsidRPr="009E4918">
        <w:rPr>
          <w:rFonts w:ascii="Arial" w:hAnsi="Arial" w:cs="Arial"/>
          <w:b w:val="0"/>
          <w:sz w:val="20"/>
        </w:rPr>
        <w:t>4</w:t>
      </w:r>
      <w:r w:rsidR="00255A36" w:rsidRPr="009E4918">
        <w:rPr>
          <w:rFonts w:ascii="Arial" w:hAnsi="Arial" w:cs="Arial"/>
          <w:b w:val="0"/>
          <w:sz w:val="20"/>
        </w:rPr>
        <w:t>% in Q</w:t>
      </w:r>
      <w:r w:rsidR="00730D5C" w:rsidRPr="009E4918">
        <w:rPr>
          <w:rFonts w:ascii="Arial" w:hAnsi="Arial" w:cs="Arial"/>
          <w:b w:val="0"/>
          <w:sz w:val="20"/>
        </w:rPr>
        <w:t>1</w:t>
      </w:r>
      <w:r w:rsidR="00255A36" w:rsidRPr="009E4918">
        <w:rPr>
          <w:rFonts w:ascii="Arial" w:hAnsi="Arial" w:cs="Arial"/>
          <w:b w:val="0"/>
          <w:sz w:val="20"/>
        </w:rPr>
        <w:t xml:space="preserve"> 201</w:t>
      </w:r>
      <w:r w:rsidR="00730D5C" w:rsidRPr="009E4918">
        <w:rPr>
          <w:rFonts w:ascii="Arial" w:hAnsi="Arial" w:cs="Arial"/>
          <w:b w:val="0"/>
          <w:sz w:val="20"/>
        </w:rPr>
        <w:t>7</w:t>
      </w:r>
      <w:r w:rsidR="000A1C60" w:rsidRPr="009E4918">
        <w:rPr>
          <w:rFonts w:ascii="Arial" w:hAnsi="Arial" w:cs="Arial"/>
          <w:b w:val="0"/>
          <w:sz w:val="20"/>
        </w:rPr>
        <w:t>.</w:t>
      </w:r>
      <w:r w:rsidR="000A1C60" w:rsidRPr="00730D5C">
        <w:rPr>
          <w:rFonts w:ascii="Arial" w:hAnsi="Arial" w:cs="Arial"/>
          <w:b w:val="0"/>
          <w:sz w:val="20"/>
        </w:rPr>
        <w:t xml:space="preserve"> </w:t>
      </w:r>
      <w:r w:rsidR="00B76C67" w:rsidRPr="00730D5C">
        <w:rPr>
          <w:rFonts w:ascii="Arial" w:hAnsi="Arial" w:cs="Arial"/>
          <w:b w:val="0"/>
          <w:sz w:val="20"/>
        </w:rPr>
        <w:t xml:space="preserve"> </w:t>
      </w:r>
    </w:p>
    <w:p w:rsidR="00EE1552" w:rsidRPr="00557C68" w:rsidRDefault="00EE1552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EE0608" w:rsidRDefault="00EE0608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730D5C">
        <w:rPr>
          <w:rFonts w:ascii="Arial" w:hAnsi="Arial" w:cs="Arial"/>
          <w:sz w:val="20"/>
          <w:szCs w:val="20"/>
        </w:rPr>
        <w:t>Consumer price indices</w:t>
      </w:r>
      <w:r w:rsidR="007800DF" w:rsidRPr="00730D5C">
        <w:rPr>
          <w:rFonts w:ascii="Arial" w:hAnsi="Arial" w:cs="Arial"/>
          <w:sz w:val="20"/>
          <w:szCs w:val="20"/>
        </w:rPr>
        <w:t xml:space="preserve"> (</w:t>
      </w:r>
      <w:r w:rsidRPr="00730D5C">
        <w:rPr>
          <w:rFonts w:ascii="Arial" w:hAnsi="Arial" w:cs="Arial"/>
          <w:sz w:val="20"/>
          <w:szCs w:val="20"/>
        </w:rPr>
        <w:t>the previous quarter = 100</w:t>
      </w:r>
      <w:r w:rsidR="007800DF" w:rsidRPr="00730D5C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1"/>
        <w:gridCol w:w="931"/>
        <w:gridCol w:w="1018"/>
        <w:gridCol w:w="1027"/>
        <w:gridCol w:w="983"/>
        <w:gridCol w:w="1044"/>
      </w:tblGrid>
      <w:tr w:rsidR="003E71DE" w:rsidTr="00E6691C">
        <w:trPr>
          <w:trHeight w:val="200"/>
          <w:jc w:val="center"/>
        </w:trPr>
        <w:tc>
          <w:tcPr>
            <w:tcW w:w="3021" w:type="dxa"/>
            <w:vAlign w:val="center"/>
          </w:tcPr>
          <w:p w:rsidR="003E71DE" w:rsidRPr="00F4523A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3E71DE" w:rsidRDefault="003E71DE" w:rsidP="003E71D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2016</w:t>
            </w:r>
          </w:p>
        </w:tc>
        <w:tc>
          <w:tcPr>
            <w:tcW w:w="2027" w:type="dxa"/>
            <w:gridSpan w:val="2"/>
            <w:vAlign w:val="center"/>
          </w:tcPr>
          <w:p w:rsidR="003E71DE" w:rsidRDefault="003E71DE" w:rsidP="003E71D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2017</w:t>
            </w:r>
          </w:p>
        </w:tc>
      </w:tr>
      <w:tr w:rsidR="003E71DE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E71DE" w:rsidRPr="00F4523A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F4523A">
              <w:rPr>
                <w:rFonts w:ascii="Arial" w:hAnsi="Arial" w:cs="Arial"/>
                <w:b w:val="0"/>
                <w:bCs w:val="0"/>
                <w:sz w:val="20"/>
              </w:rPr>
              <w:t>DIVISION</w:t>
            </w:r>
          </w:p>
        </w:tc>
        <w:tc>
          <w:tcPr>
            <w:tcW w:w="931" w:type="dxa"/>
            <w:vAlign w:val="center"/>
          </w:tcPr>
          <w:p w:rsidR="003E71DE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Q2</w:t>
            </w:r>
          </w:p>
        </w:tc>
        <w:tc>
          <w:tcPr>
            <w:tcW w:w="1018" w:type="dxa"/>
            <w:vAlign w:val="center"/>
          </w:tcPr>
          <w:p w:rsidR="003E71DE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Q3</w:t>
            </w:r>
          </w:p>
        </w:tc>
        <w:tc>
          <w:tcPr>
            <w:tcW w:w="1027" w:type="dxa"/>
            <w:vAlign w:val="center"/>
          </w:tcPr>
          <w:p w:rsidR="003E71DE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Q4</w:t>
            </w:r>
          </w:p>
        </w:tc>
        <w:tc>
          <w:tcPr>
            <w:tcW w:w="983" w:type="dxa"/>
            <w:vAlign w:val="center"/>
          </w:tcPr>
          <w:p w:rsidR="003E71DE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Q1</w:t>
            </w:r>
          </w:p>
        </w:tc>
        <w:tc>
          <w:tcPr>
            <w:tcW w:w="1044" w:type="dxa"/>
            <w:vAlign w:val="center"/>
          </w:tcPr>
          <w:p w:rsidR="003E71DE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Q2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TOTAL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386D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386D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Food and non-alcoholic beverages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Alcoholic beverages and tobacco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9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386D82" w:rsidRPr="00FA6114" w:rsidTr="00E6691C">
        <w:trPr>
          <w:trHeight w:val="318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Clothing and footwear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97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104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,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 water, electricity, gas and other fuels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386D82" w:rsidRPr="00FA6114" w:rsidTr="00E6691C">
        <w:trPr>
          <w:trHeight w:val="582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386D8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Furnishings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,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 household equipment and routine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household 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maintenance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Health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Transport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Communication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Recreation and culture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102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97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Education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Restaurants and hotels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386D82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86D82" w:rsidRPr="00F4523A" w:rsidRDefault="00386D82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Miscellaneous goods and services</w:t>
            </w:r>
          </w:p>
        </w:tc>
        <w:tc>
          <w:tcPr>
            <w:tcW w:w="931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18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386D82" w:rsidRPr="00EF125D" w:rsidRDefault="00386D82" w:rsidP="00E6691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44" w:type="dxa"/>
            <w:vAlign w:val="center"/>
          </w:tcPr>
          <w:p w:rsidR="00386D82" w:rsidRPr="00E30C6F" w:rsidRDefault="00386D82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</w:tbl>
    <w:p w:rsidR="003E71DE" w:rsidRDefault="003E71DE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113B34" w:rsidRDefault="00EE0608" w:rsidP="00BA058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2D4485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2D4485">
        <w:rPr>
          <w:rFonts w:ascii="Arial" w:hAnsi="Arial" w:cs="Arial"/>
          <w:bCs w:val="0"/>
          <w:sz w:val="20"/>
          <w:szCs w:val="20"/>
        </w:rPr>
        <w:t xml:space="preserve"> </w:t>
      </w:r>
      <w:r w:rsidRPr="002D4485">
        <w:rPr>
          <w:rFonts w:ascii="Arial" w:hAnsi="Arial" w:cs="Arial"/>
          <w:b w:val="0"/>
          <w:bCs w:val="0"/>
          <w:sz w:val="20"/>
          <w:szCs w:val="20"/>
        </w:rPr>
        <w:t xml:space="preserve">rose </w:t>
      </w:r>
      <w:r w:rsidRPr="007410E5">
        <w:rPr>
          <w:rFonts w:ascii="Arial" w:hAnsi="Arial" w:cs="Arial"/>
          <w:b w:val="0"/>
          <w:bCs w:val="0"/>
          <w:sz w:val="20"/>
          <w:szCs w:val="20"/>
        </w:rPr>
        <w:t xml:space="preserve">by </w:t>
      </w:r>
      <w:r w:rsidR="00D53402" w:rsidRPr="007410E5">
        <w:rPr>
          <w:rFonts w:ascii="Arial" w:hAnsi="Arial" w:cs="Arial"/>
          <w:b w:val="0"/>
          <w:bCs w:val="0"/>
          <w:sz w:val="20"/>
          <w:szCs w:val="20"/>
        </w:rPr>
        <w:t>2</w:t>
      </w:r>
      <w:r w:rsidRPr="007410E5">
        <w:rPr>
          <w:rFonts w:ascii="Arial" w:hAnsi="Arial" w:cs="Arial"/>
          <w:b w:val="0"/>
          <w:bCs w:val="0"/>
          <w:sz w:val="20"/>
          <w:szCs w:val="20"/>
        </w:rPr>
        <w:t>.</w:t>
      </w:r>
      <w:r w:rsidR="007410E5" w:rsidRPr="007410E5">
        <w:rPr>
          <w:rFonts w:ascii="Arial" w:hAnsi="Arial" w:cs="Arial"/>
          <w:b w:val="0"/>
          <w:bCs w:val="0"/>
          <w:sz w:val="20"/>
          <w:szCs w:val="20"/>
        </w:rPr>
        <w:t>2</w:t>
      </w:r>
      <w:r w:rsidRPr="007410E5">
        <w:rPr>
          <w:rFonts w:ascii="Arial" w:hAnsi="Arial" w:cs="Arial"/>
          <w:b w:val="0"/>
          <w:bCs w:val="0"/>
          <w:sz w:val="20"/>
          <w:szCs w:val="20"/>
        </w:rPr>
        <w:t>%,</w:t>
      </w:r>
      <w:r w:rsidRPr="002D448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D4485">
        <w:rPr>
          <w:rFonts w:ascii="Arial" w:hAnsi="Arial" w:cs="Arial"/>
          <w:bCs w:val="0"/>
          <w:sz w:val="20"/>
          <w:szCs w:val="20"/>
        </w:rPr>
        <w:t>year-on-year</w:t>
      </w:r>
      <w:r w:rsidRPr="002D4485">
        <w:rPr>
          <w:rFonts w:ascii="Arial" w:hAnsi="Arial" w:cs="Arial"/>
          <w:b w:val="0"/>
          <w:bCs w:val="0"/>
          <w:sz w:val="20"/>
          <w:szCs w:val="20"/>
        </w:rPr>
        <w:t xml:space="preserve"> (y-o-y), in </w:t>
      </w:r>
      <w:r w:rsidRPr="002D4485">
        <w:rPr>
          <w:rFonts w:ascii="Arial" w:hAnsi="Arial" w:cs="Arial"/>
          <w:bCs w:val="0"/>
          <w:sz w:val="20"/>
          <w:szCs w:val="20"/>
        </w:rPr>
        <w:t>Q</w:t>
      </w:r>
      <w:r w:rsidR="002D4485">
        <w:rPr>
          <w:rFonts w:ascii="Arial" w:hAnsi="Arial" w:cs="Arial"/>
          <w:bCs w:val="0"/>
          <w:sz w:val="20"/>
          <w:szCs w:val="20"/>
        </w:rPr>
        <w:t>2</w:t>
      </w:r>
      <w:r w:rsidRPr="002D4485">
        <w:rPr>
          <w:rFonts w:ascii="Arial" w:hAnsi="Arial" w:cs="Arial"/>
          <w:sz w:val="20"/>
          <w:szCs w:val="20"/>
        </w:rPr>
        <w:t xml:space="preserve"> 201</w:t>
      </w:r>
      <w:r w:rsidR="00C956A5" w:rsidRPr="002D4485">
        <w:rPr>
          <w:rFonts w:ascii="Arial" w:hAnsi="Arial" w:cs="Arial"/>
          <w:sz w:val="20"/>
          <w:szCs w:val="20"/>
        </w:rPr>
        <w:t>7</w:t>
      </w:r>
      <w:r w:rsidR="007F6E11" w:rsidRPr="002D4485">
        <w:rPr>
          <w:rFonts w:ascii="Arial" w:hAnsi="Arial" w:cs="Arial"/>
          <w:sz w:val="20"/>
          <w:szCs w:val="20"/>
        </w:rPr>
        <w:t xml:space="preserve"> compared with Q</w:t>
      </w:r>
      <w:r w:rsidR="002D4485">
        <w:rPr>
          <w:rFonts w:ascii="Arial" w:hAnsi="Arial" w:cs="Arial"/>
          <w:sz w:val="20"/>
          <w:szCs w:val="20"/>
        </w:rPr>
        <w:t>2</w:t>
      </w:r>
      <w:r w:rsidR="007F6E11" w:rsidRPr="002D4485">
        <w:rPr>
          <w:rFonts w:ascii="Arial" w:hAnsi="Arial" w:cs="Arial"/>
          <w:sz w:val="20"/>
          <w:szCs w:val="20"/>
        </w:rPr>
        <w:t xml:space="preserve"> 201</w:t>
      </w:r>
      <w:r w:rsidR="00C956A5" w:rsidRPr="002D4485">
        <w:rPr>
          <w:rFonts w:ascii="Arial" w:hAnsi="Arial" w:cs="Arial"/>
          <w:sz w:val="20"/>
          <w:szCs w:val="20"/>
        </w:rPr>
        <w:t>6</w:t>
      </w:r>
      <w:r w:rsidRPr="002D4485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4847" w:rsidRPr="002D4485">
        <w:rPr>
          <w:rFonts w:ascii="Arial" w:hAnsi="Arial" w:cs="Arial"/>
          <w:b w:val="0"/>
          <w:bCs w:val="0"/>
          <w:sz w:val="20"/>
          <w:szCs w:val="20"/>
        </w:rPr>
        <w:t>i.e.</w:t>
      </w:r>
      <w:r w:rsidR="003A6B7B" w:rsidRPr="002D448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410E5" w:rsidRPr="007410E5">
        <w:rPr>
          <w:rFonts w:ascii="Arial" w:hAnsi="Arial" w:cs="Arial"/>
          <w:b w:val="0"/>
          <w:bCs w:val="0"/>
          <w:sz w:val="20"/>
          <w:szCs w:val="20"/>
        </w:rPr>
        <w:t>0</w:t>
      </w:r>
      <w:r w:rsidR="005B21A4" w:rsidRPr="007410E5">
        <w:rPr>
          <w:rFonts w:ascii="Arial" w:hAnsi="Arial" w:cs="Arial"/>
          <w:b w:val="0"/>
          <w:bCs w:val="0"/>
          <w:sz w:val="20"/>
          <w:szCs w:val="20"/>
        </w:rPr>
        <w:t>.</w:t>
      </w:r>
      <w:r w:rsidR="007410E5" w:rsidRPr="007410E5">
        <w:rPr>
          <w:rFonts w:ascii="Arial" w:hAnsi="Arial" w:cs="Arial"/>
          <w:b w:val="0"/>
          <w:bCs w:val="0"/>
          <w:sz w:val="20"/>
          <w:szCs w:val="20"/>
        </w:rPr>
        <w:t>2</w:t>
      </w:r>
      <w:r w:rsidR="005B21A4" w:rsidRPr="007410E5">
        <w:rPr>
          <w:rFonts w:ascii="Arial" w:hAnsi="Arial" w:cs="Arial"/>
          <w:b w:val="0"/>
          <w:bCs w:val="0"/>
          <w:sz w:val="20"/>
          <w:szCs w:val="20"/>
        </w:rPr>
        <w:t xml:space="preserve"> percentage point</w:t>
      </w:r>
      <w:r w:rsidR="00FE14EC" w:rsidRPr="007410E5">
        <w:rPr>
          <w:rFonts w:ascii="Arial" w:hAnsi="Arial" w:cs="Arial"/>
          <w:b w:val="0"/>
          <w:bCs w:val="0"/>
          <w:sz w:val="20"/>
          <w:szCs w:val="20"/>
        </w:rPr>
        <w:t>s</w:t>
      </w:r>
      <w:r w:rsidR="003325AD" w:rsidRPr="007410E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410E5" w:rsidRPr="007410E5">
        <w:rPr>
          <w:rFonts w:ascii="Arial" w:hAnsi="Arial" w:cs="Arial"/>
          <w:b w:val="0"/>
          <w:bCs w:val="0"/>
          <w:sz w:val="20"/>
          <w:szCs w:val="20"/>
        </w:rPr>
        <w:t>down</w:t>
      </w:r>
      <w:r w:rsidR="005B21A4" w:rsidRPr="002D4485">
        <w:rPr>
          <w:rFonts w:ascii="Arial" w:hAnsi="Arial" w:cs="Arial"/>
          <w:b w:val="0"/>
          <w:bCs w:val="0"/>
          <w:sz w:val="20"/>
          <w:szCs w:val="20"/>
        </w:rPr>
        <w:t xml:space="preserve"> on </w:t>
      </w:r>
      <w:r w:rsidRPr="002D4485">
        <w:rPr>
          <w:rFonts w:ascii="Arial" w:hAnsi="Arial" w:cs="Arial"/>
          <w:b w:val="0"/>
          <w:bCs w:val="0"/>
          <w:sz w:val="20"/>
          <w:szCs w:val="20"/>
        </w:rPr>
        <w:t>Q</w:t>
      </w:r>
      <w:r w:rsidR="002D4485">
        <w:rPr>
          <w:rFonts w:ascii="Arial" w:hAnsi="Arial" w:cs="Arial"/>
          <w:b w:val="0"/>
          <w:bCs w:val="0"/>
          <w:sz w:val="20"/>
          <w:szCs w:val="20"/>
        </w:rPr>
        <w:t>1</w:t>
      </w:r>
      <w:r w:rsidRPr="002D4485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1170D9" w:rsidRPr="002D4485">
        <w:rPr>
          <w:rFonts w:ascii="Arial" w:hAnsi="Arial" w:cs="Arial"/>
          <w:b w:val="0"/>
          <w:bCs w:val="0"/>
          <w:sz w:val="20"/>
          <w:szCs w:val="20"/>
        </w:rPr>
        <w:t>Th</w:t>
      </w:r>
      <w:r w:rsidR="003B6DBF" w:rsidRPr="002D4485">
        <w:rPr>
          <w:rFonts w:ascii="Arial" w:hAnsi="Arial" w:cs="Arial"/>
          <w:b w:val="0"/>
          <w:bCs w:val="0"/>
          <w:sz w:val="20"/>
          <w:szCs w:val="20"/>
        </w:rPr>
        <w:t>e</w:t>
      </w:r>
      <w:r w:rsidR="001170D9" w:rsidRPr="002D448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230DA" w:rsidRPr="002D4485">
        <w:rPr>
          <w:rFonts w:ascii="Arial" w:hAnsi="Arial" w:cs="Arial"/>
          <w:b w:val="0"/>
          <w:bCs w:val="0"/>
          <w:sz w:val="20"/>
          <w:szCs w:val="20"/>
        </w:rPr>
        <w:t>de</w:t>
      </w:r>
      <w:r w:rsidR="00FE14EC" w:rsidRPr="002D4485">
        <w:rPr>
          <w:rFonts w:ascii="Arial" w:hAnsi="Arial" w:cs="Arial"/>
          <w:b w:val="0"/>
          <w:bCs w:val="0"/>
          <w:sz w:val="20"/>
          <w:szCs w:val="20"/>
        </w:rPr>
        <w:t xml:space="preserve">velopment was due to the </w:t>
      </w:r>
      <w:r w:rsidR="0061274D">
        <w:rPr>
          <w:rFonts w:ascii="Arial" w:hAnsi="Arial" w:cs="Arial"/>
          <w:b w:val="0"/>
          <w:bCs w:val="0"/>
          <w:sz w:val="20"/>
          <w:szCs w:val="20"/>
        </w:rPr>
        <w:t>de</w:t>
      </w:r>
      <w:r w:rsidR="00D470BA" w:rsidRPr="002D4485">
        <w:rPr>
          <w:rFonts w:ascii="Arial" w:hAnsi="Arial" w:cs="Arial"/>
          <w:b w:val="0"/>
          <w:bCs w:val="0"/>
          <w:sz w:val="20"/>
          <w:szCs w:val="20"/>
        </w:rPr>
        <w:t>celeration</w:t>
      </w:r>
      <w:r w:rsidR="00FE14EC" w:rsidRPr="002D4485">
        <w:rPr>
          <w:rFonts w:ascii="Arial" w:hAnsi="Arial" w:cs="Arial"/>
          <w:b w:val="0"/>
          <w:bCs w:val="0"/>
          <w:sz w:val="20"/>
          <w:szCs w:val="20"/>
        </w:rPr>
        <w:t xml:space="preserve"> in the price </w:t>
      </w:r>
      <w:r w:rsidR="00D470BA" w:rsidRPr="002D4485">
        <w:rPr>
          <w:rFonts w:ascii="Arial" w:hAnsi="Arial" w:cs="Arial"/>
          <w:b w:val="0"/>
          <w:bCs w:val="0"/>
          <w:sz w:val="20"/>
          <w:szCs w:val="20"/>
        </w:rPr>
        <w:t>r</w:t>
      </w:r>
      <w:r w:rsidR="00FE14EC" w:rsidRPr="002D4485">
        <w:rPr>
          <w:rFonts w:ascii="Arial" w:hAnsi="Arial" w:cs="Arial"/>
          <w:b w:val="0"/>
          <w:bCs w:val="0"/>
          <w:sz w:val="20"/>
          <w:szCs w:val="20"/>
        </w:rPr>
        <w:t>i</w:t>
      </w:r>
      <w:r w:rsidR="00D470BA" w:rsidRPr="002D4485">
        <w:rPr>
          <w:rFonts w:ascii="Arial" w:hAnsi="Arial" w:cs="Arial"/>
          <w:b w:val="0"/>
          <w:bCs w:val="0"/>
          <w:sz w:val="20"/>
          <w:szCs w:val="20"/>
        </w:rPr>
        <w:t>se</w:t>
      </w:r>
      <w:r w:rsidR="00FE14EC" w:rsidRPr="002D448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E14EC" w:rsidRPr="0061274D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="00D470BA" w:rsidRPr="0061274D">
        <w:rPr>
          <w:rFonts w:ascii="Arial" w:hAnsi="Arial" w:cs="Arial"/>
          <w:b w:val="0"/>
          <w:bCs w:val="0"/>
          <w:sz w:val="20"/>
        </w:rPr>
        <w:t>'</w:t>
      </w:r>
      <w:r w:rsidR="0061274D" w:rsidRPr="0061274D">
        <w:rPr>
          <w:rFonts w:ascii="Arial" w:hAnsi="Arial" w:cs="Arial"/>
          <w:b w:val="0"/>
          <w:bCs w:val="0"/>
          <w:sz w:val="20"/>
        </w:rPr>
        <w:t>alcoholic beverages</w:t>
      </w:r>
      <w:r w:rsidR="00D470BA" w:rsidRPr="0061274D">
        <w:rPr>
          <w:rFonts w:ascii="Arial" w:hAnsi="Arial" w:cs="Arial"/>
          <w:b w:val="0"/>
          <w:bCs w:val="0"/>
          <w:sz w:val="20"/>
        </w:rPr>
        <w:t xml:space="preserve"> and </w:t>
      </w:r>
      <w:r w:rsidR="0061274D" w:rsidRPr="0061274D">
        <w:rPr>
          <w:rFonts w:ascii="Arial" w:hAnsi="Arial" w:cs="Arial"/>
          <w:b w:val="0"/>
          <w:bCs w:val="0"/>
          <w:sz w:val="20"/>
        </w:rPr>
        <w:t>tobacco</w:t>
      </w:r>
      <w:r w:rsidR="00D470BA" w:rsidRPr="0061274D">
        <w:rPr>
          <w:rFonts w:ascii="Arial" w:hAnsi="Arial" w:cs="Arial"/>
          <w:b w:val="0"/>
          <w:bCs w:val="0"/>
          <w:sz w:val="20"/>
        </w:rPr>
        <w:t>'</w:t>
      </w:r>
      <w:r w:rsidR="006F6CF9" w:rsidRPr="0061274D">
        <w:rPr>
          <w:rFonts w:ascii="Arial" w:hAnsi="Arial" w:cs="Arial"/>
          <w:b w:val="0"/>
          <w:bCs w:val="0"/>
          <w:sz w:val="20"/>
        </w:rPr>
        <w:t>,</w:t>
      </w:r>
      <w:r w:rsidR="00D512D1" w:rsidRPr="0061274D">
        <w:rPr>
          <w:rFonts w:ascii="Arial" w:hAnsi="Arial" w:cs="Arial"/>
          <w:b w:val="0"/>
          <w:bCs w:val="0"/>
          <w:sz w:val="20"/>
        </w:rPr>
        <w:t xml:space="preserve"> </w:t>
      </w:r>
      <w:r w:rsidR="0061274D" w:rsidRPr="0061274D">
        <w:rPr>
          <w:rFonts w:ascii="Arial" w:hAnsi="Arial" w:cs="Arial"/>
          <w:b w:val="0"/>
          <w:bCs w:val="0"/>
          <w:sz w:val="20"/>
        </w:rPr>
        <w:t>'transport'</w:t>
      </w:r>
      <w:r w:rsidR="00964619">
        <w:rPr>
          <w:rFonts w:ascii="Arial" w:hAnsi="Arial" w:cs="Arial"/>
          <w:b w:val="0"/>
          <w:bCs w:val="0"/>
          <w:sz w:val="20"/>
        </w:rPr>
        <w:t>,</w:t>
      </w:r>
      <w:r w:rsidR="0061274D" w:rsidRPr="0061274D">
        <w:rPr>
          <w:rFonts w:ascii="Arial" w:hAnsi="Arial" w:cs="Arial"/>
          <w:b w:val="0"/>
          <w:bCs w:val="0"/>
          <w:sz w:val="20"/>
        </w:rPr>
        <w:t xml:space="preserve"> </w:t>
      </w:r>
      <w:r w:rsidR="00D512D1" w:rsidRPr="0061274D">
        <w:rPr>
          <w:rFonts w:ascii="Arial" w:hAnsi="Arial" w:cs="Arial"/>
          <w:b w:val="0"/>
          <w:bCs w:val="0"/>
          <w:sz w:val="20"/>
        </w:rPr>
        <w:t>and</w:t>
      </w:r>
      <w:r w:rsidR="006F6CF9" w:rsidRPr="0061274D">
        <w:rPr>
          <w:rFonts w:ascii="Arial" w:hAnsi="Arial" w:cs="Arial"/>
          <w:b w:val="0"/>
          <w:bCs w:val="0"/>
          <w:sz w:val="20"/>
        </w:rPr>
        <w:t xml:space="preserve"> </w:t>
      </w:r>
      <w:r w:rsidR="00FE14EC" w:rsidRPr="0061274D">
        <w:rPr>
          <w:rFonts w:ascii="Arial" w:hAnsi="Arial" w:cs="Arial"/>
          <w:b w:val="0"/>
          <w:bCs w:val="0"/>
          <w:sz w:val="20"/>
        </w:rPr>
        <w:t>'</w:t>
      </w:r>
      <w:r w:rsidR="0061274D" w:rsidRPr="0061274D">
        <w:rPr>
          <w:rFonts w:ascii="Arial" w:hAnsi="Arial" w:cs="Arial"/>
          <w:b w:val="0"/>
          <w:bCs w:val="0"/>
          <w:sz w:val="20"/>
        </w:rPr>
        <w:t xml:space="preserve">miscellaneous goods </w:t>
      </w:r>
      <w:r w:rsidR="00D470BA" w:rsidRPr="0061274D">
        <w:rPr>
          <w:rFonts w:ascii="Arial" w:hAnsi="Arial" w:cs="Arial"/>
          <w:b w:val="0"/>
          <w:bCs w:val="0"/>
          <w:sz w:val="20"/>
        </w:rPr>
        <w:t xml:space="preserve">and </w:t>
      </w:r>
      <w:r w:rsidR="0061274D" w:rsidRPr="0061274D">
        <w:rPr>
          <w:rFonts w:ascii="Arial" w:hAnsi="Arial" w:cs="Arial"/>
          <w:b w:val="0"/>
          <w:bCs w:val="0"/>
          <w:sz w:val="20"/>
        </w:rPr>
        <w:t>services</w:t>
      </w:r>
      <w:r w:rsidR="00FE14EC" w:rsidRPr="0061274D">
        <w:rPr>
          <w:rFonts w:ascii="Arial" w:hAnsi="Arial" w:cs="Arial"/>
          <w:b w:val="0"/>
          <w:bCs w:val="0"/>
          <w:sz w:val="20"/>
        </w:rPr>
        <w:t>'</w:t>
      </w:r>
      <w:r w:rsidR="00D470BA" w:rsidRPr="0061274D">
        <w:rPr>
          <w:rFonts w:ascii="Arial" w:hAnsi="Arial" w:cs="Arial"/>
          <w:b w:val="0"/>
          <w:bCs w:val="0"/>
          <w:sz w:val="20"/>
        </w:rPr>
        <w:t xml:space="preserve">. </w:t>
      </w:r>
      <w:r w:rsidR="009A5BAC">
        <w:rPr>
          <w:rFonts w:ascii="Arial" w:hAnsi="Arial" w:cs="Arial"/>
          <w:b w:val="0"/>
          <w:bCs w:val="0"/>
          <w:sz w:val="20"/>
        </w:rPr>
        <w:t>The</w:t>
      </w:r>
      <w:r w:rsidR="00E366D7" w:rsidRPr="009A5BAC">
        <w:rPr>
          <w:rFonts w:ascii="Arial" w:hAnsi="Arial" w:cs="Arial"/>
          <w:b w:val="0"/>
          <w:bCs w:val="0"/>
          <w:sz w:val="20"/>
        </w:rPr>
        <w:t xml:space="preserve"> </w:t>
      </w:r>
      <w:r w:rsidR="002C26D3">
        <w:rPr>
          <w:rFonts w:ascii="Arial" w:hAnsi="Arial" w:cs="Arial"/>
          <w:b w:val="0"/>
          <w:bCs w:val="0"/>
          <w:sz w:val="20"/>
        </w:rPr>
        <w:t>in</w:t>
      </w:r>
      <w:r w:rsidR="002C26D3" w:rsidRPr="009A5BAC">
        <w:rPr>
          <w:rFonts w:ascii="Arial" w:hAnsi="Arial" w:cs="Arial"/>
          <w:b w:val="0"/>
          <w:bCs w:val="0"/>
          <w:sz w:val="20"/>
        </w:rPr>
        <w:t xml:space="preserve">crease </w:t>
      </w:r>
      <w:r w:rsidR="00E366D7" w:rsidRPr="009A5BAC">
        <w:rPr>
          <w:rFonts w:ascii="Arial" w:hAnsi="Arial" w:cs="Arial"/>
          <w:b w:val="0"/>
          <w:bCs w:val="0"/>
          <w:sz w:val="20"/>
        </w:rPr>
        <w:t xml:space="preserve">in the price </w:t>
      </w:r>
      <w:r w:rsidR="002C26D3" w:rsidRPr="009A5BAC">
        <w:rPr>
          <w:rFonts w:ascii="Arial" w:hAnsi="Arial" w:cs="Arial"/>
          <w:b w:val="0"/>
          <w:bCs w:val="0"/>
          <w:sz w:val="20"/>
        </w:rPr>
        <w:t xml:space="preserve">level </w:t>
      </w:r>
      <w:r w:rsidR="00E366D7" w:rsidRPr="009A5BAC">
        <w:rPr>
          <w:rFonts w:ascii="Arial" w:hAnsi="Arial" w:cs="Arial"/>
          <w:b w:val="0"/>
          <w:bCs w:val="0"/>
          <w:sz w:val="20"/>
        </w:rPr>
        <w:t>in '</w:t>
      </w:r>
      <w:r w:rsidR="009A5BAC">
        <w:rPr>
          <w:rFonts w:ascii="Arial" w:hAnsi="Arial" w:cs="Arial"/>
          <w:b w:val="0"/>
          <w:bCs w:val="0"/>
          <w:sz w:val="20"/>
        </w:rPr>
        <w:t>food and non-</w:t>
      </w:r>
      <w:r w:rsidR="00E366D7" w:rsidRPr="009A5BAC">
        <w:rPr>
          <w:rFonts w:ascii="Arial" w:hAnsi="Arial" w:cs="Arial"/>
          <w:b w:val="0"/>
          <w:bCs w:val="0"/>
          <w:sz w:val="20"/>
        </w:rPr>
        <w:t>alcoholic beverages'</w:t>
      </w:r>
      <w:r w:rsidR="009A5BAC">
        <w:rPr>
          <w:rFonts w:ascii="Arial" w:hAnsi="Arial" w:cs="Arial"/>
          <w:b w:val="0"/>
          <w:bCs w:val="0"/>
          <w:sz w:val="20"/>
        </w:rPr>
        <w:t xml:space="preserve">, </w:t>
      </w:r>
      <w:r w:rsidR="009A5BAC" w:rsidRPr="009A5BAC">
        <w:rPr>
          <w:rFonts w:ascii="Arial" w:hAnsi="Arial" w:cs="Arial"/>
          <w:b w:val="0"/>
          <w:bCs w:val="0"/>
          <w:sz w:val="20"/>
        </w:rPr>
        <w:t>'housing, water, electricity, gas and other fuels'</w:t>
      </w:r>
      <w:r w:rsidR="009A5BAC">
        <w:rPr>
          <w:rFonts w:ascii="Arial" w:hAnsi="Arial" w:cs="Arial"/>
          <w:b w:val="0"/>
          <w:bCs w:val="0"/>
          <w:sz w:val="20"/>
        </w:rPr>
        <w:t xml:space="preserve">, </w:t>
      </w:r>
      <w:r w:rsidR="009A5BAC" w:rsidRPr="009A5BAC">
        <w:rPr>
          <w:rFonts w:ascii="Arial" w:hAnsi="Arial" w:cs="Arial"/>
          <w:b w:val="0"/>
          <w:bCs w:val="0"/>
          <w:sz w:val="20"/>
        </w:rPr>
        <w:t>'</w:t>
      </w:r>
      <w:r w:rsidR="009A5BAC">
        <w:rPr>
          <w:rFonts w:ascii="Arial" w:hAnsi="Arial" w:cs="Arial"/>
          <w:b w:val="0"/>
          <w:bCs w:val="0"/>
          <w:sz w:val="20"/>
        </w:rPr>
        <w:t>recreation and culture</w:t>
      </w:r>
      <w:r w:rsidR="009A5BAC" w:rsidRPr="009A5BAC">
        <w:rPr>
          <w:rFonts w:ascii="Arial" w:hAnsi="Arial" w:cs="Arial"/>
          <w:b w:val="0"/>
          <w:bCs w:val="0"/>
          <w:sz w:val="20"/>
        </w:rPr>
        <w:t>'</w:t>
      </w:r>
      <w:r w:rsidR="00964619">
        <w:rPr>
          <w:rFonts w:ascii="Arial" w:hAnsi="Arial" w:cs="Arial"/>
          <w:b w:val="0"/>
          <w:bCs w:val="0"/>
          <w:sz w:val="20"/>
        </w:rPr>
        <w:t>,</w:t>
      </w:r>
      <w:r w:rsidR="009E1A55" w:rsidRPr="009A5BAC">
        <w:rPr>
          <w:rFonts w:ascii="Arial" w:hAnsi="Arial" w:cs="Arial"/>
          <w:b w:val="0"/>
          <w:bCs w:val="0"/>
          <w:sz w:val="20"/>
        </w:rPr>
        <w:t xml:space="preserve"> and '</w:t>
      </w:r>
      <w:r w:rsidR="009A5BAC">
        <w:rPr>
          <w:rFonts w:ascii="Arial" w:hAnsi="Arial" w:cs="Arial"/>
          <w:b w:val="0"/>
          <w:bCs w:val="0"/>
          <w:sz w:val="20"/>
        </w:rPr>
        <w:t xml:space="preserve">restaurants </w:t>
      </w:r>
      <w:r w:rsidR="009E1A55" w:rsidRPr="009A5BAC">
        <w:rPr>
          <w:rFonts w:ascii="Arial" w:hAnsi="Arial" w:cs="Arial"/>
          <w:b w:val="0"/>
          <w:bCs w:val="0"/>
          <w:sz w:val="20"/>
        </w:rPr>
        <w:t xml:space="preserve">and </w:t>
      </w:r>
      <w:r w:rsidR="009A5BAC">
        <w:rPr>
          <w:rFonts w:ascii="Arial" w:hAnsi="Arial" w:cs="Arial"/>
          <w:b w:val="0"/>
          <w:bCs w:val="0"/>
          <w:sz w:val="20"/>
        </w:rPr>
        <w:t>hotels</w:t>
      </w:r>
      <w:r w:rsidR="009E1A55" w:rsidRPr="009A5BAC">
        <w:rPr>
          <w:rFonts w:ascii="Arial" w:hAnsi="Arial" w:cs="Arial"/>
          <w:b w:val="0"/>
          <w:bCs w:val="0"/>
          <w:sz w:val="20"/>
        </w:rPr>
        <w:t>' had an influence in the opposite direction, i.e. on a</w:t>
      </w:r>
      <w:r w:rsidR="002C26D3">
        <w:rPr>
          <w:rFonts w:ascii="Arial" w:hAnsi="Arial" w:cs="Arial"/>
          <w:b w:val="0"/>
          <w:bCs w:val="0"/>
          <w:sz w:val="20"/>
        </w:rPr>
        <w:t>n</w:t>
      </w:r>
      <w:r w:rsidR="009E1A55" w:rsidRPr="009A5BAC">
        <w:rPr>
          <w:rFonts w:ascii="Arial" w:hAnsi="Arial" w:cs="Arial"/>
          <w:b w:val="0"/>
          <w:bCs w:val="0"/>
          <w:sz w:val="20"/>
        </w:rPr>
        <w:t xml:space="preserve"> </w:t>
      </w:r>
      <w:r w:rsidR="002C26D3">
        <w:rPr>
          <w:rFonts w:ascii="Arial" w:hAnsi="Arial" w:cs="Arial"/>
          <w:b w:val="0"/>
          <w:bCs w:val="0"/>
          <w:sz w:val="20"/>
        </w:rPr>
        <w:t>acceleration</w:t>
      </w:r>
      <w:r w:rsidR="002C26D3" w:rsidRPr="009A5BAC">
        <w:rPr>
          <w:rFonts w:ascii="Arial" w:hAnsi="Arial" w:cs="Arial"/>
          <w:b w:val="0"/>
          <w:bCs w:val="0"/>
          <w:sz w:val="20"/>
        </w:rPr>
        <w:t xml:space="preserve"> </w:t>
      </w:r>
      <w:r w:rsidR="009E1A55" w:rsidRPr="009A5BAC">
        <w:rPr>
          <w:rFonts w:ascii="Arial" w:hAnsi="Arial" w:cs="Arial"/>
          <w:b w:val="0"/>
          <w:bCs w:val="0"/>
          <w:sz w:val="20"/>
        </w:rPr>
        <w:t>in the price</w:t>
      </w:r>
      <w:r w:rsidR="002C26D3" w:rsidRPr="002C26D3">
        <w:rPr>
          <w:rFonts w:ascii="Arial" w:hAnsi="Arial" w:cs="Arial"/>
          <w:b w:val="0"/>
          <w:bCs w:val="0"/>
          <w:sz w:val="20"/>
        </w:rPr>
        <w:t xml:space="preserve"> </w:t>
      </w:r>
      <w:r w:rsidR="002C26D3" w:rsidRPr="009A5BAC">
        <w:rPr>
          <w:rFonts w:ascii="Arial" w:hAnsi="Arial" w:cs="Arial"/>
          <w:b w:val="0"/>
          <w:bCs w:val="0"/>
          <w:sz w:val="20"/>
        </w:rPr>
        <w:t>rise</w:t>
      </w:r>
      <w:r w:rsidR="009E1A55" w:rsidRPr="009A5BAC">
        <w:rPr>
          <w:rFonts w:ascii="Arial" w:hAnsi="Arial" w:cs="Arial"/>
          <w:b w:val="0"/>
          <w:bCs w:val="0"/>
          <w:sz w:val="20"/>
        </w:rPr>
        <w:t xml:space="preserve">. </w:t>
      </w:r>
    </w:p>
    <w:p w:rsidR="009A5BAC" w:rsidRPr="009A5BAC" w:rsidRDefault="009A5BAC" w:rsidP="00BA058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C3490" w:rsidRPr="009A5BAC" w:rsidRDefault="00113B34" w:rsidP="00113B34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9A5BAC">
        <w:rPr>
          <w:rFonts w:ascii="Arial" w:hAnsi="Arial" w:cs="Arial"/>
          <w:b w:val="0"/>
          <w:bCs w:val="0"/>
          <w:sz w:val="20"/>
        </w:rPr>
        <w:t>C</w:t>
      </w:r>
      <w:r w:rsidR="006A16AC" w:rsidRPr="009A5BAC">
        <w:rPr>
          <w:rFonts w:ascii="Arial" w:hAnsi="Arial" w:cs="Arial"/>
          <w:b w:val="0"/>
          <w:bCs w:val="0"/>
          <w:sz w:val="20"/>
        </w:rPr>
        <w:t>hanges in</w:t>
      </w:r>
      <w:r w:rsidR="00875FD3" w:rsidRPr="009A5BAC">
        <w:rPr>
          <w:rFonts w:ascii="Arial" w:hAnsi="Arial" w:cs="Arial"/>
          <w:b w:val="0"/>
          <w:bCs w:val="0"/>
          <w:sz w:val="20"/>
        </w:rPr>
        <w:t xml:space="preserve"> </w:t>
      </w:r>
      <w:r w:rsidRPr="009A5BAC">
        <w:rPr>
          <w:rFonts w:ascii="Arial" w:hAnsi="Arial" w:cs="Arial"/>
          <w:b w:val="0"/>
          <w:bCs w:val="0"/>
          <w:sz w:val="20"/>
        </w:rPr>
        <w:t>the development of prices in Q</w:t>
      </w:r>
      <w:r w:rsidR="002D4485" w:rsidRPr="009A5BAC">
        <w:rPr>
          <w:rFonts w:ascii="Arial" w:hAnsi="Arial" w:cs="Arial"/>
          <w:b w:val="0"/>
          <w:bCs w:val="0"/>
          <w:sz w:val="20"/>
        </w:rPr>
        <w:t>2</w:t>
      </w:r>
      <w:r w:rsidRPr="009A5BAC">
        <w:rPr>
          <w:rFonts w:ascii="Arial" w:hAnsi="Arial" w:cs="Arial"/>
          <w:b w:val="0"/>
          <w:bCs w:val="0"/>
          <w:sz w:val="20"/>
        </w:rPr>
        <w:t xml:space="preserve"> 201</w:t>
      </w:r>
      <w:r w:rsidR="005A07F7" w:rsidRPr="009A5BAC">
        <w:rPr>
          <w:rFonts w:ascii="Arial" w:hAnsi="Arial" w:cs="Arial"/>
          <w:b w:val="0"/>
          <w:bCs w:val="0"/>
          <w:sz w:val="20"/>
        </w:rPr>
        <w:t>7</w:t>
      </w:r>
      <w:r w:rsidRPr="009A5BAC">
        <w:rPr>
          <w:rFonts w:ascii="Arial" w:hAnsi="Arial" w:cs="Arial"/>
          <w:b w:val="0"/>
          <w:bCs w:val="0"/>
          <w:sz w:val="20"/>
        </w:rPr>
        <w:t xml:space="preserve"> caused </w:t>
      </w:r>
      <w:r w:rsidR="00964619">
        <w:rPr>
          <w:rFonts w:ascii="Arial" w:hAnsi="Arial" w:cs="Arial"/>
          <w:b w:val="0"/>
          <w:bCs w:val="0"/>
          <w:sz w:val="20"/>
        </w:rPr>
        <w:t>a</w:t>
      </w:r>
      <w:r w:rsidRPr="009A5BAC">
        <w:rPr>
          <w:rFonts w:ascii="Arial" w:hAnsi="Arial" w:cs="Arial"/>
          <w:b w:val="0"/>
          <w:bCs w:val="0"/>
          <w:sz w:val="20"/>
        </w:rPr>
        <w:t xml:space="preserve"> </w:t>
      </w:r>
      <w:r w:rsidR="00964619">
        <w:rPr>
          <w:rFonts w:ascii="Arial" w:hAnsi="Arial" w:cs="Arial"/>
          <w:b w:val="0"/>
          <w:bCs w:val="0"/>
          <w:sz w:val="20"/>
        </w:rPr>
        <w:t>d</w:t>
      </w:r>
      <w:r w:rsidRPr="009A5BAC">
        <w:rPr>
          <w:rFonts w:ascii="Arial" w:hAnsi="Arial" w:cs="Arial"/>
          <w:b w:val="0"/>
          <w:bCs w:val="0"/>
          <w:sz w:val="20"/>
        </w:rPr>
        <w:t>e</w:t>
      </w:r>
      <w:r w:rsidR="00964619">
        <w:rPr>
          <w:rFonts w:ascii="Arial" w:hAnsi="Arial" w:cs="Arial"/>
          <w:b w:val="0"/>
          <w:bCs w:val="0"/>
          <w:sz w:val="20"/>
        </w:rPr>
        <w:t>ce</w:t>
      </w:r>
      <w:r w:rsidRPr="009A5BAC">
        <w:rPr>
          <w:rFonts w:ascii="Arial" w:hAnsi="Arial" w:cs="Arial"/>
          <w:b w:val="0"/>
          <w:bCs w:val="0"/>
          <w:sz w:val="20"/>
        </w:rPr>
        <w:t xml:space="preserve">leration in the y-o-y growth of market prices to </w:t>
      </w:r>
      <w:r w:rsidR="002C26D3">
        <w:rPr>
          <w:rFonts w:ascii="Arial" w:hAnsi="Arial" w:cs="Arial"/>
          <w:b w:val="0"/>
          <w:bCs w:val="0"/>
          <w:sz w:val="20"/>
        </w:rPr>
        <w:t>2</w:t>
      </w:r>
      <w:r w:rsidRPr="009A5BAC">
        <w:rPr>
          <w:rFonts w:ascii="Arial" w:hAnsi="Arial" w:cs="Arial"/>
          <w:b w:val="0"/>
          <w:bCs w:val="0"/>
          <w:sz w:val="20"/>
        </w:rPr>
        <w:t>.</w:t>
      </w:r>
      <w:r w:rsidR="002C26D3">
        <w:rPr>
          <w:rFonts w:ascii="Arial" w:hAnsi="Arial" w:cs="Arial"/>
          <w:b w:val="0"/>
          <w:bCs w:val="0"/>
          <w:sz w:val="20"/>
        </w:rPr>
        <w:t>7</w:t>
      </w:r>
      <w:r w:rsidRPr="009A5BAC">
        <w:rPr>
          <w:rFonts w:ascii="Arial" w:hAnsi="Arial" w:cs="Arial"/>
          <w:b w:val="0"/>
          <w:bCs w:val="0"/>
          <w:sz w:val="20"/>
        </w:rPr>
        <w:t xml:space="preserve">% from </w:t>
      </w:r>
      <w:r w:rsidR="002D4485" w:rsidRPr="009A5BAC">
        <w:rPr>
          <w:rFonts w:ascii="Arial" w:hAnsi="Arial" w:cs="Arial"/>
          <w:b w:val="0"/>
          <w:bCs w:val="0"/>
          <w:sz w:val="20"/>
        </w:rPr>
        <w:t>3</w:t>
      </w:r>
      <w:r w:rsidRPr="009A5BAC">
        <w:rPr>
          <w:rFonts w:ascii="Arial" w:hAnsi="Arial" w:cs="Arial"/>
          <w:b w:val="0"/>
          <w:bCs w:val="0"/>
          <w:sz w:val="20"/>
        </w:rPr>
        <w:t>.</w:t>
      </w:r>
      <w:r w:rsidR="002D4485" w:rsidRPr="009A5BAC">
        <w:rPr>
          <w:rFonts w:ascii="Arial" w:hAnsi="Arial" w:cs="Arial"/>
          <w:b w:val="0"/>
          <w:bCs w:val="0"/>
          <w:sz w:val="20"/>
        </w:rPr>
        <w:t>0</w:t>
      </w:r>
      <w:r w:rsidRPr="009A5BAC">
        <w:rPr>
          <w:rFonts w:ascii="Arial" w:hAnsi="Arial" w:cs="Arial"/>
          <w:b w:val="0"/>
          <w:bCs w:val="0"/>
          <w:sz w:val="20"/>
        </w:rPr>
        <w:t>% in Q</w:t>
      </w:r>
      <w:r w:rsidR="002D4485" w:rsidRPr="009A5BAC">
        <w:rPr>
          <w:rFonts w:ascii="Arial" w:hAnsi="Arial" w:cs="Arial"/>
          <w:b w:val="0"/>
          <w:bCs w:val="0"/>
          <w:sz w:val="20"/>
        </w:rPr>
        <w:t>1</w:t>
      </w:r>
      <w:r w:rsidRPr="009A5BAC">
        <w:rPr>
          <w:rFonts w:ascii="Arial" w:hAnsi="Arial" w:cs="Arial"/>
          <w:b w:val="0"/>
          <w:bCs w:val="0"/>
          <w:sz w:val="20"/>
        </w:rPr>
        <w:t xml:space="preserve">. </w:t>
      </w:r>
      <w:r w:rsidR="00D72560" w:rsidRPr="009A5BAC">
        <w:rPr>
          <w:rFonts w:ascii="Arial" w:hAnsi="Arial" w:cs="Arial"/>
          <w:b w:val="0"/>
          <w:bCs w:val="0"/>
          <w:sz w:val="20"/>
        </w:rPr>
        <w:t xml:space="preserve">A </w:t>
      </w:r>
      <w:r w:rsidR="002267E4" w:rsidRPr="009A5BAC">
        <w:rPr>
          <w:rFonts w:ascii="Arial" w:hAnsi="Arial" w:cs="Arial"/>
          <w:b w:val="0"/>
          <w:bCs w:val="0"/>
          <w:sz w:val="20"/>
        </w:rPr>
        <w:t>drop</w:t>
      </w:r>
      <w:r w:rsidR="00D72560" w:rsidRPr="009A5BAC">
        <w:rPr>
          <w:rFonts w:ascii="Arial" w:hAnsi="Arial" w:cs="Arial"/>
          <w:b w:val="0"/>
          <w:bCs w:val="0"/>
          <w:sz w:val="20"/>
        </w:rPr>
        <w:t xml:space="preserve"> in r</w:t>
      </w:r>
      <w:r w:rsidRPr="009A5BAC">
        <w:rPr>
          <w:rFonts w:ascii="Arial" w:hAnsi="Arial" w:cs="Arial"/>
          <w:b w:val="0"/>
          <w:bCs w:val="0"/>
          <w:sz w:val="20"/>
        </w:rPr>
        <w:t>egulate</w:t>
      </w:r>
      <w:r w:rsidR="00247E11" w:rsidRPr="009A5BAC">
        <w:rPr>
          <w:rFonts w:ascii="Arial" w:hAnsi="Arial" w:cs="Arial"/>
          <w:b w:val="0"/>
          <w:bCs w:val="0"/>
          <w:sz w:val="20"/>
        </w:rPr>
        <w:t>d</w:t>
      </w:r>
      <w:r w:rsidRPr="009A5BAC">
        <w:rPr>
          <w:rFonts w:ascii="Arial" w:hAnsi="Arial" w:cs="Arial"/>
          <w:b w:val="0"/>
          <w:bCs w:val="0"/>
          <w:sz w:val="20"/>
        </w:rPr>
        <w:t xml:space="preserve"> prices </w:t>
      </w:r>
      <w:r w:rsidR="002C26D3">
        <w:rPr>
          <w:rFonts w:ascii="Arial" w:hAnsi="Arial" w:cs="Arial"/>
          <w:b w:val="0"/>
          <w:bCs w:val="0"/>
          <w:sz w:val="20"/>
        </w:rPr>
        <w:t>de</w:t>
      </w:r>
      <w:r w:rsidR="00A8360E">
        <w:rPr>
          <w:rFonts w:ascii="Arial" w:hAnsi="Arial" w:cs="Arial"/>
          <w:b w:val="0"/>
          <w:bCs w:val="0"/>
          <w:sz w:val="20"/>
        </w:rPr>
        <w:t>celerated to –</w:t>
      </w:r>
      <w:r w:rsidR="00D72560" w:rsidRPr="009A5BAC">
        <w:rPr>
          <w:rFonts w:ascii="Arial" w:hAnsi="Arial" w:cs="Arial"/>
          <w:b w:val="0"/>
          <w:bCs w:val="0"/>
          <w:sz w:val="20"/>
        </w:rPr>
        <w:t>0.</w:t>
      </w:r>
      <w:r w:rsidR="002C26D3">
        <w:rPr>
          <w:rFonts w:ascii="Arial" w:hAnsi="Arial" w:cs="Arial"/>
          <w:b w:val="0"/>
          <w:bCs w:val="0"/>
          <w:sz w:val="20"/>
        </w:rPr>
        <w:t>1</w:t>
      </w:r>
      <w:r w:rsidR="00D72560" w:rsidRPr="009A5BAC">
        <w:rPr>
          <w:rFonts w:ascii="Arial" w:hAnsi="Arial" w:cs="Arial"/>
          <w:b w:val="0"/>
          <w:bCs w:val="0"/>
          <w:sz w:val="20"/>
        </w:rPr>
        <w:t>%</w:t>
      </w:r>
      <w:r w:rsidR="007F6E11" w:rsidRPr="009A5BAC">
        <w:rPr>
          <w:rFonts w:ascii="Arial" w:hAnsi="Arial" w:cs="Arial"/>
          <w:b w:val="0"/>
          <w:bCs w:val="0"/>
          <w:sz w:val="20"/>
        </w:rPr>
        <w:t xml:space="preserve"> in Q</w:t>
      </w:r>
      <w:r w:rsidR="002D4485" w:rsidRPr="009A5BAC">
        <w:rPr>
          <w:rFonts w:ascii="Arial" w:hAnsi="Arial" w:cs="Arial"/>
          <w:b w:val="0"/>
          <w:bCs w:val="0"/>
          <w:sz w:val="20"/>
        </w:rPr>
        <w:t>2</w:t>
      </w:r>
      <w:r w:rsidR="007F6E11" w:rsidRPr="009A5BAC">
        <w:rPr>
          <w:rFonts w:ascii="Arial" w:hAnsi="Arial" w:cs="Arial"/>
          <w:b w:val="0"/>
          <w:bCs w:val="0"/>
          <w:sz w:val="20"/>
        </w:rPr>
        <w:t xml:space="preserve"> 201</w:t>
      </w:r>
      <w:r w:rsidR="00D72560" w:rsidRPr="009A5BAC">
        <w:rPr>
          <w:rFonts w:ascii="Arial" w:hAnsi="Arial" w:cs="Arial"/>
          <w:b w:val="0"/>
          <w:bCs w:val="0"/>
          <w:sz w:val="20"/>
        </w:rPr>
        <w:t>7 from</w:t>
      </w:r>
      <w:r w:rsidRPr="009A5BAC">
        <w:rPr>
          <w:rFonts w:ascii="Arial" w:hAnsi="Arial" w:cs="Arial"/>
          <w:b w:val="0"/>
          <w:bCs w:val="0"/>
          <w:sz w:val="20"/>
        </w:rPr>
        <w:t xml:space="preserve"> </w:t>
      </w:r>
      <w:r w:rsidR="00A8360E">
        <w:rPr>
          <w:rFonts w:ascii="Arial" w:hAnsi="Arial" w:cs="Arial"/>
          <w:b w:val="0"/>
          <w:bCs w:val="0"/>
          <w:sz w:val="20"/>
        </w:rPr>
        <w:t>–</w:t>
      </w:r>
      <w:r w:rsidRPr="009A5BAC">
        <w:rPr>
          <w:rFonts w:ascii="Arial" w:hAnsi="Arial" w:cs="Arial"/>
          <w:b w:val="0"/>
          <w:bCs w:val="0"/>
          <w:sz w:val="20"/>
        </w:rPr>
        <w:t>0.</w:t>
      </w:r>
      <w:r w:rsidR="002D4485" w:rsidRPr="009A5BAC">
        <w:rPr>
          <w:rFonts w:ascii="Arial" w:hAnsi="Arial" w:cs="Arial"/>
          <w:b w:val="0"/>
          <w:bCs w:val="0"/>
          <w:sz w:val="20"/>
        </w:rPr>
        <w:t>5</w:t>
      </w:r>
      <w:r w:rsidRPr="009A5BAC">
        <w:rPr>
          <w:rFonts w:ascii="Arial" w:hAnsi="Arial" w:cs="Arial"/>
          <w:b w:val="0"/>
          <w:bCs w:val="0"/>
          <w:sz w:val="20"/>
        </w:rPr>
        <w:t>% in Q</w:t>
      </w:r>
      <w:r w:rsidR="002D4485" w:rsidRPr="009A5BAC">
        <w:rPr>
          <w:rFonts w:ascii="Arial" w:hAnsi="Arial" w:cs="Arial"/>
          <w:b w:val="0"/>
          <w:bCs w:val="0"/>
          <w:sz w:val="20"/>
        </w:rPr>
        <w:t>1</w:t>
      </w:r>
      <w:r w:rsidR="00632B80">
        <w:rPr>
          <w:rFonts w:ascii="Arial" w:hAnsi="Arial" w:cs="Arial"/>
          <w:b w:val="0"/>
          <w:bCs w:val="0"/>
          <w:sz w:val="20"/>
        </w:rPr>
        <w:t>.</w:t>
      </w:r>
      <w:r w:rsidRPr="009A5BAC">
        <w:rPr>
          <w:rFonts w:ascii="Arial" w:hAnsi="Arial" w:cs="Arial"/>
          <w:b w:val="0"/>
          <w:bCs w:val="0"/>
          <w:sz w:val="20"/>
        </w:rPr>
        <w:t xml:space="preserve"> </w:t>
      </w:r>
      <w:r w:rsidR="00235B48" w:rsidRPr="009A5BAC">
        <w:rPr>
          <w:rFonts w:ascii="Arial" w:hAnsi="Arial" w:cs="Arial"/>
          <w:b w:val="0"/>
          <w:bCs w:val="0"/>
          <w:sz w:val="20"/>
        </w:rPr>
        <w:t xml:space="preserve"> </w:t>
      </w:r>
      <w:r w:rsidRPr="009A5BAC">
        <w:rPr>
          <w:rFonts w:ascii="Arial" w:hAnsi="Arial" w:cs="Arial"/>
          <w:b w:val="0"/>
          <w:bCs w:val="0"/>
          <w:sz w:val="20"/>
        </w:rPr>
        <w:t xml:space="preserve"> </w:t>
      </w:r>
    </w:p>
    <w:p w:rsidR="00AD67D1" w:rsidRPr="00557C68" w:rsidRDefault="00AD67D1" w:rsidP="00113B34">
      <w:pPr>
        <w:pStyle w:val="Zkladntextodsazen2"/>
        <w:spacing w:line="276" w:lineRule="auto"/>
        <w:ind w:firstLine="0"/>
        <w:rPr>
          <w:rFonts w:ascii="Arial" w:hAnsi="Arial" w:cs="Arial"/>
          <w:bCs w:val="0"/>
          <w:sz w:val="20"/>
          <w:highlight w:val="green"/>
        </w:rPr>
      </w:pPr>
    </w:p>
    <w:p w:rsidR="00EE0608" w:rsidRPr="00557C68" w:rsidRDefault="00A8360E" w:rsidP="00591218">
      <w:pPr>
        <w:pStyle w:val="Zkladntextodsazen2"/>
        <w:ind w:firstLine="0"/>
        <w:jc w:val="center"/>
        <w:rPr>
          <w:noProof/>
          <w:highlight w:val="green"/>
          <w:lang w:val="cs-CZ"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in">
            <v:imagedata r:id="rId7" o:title=""/>
          </v:shape>
        </w:pict>
      </w:r>
    </w:p>
    <w:p w:rsidR="00B813C1" w:rsidRPr="00557C68" w:rsidRDefault="00B813C1" w:rsidP="009850A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E5323D" w:rsidRPr="009609E6" w:rsidRDefault="00E5323D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2D4485">
        <w:rPr>
          <w:rFonts w:ascii="Arial" w:hAnsi="Arial" w:cs="Arial"/>
          <w:b w:val="0"/>
          <w:bCs w:val="0"/>
          <w:sz w:val="20"/>
        </w:rPr>
        <w:t xml:space="preserve">The </w:t>
      </w:r>
      <w:r w:rsidR="0002276D" w:rsidRPr="002D4485">
        <w:rPr>
          <w:rFonts w:ascii="Arial" w:hAnsi="Arial" w:cs="Arial"/>
          <w:b w:val="0"/>
          <w:bCs w:val="0"/>
          <w:sz w:val="20"/>
        </w:rPr>
        <w:t xml:space="preserve">biggest influence on the growth of the consumer price level </w:t>
      </w:r>
      <w:r w:rsidRPr="002D4485">
        <w:rPr>
          <w:rFonts w:ascii="Arial" w:hAnsi="Arial" w:cs="Arial"/>
          <w:b w:val="0"/>
          <w:bCs w:val="0"/>
          <w:sz w:val="20"/>
        </w:rPr>
        <w:t>came</w:t>
      </w:r>
      <w:r w:rsidR="006172DA" w:rsidRPr="002D4485">
        <w:rPr>
          <w:rFonts w:ascii="Arial" w:hAnsi="Arial" w:cs="Arial"/>
          <w:b w:val="0"/>
          <w:bCs w:val="0"/>
          <w:sz w:val="20"/>
        </w:rPr>
        <w:t xml:space="preserve"> </w:t>
      </w:r>
      <w:r w:rsidRPr="002D4485">
        <w:rPr>
          <w:rFonts w:ascii="Arial" w:hAnsi="Arial" w:cs="Arial"/>
          <w:b w:val="0"/>
          <w:bCs w:val="0"/>
          <w:sz w:val="20"/>
        </w:rPr>
        <w:t>from</w:t>
      </w:r>
      <w:r w:rsidR="0002276D" w:rsidRPr="002D4485">
        <w:rPr>
          <w:rFonts w:ascii="Arial" w:hAnsi="Arial" w:cs="Arial"/>
          <w:b w:val="0"/>
          <w:bCs w:val="0"/>
          <w:sz w:val="20"/>
        </w:rPr>
        <w:t xml:space="preserve"> prices </w:t>
      </w:r>
      <w:r w:rsidR="0002276D" w:rsidRPr="009609E6">
        <w:rPr>
          <w:rFonts w:ascii="Arial" w:hAnsi="Arial" w:cs="Arial"/>
          <w:b w:val="0"/>
          <w:bCs w:val="0"/>
          <w:sz w:val="20"/>
        </w:rPr>
        <w:t xml:space="preserve">in </w:t>
      </w:r>
      <w:r w:rsidRPr="009609E6">
        <w:rPr>
          <w:rFonts w:ascii="Arial" w:hAnsi="Arial" w:cs="Arial"/>
          <w:b w:val="0"/>
          <w:sz w:val="20"/>
        </w:rPr>
        <w:t>'</w:t>
      </w:r>
      <w:r w:rsidRPr="009609E6">
        <w:rPr>
          <w:rFonts w:ascii="Arial" w:hAnsi="Arial" w:cs="Arial"/>
          <w:sz w:val="20"/>
        </w:rPr>
        <w:t>food and non-alcoholic beverages</w:t>
      </w:r>
      <w:r w:rsidRPr="009609E6">
        <w:rPr>
          <w:rFonts w:ascii="Arial" w:hAnsi="Arial" w:cs="Arial"/>
          <w:b w:val="0"/>
          <w:sz w:val="20"/>
        </w:rPr>
        <w:t>'</w:t>
      </w:r>
      <w:r w:rsidR="0002276D" w:rsidRPr="009609E6">
        <w:rPr>
          <w:rFonts w:ascii="Arial" w:hAnsi="Arial" w:cs="Arial"/>
          <w:b w:val="0"/>
          <w:sz w:val="20"/>
        </w:rPr>
        <w:t xml:space="preserve">. Prices of meat rose by </w:t>
      </w:r>
      <w:r w:rsidR="00987183">
        <w:rPr>
          <w:rFonts w:ascii="Arial" w:hAnsi="Arial" w:cs="Arial"/>
          <w:b w:val="0"/>
          <w:sz w:val="20"/>
        </w:rPr>
        <w:t>5</w:t>
      </w:r>
      <w:r w:rsidR="0002276D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1</w:t>
      </w:r>
      <w:r w:rsidR="0002276D" w:rsidRPr="009609E6">
        <w:rPr>
          <w:rFonts w:ascii="Arial" w:hAnsi="Arial" w:cs="Arial"/>
          <w:b w:val="0"/>
          <w:sz w:val="20"/>
        </w:rPr>
        <w:t xml:space="preserve">%, of which prices of pork by </w:t>
      </w:r>
      <w:r w:rsidR="00987183">
        <w:rPr>
          <w:rFonts w:ascii="Arial" w:hAnsi="Arial" w:cs="Arial"/>
          <w:b w:val="0"/>
          <w:sz w:val="20"/>
        </w:rPr>
        <w:t>13</w:t>
      </w:r>
      <w:r w:rsidR="0002276D" w:rsidRPr="009609E6">
        <w:rPr>
          <w:rFonts w:ascii="Arial" w:hAnsi="Arial" w:cs="Arial"/>
          <w:b w:val="0"/>
          <w:sz w:val="20"/>
        </w:rPr>
        <w:t xml:space="preserve">.5%. </w:t>
      </w:r>
      <w:r w:rsidR="00DC4270" w:rsidRPr="009609E6">
        <w:rPr>
          <w:rFonts w:ascii="Arial" w:hAnsi="Arial" w:cs="Arial"/>
          <w:b w:val="0"/>
          <w:sz w:val="20"/>
        </w:rPr>
        <w:t>Fish p</w:t>
      </w:r>
      <w:r w:rsidR="0002276D" w:rsidRPr="009609E6">
        <w:rPr>
          <w:rFonts w:ascii="Arial" w:hAnsi="Arial" w:cs="Arial"/>
          <w:b w:val="0"/>
          <w:sz w:val="20"/>
        </w:rPr>
        <w:t xml:space="preserve">rices went up by </w:t>
      </w:r>
      <w:r w:rsidR="00987183">
        <w:rPr>
          <w:rFonts w:ascii="Arial" w:hAnsi="Arial" w:cs="Arial"/>
          <w:b w:val="0"/>
          <w:sz w:val="20"/>
        </w:rPr>
        <w:t>2</w:t>
      </w:r>
      <w:r w:rsidR="0002276D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3</w:t>
      </w:r>
      <w:r w:rsidR="0002276D" w:rsidRPr="009609E6">
        <w:rPr>
          <w:rFonts w:ascii="Arial" w:hAnsi="Arial" w:cs="Arial"/>
          <w:b w:val="0"/>
          <w:sz w:val="20"/>
        </w:rPr>
        <w:t xml:space="preserve">%. </w:t>
      </w:r>
      <w:r w:rsidR="00E238E1" w:rsidRPr="009609E6">
        <w:rPr>
          <w:rFonts w:ascii="Arial" w:hAnsi="Arial" w:cs="Arial"/>
          <w:b w:val="0"/>
          <w:sz w:val="20"/>
        </w:rPr>
        <w:t xml:space="preserve">The growth of prices in </w:t>
      </w:r>
      <w:r w:rsidR="006172DA" w:rsidRPr="009609E6">
        <w:rPr>
          <w:rFonts w:ascii="Arial" w:hAnsi="Arial" w:cs="Arial"/>
          <w:b w:val="0"/>
          <w:sz w:val="20"/>
        </w:rPr>
        <w:t xml:space="preserve">the group </w:t>
      </w:r>
      <w:r w:rsidRPr="009609E6">
        <w:rPr>
          <w:rFonts w:ascii="Arial" w:hAnsi="Arial" w:cs="Arial"/>
          <w:b w:val="0"/>
          <w:sz w:val="20"/>
        </w:rPr>
        <w:t xml:space="preserve">of </w:t>
      </w:r>
      <w:r w:rsidR="001F3671" w:rsidRPr="009609E6">
        <w:rPr>
          <w:rFonts w:ascii="Arial" w:hAnsi="Arial" w:cs="Arial"/>
          <w:b w:val="0"/>
          <w:sz w:val="20"/>
        </w:rPr>
        <w:t xml:space="preserve">milk, cheese, eggs </w:t>
      </w:r>
      <w:r w:rsidR="00E238E1" w:rsidRPr="009609E6">
        <w:rPr>
          <w:rFonts w:ascii="Arial" w:hAnsi="Arial" w:cs="Arial"/>
          <w:b w:val="0"/>
          <w:sz w:val="20"/>
        </w:rPr>
        <w:t xml:space="preserve">amounted to </w:t>
      </w:r>
      <w:r w:rsidR="00987183">
        <w:rPr>
          <w:rFonts w:ascii="Arial" w:hAnsi="Arial" w:cs="Arial"/>
          <w:b w:val="0"/>
          <w:sz w:val="20"/>
        </w:rPr>
        <w:t>9</w:t>
      </w:r>
      <w:r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8</w:t>
      </w:r>
      <w:r w:rsidRPr="009609E6">
        <w:rPr>
          <w:rFonts w:ascii="Arial" w:hAnsi="Arial" w:cs="Arial"/>
          <w:b w:val="0"/>
          <w:sz w:val="20"/>
        </w:rPr>
        <w:t>%</w:t>
      </w:r>
      <w:r w:rsidR="00E238E1" w:rsidRPr="009609E6">
        <w:rPr>
          <w:rFonts w:ascii="Arial" w:hAnsi="Arial" w:cs="Arial"/>
          <w:b w:val="0"/>
          <w:sz w:val="20"/>
        </w:rPr>
        <w:t xml:space="preserve"> in Q</w:t>
      </w:r>
      <w:r w:rsidR="00987183">
        <w:rPr>
          <w:rFonts w:ascii="Arial" w:hAnsi="Arial" w:cs="Arial"/>
          <w:b w:val="0"/>
          <w:sz w:val="20"/>
        </w:rPr>
        <w:t>2</w:t>
      </w:r>
      <w:r w:rsidR="001F3671" w:rsidRPr="009609E6">
        <w:rPr>
          <w:rFonts w:ascii="Arial" w:hAnsi="Arial" w:cs="Arial"/>
          <w:b w:val="0"/>
          <w:sz w:val="20"/>
        </w:rPr>
        <w:t xml:space="preserve">, of which prices of </w:t>
      </w:r>
      <w:r w:rsidR="00E238E1" w:rsidRPr="009609E6">
        <w:rPr>
          <w:rFonts w:ascii="Arial" w:hAnsi="Arial" w:cs="Arial"/>
          <w:b w:val="0"/>
          <w:sz w:val="20"/>
        </w:rPr>
        <w:t>eggs</w:t>
      </w:r>
      <w:r w:rsidR="001F3671" w:rsidRPr="009609E6">
        <w:rPr>
          <w:rFonts w:ascii="Arial" w:hAnsi="Arial" w:cs="Arial"/>
          <w:b w:val="0"/>
          <w:sz w:val="20"/>
        </w:rPr>
        <w:t xml:space="preserve"> ro</w:t>
      </w:r>
      <w:r w:rsidR="00E238E1" w:rsidRPr="009609E6">
        <w:rPr>
          <w:rFonts w:ascii="Arial" w:hAnsi="Arial" w:cs="Arial"/>
          <w:b w:val="0"/>
          <w:sz w:val="20"/>
        </w:rPr>
        <w:t>se</w:t>
      </w:r>
      <w:r w:rsidR="001F3671" w:rsidRPr="009609E6">
        <w:rPr>
          <w:rFonts w:ascii="Arial" w:hAnsi="Arial" w:cs="Arial"/>
          <w:b w:val="0"/>
          <w:sz w:val="20"/>
        </w:rPr>
        <w:t xml:space="preserve"> by 1</w:t>
      </w:r>
      <w:r w:rsidR="00987183">
        <w:rPr>
          <w:rFonts w:ascii="Arial" w:hAnsi="Arial" w:cs="Arial"/>
          <w:b w:val="0"/>
          <w:sz w:val="20"/>
        </w:rPr>
        <w:t>9</w:t>
      </w:r>
      <w:r w:rsidR="001F3671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9</w:t>
      </w:r>
      <w:r w:rsidR="001F3671" w:rsidRPr="009609E6">
        <w:rPr>
          <w:rFonts w:ascii="Arial" w:hAnsi="Arial" w:cs="Arial"/>
          <w:b w:val="0"/>
          <w:sz w:val="20"/>
        </w:rPr>
        <w:t>%, cheese by 1</w:t>
      </w:r>
      <w:r w:rsidR="00EC21E7" w:rsidRPr="009609E6">
        <w:rPr>
          <w:rFonts w:ascii="Arial" w:hAnsi="Arial" w:cs="Arial"/>
          <w:b w:val="0"/>
          <w:sz w:val="20"/>
        </w:rPr>
        <w:t>4</w:t>
      </w:r>
      <w:r w:rsidR="001F3671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3</w:t>
      </w:r>
      <w:r w:rsidR="001F3671" w:rsidRPr="009609E6">
        <w:rPr>
          <w:rFonts w:ascii="Arial" w:hAnsi="Arial" w:cs="Arial"/>
          <w:b w:val="0"/>
          <w:sz w:val="20"/>
        </w:rPr>
        <w:t>%,</w:t>
      </w:r>
      <w:r w:rsidR="00EC21E7" w:rsidRPr="009609E6">
        <w:rPr>
          <w:rFonts w:ascii="Arial" w:hAnsi="Arial" w:cs="Arial"/>
          <w:b w:val="0"/>
          <w:sz w:val="20"/>
        </w:rPr>
        <w:t xml:space="preserve"> milk by </w:t>
      </w:r>
      <w:r w:rsidR="00987183">
        <w:rPr>
          <w:rFonts w:ascii="Arial" w:hAnsi="Arial" w:cs="Arial"/>
          <w:b w:val="0"/>
          <w:sz w:val="20"/>
        </w:rPr>
        <w:t>5</w:t>
      </w:r>
      <w:r w:rsidR="00EC21E7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8</w:t>
      </w:r>
      <w:r w:rsidR="00EC21E7" w:rsidRPr="009609E6">
        <w:rPr>
          <w:rFonts w:ascii="Arial" w:hAnsi="Arial" w:cs="Arial"/>
          <w:b w:val="0"/>
          <w:sz w:val="20"/>
        </w:rPr>
        <w:t>%,</w:t>
      </w:r>
      <w:r w:rsidR="001F3671" w:rsidRPr="009609E6">
        <w:rPr>
          <w:rFonts w:ascii="Arial" w:hAnsi="Arial" w:cs="Arial"/>
          <w:b w:val="0"/>
          <w:sz w:val="20"/>
        </w:rPr>
        <w:t xml:space="preserve"> yoghurts by </w:t>
      </w:r>
      <w:r w:rsidR="00987183">
        <w:rPr>
          <w:rFonts w:ascii="Arial" w:hAnsi="Arial" w:cs="Arial"/>
          <w:b w:val="0"/>
          <w:sz w:val="20"/>
        </w:rPr>
        <w:t>1</w:t>
      </w:r>
      <w:r w:rsidR="00EC21E7" w:rsidRPr="009609E6">
        <w:rPr>
          <w:rFonts w:ascii="Arial" w:hAnsi="Arial" w:cs="Arial"/>
          <w:b w:val="0"/>
          <w:sz w:val="20"/>
        </w:rPr>
        <w:t>0</w:t>
      </w:r>
      <w:r w:rsidR="001F3671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2</w:t>
      </w:r>
      <w:r w:rsidR="001F3671" w:rsidRPr="009609E6">
        <w:rPr>
          <w:rFonts w:ascii="Arial" w:hAnsi="Arial" w:cs="Arial"/>
          <w:b w:val="0"/>
          <w:sz w:val="20"/>
        </w:rPr>
        <w:t xml:space="preserve">%. </w:t>
      </w:r>
      <w:r w:rsidR="000E62DF" w:rsidRPr="009609E6">
        <w:rPr>
          <w:rFonts w:ascii="Arial" w:hAnsi="Arial" w:cs="Arial"/>
          <w:b w:val="0"/>
          <w:sz w:val="20"/>
        </w:rPr>
        <w:t>Prices of oils and fats we</w:t>
      </w:r>
      <w:r w:rsidR="00987183">
        <w:rPr>
          <w:rFonts w:ascii="Arial" w:hAnsi="Arial" w:cs="Arial"/>
          <w:b w:val="0"/>
          <w:sz w:val="20"/>
        </w:rPr>
        <w:t>re</w:t>
      </w:r>
      <w:r w:rsidR="000E62DF" w:rsidRPr="009609E6">
        <w:rPr>
          <w:rFonts w:ascii="Arial" w:hAnsi="Arial" w:cs="Arial"/>
          <w:b w:val="0"/>
          <w:sz w:val="20"/>
        </w:rPr>
        <w:t xml:space="preserve"> </w:t>
      </w:r>
      <w:r w:rsidR="00987183">
        <w:rPr>
          <w:rFonts w:ascii="Arial" w:hAnsi="Arial" w:cs="Arial"/>
          <w:b w:val="0"/>
          <w:sz w:val="20"/>
        </w:rPr>
        <w:t>higher</w:t>
      </w:r>
      <w:r w:rsidR="000E62DF" w:rsidRPr="009609E6">
        <w:rPr>
          <w:rFonts w:ascii="Arial" w:hAnsi="Arial" w:cs="Arial"/>
          <w:b w:val="0"/>
          <w:sz w:val="20"/>
        </w:rPr>
        <w:t xml:space="preserve"> by </w:t>
      </w:r>
      <w:r w:rsidR="00987183">
        <w:rPr>
          <w:rFonts w:ascii="Arial" w:hAnsi="Arial" w:cs="Arial"/>
          <w:b w:val="0"/>
          <w:sz w:val="20"/>
        </w:rPr>
        <w:t>11</w:t>
      </w:r>
      <w:r w:rsidR="000E62DF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0</w:t>
      </w:r>
      <w:r w:rsidR="000E62DF" w:rsidRPr="009609E6">
        <w:rPr>
          <w:rFonts w:ascii="Arial" w:hAnsi="Arial" w:cs="Arial"/>
          <w:b w:val="0"/>
          <w:sz w:val="20"/>
        </w:rPr>
        <w:t xml:space="preserve">%, of which prices of butter by </w:t>
      </w:r>
      <w:r w:rsidR="00987183">
        <w:rPr>
          <w:rFonts w:ascii="Arial" w:hAnsi="Arial" w:cs="Arial"/>
          <w:b w:val="0"/>
          <w:sz w:val="20"/>
        </w:rPr>
        <w:t>2</w:t>
      </w:r>
      <w:r w:rsidR="000E62DF" w:rsidRPr="009609E6">
        <w:rPr>
          <w:rFonts w:ascii="Arial" w:hAnsi="Arial" w:cs="Arial"/>
          <w:b w:val="0"/>
          <w:sz w:val="20"/>
        </w:rPr>
        <w:t>1.</w:t>
      </w:r>
      <w:r w:rsidR="00987183">
        <w:rPr>
          <w:rFonts w:ascii="Arial" w:hAnsi="Arial" w:cs="Arial"/>
          <w:b w:val="0"/>
          <w:sz w:val="20"/>
        </w:rPr>
        <w:t>7</w:t>
      </w:r>
      <w:r w:rsidR="000E62DF" w:rsidRPr="009609E6">
        <w:rPr>
          <w:rFonts w:ascii="Arial" w:hAnsi="Arial" w:cs="Arial"/>
          <w:b w:val="0"/>
          <w:sz w:val="20"/>
        </w:rPr>
        <w:t>%. Sugar prices rose by 2</w:t>
      </w:r>
      <w:r w:rsidR="00987183">
        <w:rPr>
          <w:rFonts w:ascii="Arial" w:hAnsi="Arial" w:cs="Arial"/>
          <w:b w:val="0"/>
          <w:sz w:val="20"/>
        </w:rPr>
        <w:t>0</w:t>
      </w:r>
      <w:r w:rsidR="000E62DF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3</w:t>
      </w:r>
      <w:r w:rsidR="000E62DF" w:rsidRPr="009609E6">
        <w:rPr>
          <w:rFonts w:ascii="Arial" w:hAnsi="Arial" w:cs="Arial"/>
          <w:b w:val="0"/>
          <w:sz w:val="20"/>
        </w:rPr>
        <w:t xml:space="preserve">%. </w:t>
      </w:r>
      <w:r w:rsidR="00A70452" w:rsidRPr="009609E6">
        <w:rPr>
          <w:rFonts w:ascii="Arial" w:hAnsi="Arial" w:cs="Arial"/>
          <w:b w:val="0"/>
          <w:sz w:val="20"/>
        </w:rPr>
        <w:t xml:space="preserve">Prices of bread </w:t>
      </w:r>
      <w:r w:rsidR="00987183">
        <w:rPr>
          <w:rFonts w:ascii="Arial" w:hAnsi="Arial" w:cs="Arial"/>
          <w:b w:val="0"/>
          <w:sz w:val="20"/>
        </w:rPr>
        <w:t xml:space="preserve">and prices of rolls and baguettes </w:t>
      </w:r>
      <w:r w:rsidR="00A70452" w:rsidRPr="009609E6">
        <w:rPr>
          <w:rFonts w:ascii="Arial" w:hAnsi="Arial" w:cs="Arial"/>
          <w:b w:val="0"/>
          <w:sz w:val="20"/>
        </w:rPr>
        <w:t>r</w:t>
      </w:r>
      <w:r w:rsidR="00DC4270" w:rsidRPr="009609E6">
        <w:rPr>
          <w:rFonts w:ascii="Arial" w:hAnsi="Arial" w:cs="Arial"/>
          <w:b w:val="0"/>
          <w:sz w:val="20"/>
        </w:rPr>
        <w:t>o</w:t>
      </w:r>
      <w:r w:rsidR="00A70452" w:rsidRPr="009609E6">
        <w:rPr>
          <w:rFonts w:ascii="Arial" w:hAnsi="Arial" w:cs="Arial"/>
          <w:b w:val="0"/>
          <w:sz w:val="20"/>
        </w:rPr>
        <w:t xml:space="preserve">se </w:t>
      </w:r>
      <w:r w:rsidR="00987183">
        <w:rPr>
          <w:rFonts w:ascii="Arial" w:hAnsi="Arial" w:cs="Arial"/>
          <w:b w:val="0"/>
          <w:sz w:val="20"/>
        </w:rPr>
        <w:t xml:space="preserve">(both </w:t>
      </w:r>
      <w:r w:rsidR="002F5074">
        <w:rPr>
          <w:rFonts w:ascii="Arial" w:hAnsi="Arial" w:cs="Arial"/>
          <w:b w:val="0"/>
          <w:sz w:val="20"/>
        </w:rPr>
        <w:t xml:space="preserve">by </w:t>
      </w:r>
      <w:r w:rsidR="00987183">
        <w:rPr>
          <w:rFonts w:ascii="Arial" w:hAnsi="Arial" w:cs="Arial"/>
          <w:b w:val="0"/>
          <w:sz w:val="20"/>
        </w:rPr>
        <w:t>9</w:t>
      </w:r>
      <w:r w:rsidR="00A70452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2</w:t>
      </w:r>
      <w:r w:rsidR="00A70452" w:rsidRPr="009609E6">
        <w:rPr>
          <w:rFonts w:ascii="Arial" w:hAnsi="Arial" w:cs="Arial"/>
          <w:b w:val="0"/>
          <w:sz w:val="20"/>
        </w:rPr>
        <w:t>%</w:t>
      </w:r>
      <w:r w:rsidR="00987183">
        <w:rPr>
          <w:rFonts w:ascii="Arial" w:hAnsi="Arial" w:cs="Arial"/>
          <w:b w:val="0"/>
          <w:sz w:val="20"/>
        </w:rPr>
        <w:t>).</w:t>
      </w:r>
      <w:r w:rsidR="00A70452" w:rsidRPr="009609E6">
        <w:rPr>
          <w:rFonts w:ascii="Arial" w:hAnsi="Arial" w:cs="Arial"/>
          <w:b w:val="0"/>
          <w:sz w:val="20"/>
        </w:rPr>
        <w:t xml:space="preserve"> </w:t>
      </w:r>
      <w:r w:rsidR="00987183">
        <w:rPr>
          <w:rFonts w:ascii="Arial" w:hAnsi="Arial" w:cs="Arial"/>
          <w:b w:val="0"/>
          <w:sz w:val="20"/>
        </w:rPr>
        <w:t xml:space="preserve">Prices of flour went down </w:t>
      </w:r>
      <w:r w:rsidR="00A70452" w:rsidRPr="009609E6">
        <w:rPr>
          <w:rFonts w:ascii="Arial" w:hAnsi="Arial" w:cs="Arial"/>
          <w:b w:val="0"/>
          <w:sz w:val="20"/>
        </w:rPr>
        <w:t xml:space="preserve">by </w:t>
      </w:r>
      <w:r w:rsidR="00987183">
        <w:rPr>
          <w:rFonts w:ascii="Arial" w:hAnsi="Arial" w:cs="Arial"/>
          <w:b w:val="0"/>
          <w:sz w:val="20"/>
        </w:rPr>
        <w:t>4</w:t>
      </w:r>
      <w:r w:rsidR="00A70452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5</w:t>
      </w:r>
      <w:r w:rsidR="00A70452" w:rsidRPr="009609E6">
        <w:rPr>
          <w:rFonts w:ascii="Arial" w:hAnsi="Arial" w:cs="Arial"/>
          <w:b w:val="0"/>
          <w:sz w:val="20"/>
        </w:rPr>
        <w:t>%</w:t>
      </w:r>
      <w:r w:rsidR="00987183">
        <w:rPr>
          <w:rFonts w:ascii="Arial" w:hAnsi="Arial" w:cs="Arial"/>
          <w:b w:val="0"/>
          <w:sz w:val="20"/>
        </w:rPr>
        <w:t xml:space="preserve">. </w:t>
      </w:r>
      <w:r w:rsidR="00DC4270" w:rsidRPr="009609E6">
        <w:rPr>
          <w:rFonts w:ascii="Arial" w:hAnsi="Arial" w:cs="Arial"/>
          <w:b w:val="0"/>
          <w:sz w:val="20"/>
        </w:rPr>
        <w:t>Prices of</w:t>
      </w:r>
      <w:r w:rsidR="009F4ACD" w:rsidRPr="009609E6">
        <w:rPr>
          <w:rFonts w:ascii="Arial" w:hAnsi="Arial" w:cs="Arial"/>
          <w:b w:val="0"/>
          <w:sz w:val="20"/>
        </w:rPr>
        <w:t xml:space="preserve"> fruit </w:t>
      </w:r>
      <w:r w:rsidR="00987183">
        <w:rPr>
          <w:rFonts w:ascii="Arial" w:hAnsi="Arial" w:cs="Arial"/>
          <w:b w:val="0"/>
          <w:sz w:val="20"/>
        </w:rPr>
        <w:t>rose</w:t>
      </w:r>
      <w:r w:rsidR="00DC4270" w:rsidRPr="009609E6">
        <w:rPr>
          <w:rFonts w:ascii="Arial" w:hAnsi="Arial" w:cs="Arial"/>
          <w:b w:val="0"/>
          <w:sz w:val="20"/>
        </w:rPr>
        <w:t xml:space="preserve"> by </w:t>
      </w:r>
      <w:r w:rsidR="00987183">
        <w:rPr>
          <w:rFonts w:ascii="Arial" w:hAnsi="Arial" w:cs="Arial"/>
          <w:b w:val="0"/>
          <w:sz w:val="20"/>
        </w:rPr>
        <w:t>1</w:t>
      </w:r>
      <w:r w:rsidR="00DC4270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5</w:t>
      </w:r>
      <w:r w:rsidR="00DC4270" w:rsidRPr="009609E6">
        <w:rPr>
          <w:rFonts w:ascii="Arial" w:hAnsi="Arial" w:cs="Arial"/>
          <w:b w:val="0"/>
          <w:sz w:val="20"/>
        </w:rPr>
        <w:t>% (</w:t>
      </w:r>
      <w:r w:rsidR="00A8360E">
        <w:rPr>
          <w:rFonts w:ascii="Arial" w:hAnsi="Arial" w:cs="Arial"/>
          <w:b w:val="0"/>
          <w:sz w:val="20"/>
        </w:rPr>
        <w:t>–</w:t>
      </w:r>
      <w:r w:rsidR="00987183">
        <w:rPr>
          <w:rFonts w:ascii="Arial" w:hAnsi="Arial" w:cs="Arial"/>
          <w:b w:val="0"/>
          <w:sz w:val="20"/>
        </w:rPr>
        <w:t>0</w:t>
      </w:r>
      <w:r w:rsidR="00DC4270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3</w:t>
      </w:r>
      <w:r w:rsidR="00DC4270" w:rsidRPr="009609E6">
        <w:rPr>
          <w:rFonts w:ascii="Arial" w:hAnsi="Arial" w:cs="Arial"/>
          <w:b w:val="0"/>
          <w:sz w:val="20"/>
        </w:rPr>
        <w:t>% in Q</w:t>
      </w:r>
      <w:r w:rsidR="00987183">
        <w:rPr>
          <w:rFonts w:ascii="Arial" w:hAnsi="Arial" w:cs="Arial"/>
          <w:b w:val="0"/>
          <w:sz w:val="20"/>
        </w:rPr>
        <w:t>1</w:t>
      </w:r>
      <w:r w:rsidR="00DC4270" w:rsidRPr="009609E6">
        <w:rPr>
          <w:rFonts w:ascii="Arial" w:hAnsi="Arial" w:cs="Arial"/>
          <w:b w:val="0"/>
          <w:sz w:val="20"/>
        </w:rPr>
        <w:t>). Prices of</w:t>
      </w:r>
      <w:r w:rsidR="009F4ACD" w:rsidRPr="009609E6">
        <w:rPr>
          <w:rFonts w:ascii="Arial" w:hAnsi="Arial" w:cs="Arial"/>
          <w:b w:val="0"/>
          <w:sz w:val="20"/>
        </w:rPr>
        <w:t xml:space="preserve"> vegetables</w:t>
      </w:r>
      <w:r w:rsidR="00DC4270" w:rsidRPr="009609E6">
        <w:rPr>
          <w:rFonts w:ascii="Arial" w:hAnsi="Arial" w:cs="Arial"/>
          <w:b w:val="0"/>
          <w:sz w:val="20"/>
        </w:rPr>
        <w:t xml:space="preserve"> </w:t>
      </w:r>
      <w:r w:rsidR="00987183">
        <w:rPr>
          <w:rFonts w:ascii="Arial" w:hAnsi="Arial" w:cs="Arial"/>
          <w:b w:val="0"/>
          <w:sz w:val="20"/>
        </w:rPr>
        <w:t>went down</w:t>
      </w:r>
      <w:r w:rsidR="00DC4270" w:rsidRPr="009609E6">
        <w:rPr>
          <w:rFonts w:ascii="Arial" w:hAnsi="Arial" w:cs="Arial"/>
          <w:b w:val="0"/>
          <w:sz w:val="20"/>
        </w:rPr>
        <w:t xml:space="preserve"> </w:t>
      </w:r>
      <w:r w:rsidR="006F2D12" w:rsidRPr="009609E6">
        <w:rPr>
          <w:rFonts w:ascii="Arial" w:hAnsi="Arial" w:cs="Arial"/>
          <w:b w:val="0"/>
          <w:sz w:val="20"/>
        </w:rPr>
        <w:t xml:space="preserve">by </w:t>
      </w:r>
      <w:r w:rsidR="00987183">
        <w:rPr>
          <w:rFonts w:ascii="Arial" w:hAnsi="Arial" w:cs="Arial"/>
          <w:b w:val="0"/>
          <w:sz w:val="20"/>
        </w:rPr>
        <w:t>4</w:t>
      </w:r>
      <w:r w:rsidR="006F2D12"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8</w:t>
      </w:r>
      <w:r w:rsidR="006F2D12" w:rsidRPr="009609E6">
        <w:rPr>
          <w:rFonts w:ascii="Arial" w:hAnsi="Arial" w:cs="Arial"/>
          <w:b w:val="0"/>
          <w:sz w:val="20"/>
        </w:rPr>
        <w:t xml:space="preserve">%, of which </w:t>
      </w:r>
      <w:r w:rsidRPr="009609E6">
        <w:rPr>
          <w:rFonts w:ascii="Arial" w:hAnsi="Arial" w:cs="Arial"/>
          <w:b w:val="0"/>
          <w:sz w:val="20"/>
        </w:rPr>
        <w:t xml:space="preserve">prices of potatoes </w:t>
      </w:r>
      <w:r w:rsidR="006F2D12" w:rsidRPr="009609E6">
        <w:rPr>
          <w:rFonts w:ascii="Arial" w:hAnsi="Arial" w:cs="Arial"/>
          <w:b w:val="0"/>
          <w:sz w:val="20"/>
        </w:rPr>
        <w:t xml:space="preserve">by </w:t>
      </w:r>
      <w:r w:rsidR="00987183">
        <w:rPr>
          <w:rFonts w:ascii="Arial" w:hAnsi="Arial" w:cs="Arial"/>
          <w:b w:val="0"/>
          <w:sz w:val="20"/>
        </w:rPr>
        <w:t>0</w:t>
      </w:r>
      <w:r w:rsidRPr="009609E6">
        <w:rPr>
          <w:rFonts w:ascii="Arial" w:hAnsi="Arial" w:cs="Arial"/>
          <w:b w:val="0"/>
          <w:sz w:val="20"/>
        </w:rPr>
        <w:t>.</w:t>
      </w:r>
      <w:r w:rsidR="00987183">
        <w:rPr>
          <w:rFonts w:ascii="Arial" w:hAnsi="Arial" w:cs="Arial"/>
          <w:b w:val="0"/>
          <w:sz w:val="20"/>
        </w:rPr>
        <w:t>6</w:t>
      </w:r>
      <w:r w:rsidRPr="009609E6">
        <w:rPr>
          <w:rFonts w:ascii="Arial" w:hAnsi="Arial" w:cs="Arial"/>
          <w:b w:val="0"/>
          <w:sz w:val="20"/>
        </w:rPr>
        <w:t>%</w:t>
      </w:r>
      <w:r w:rsidR="00DC4270" w:rsidRPr="009609E6">
        <w:rPr>
          <w:rFonts w:ascii="Arial" w:hAnsi="Arial" w:cs="Arial"/>
          <w:b w:val="0"/>
          <w:sz w:val="20"/>
        </w:rPr>
        <w:t xml:space="preserve"> (</w:t>
      </w:r>
      <w:r w:rsidR="00F12353">
        <w:rPr>
          <w:rFonts w:ascii="Arial" w:hAnsi="Arial" w:cs="Arial"/>
          <w:b w:val="0"/>
          <w:sz w:val="20"/>
        </w:rPr>
        <w:t xml:space="preserve">a rise </w:t>
      </w:r>
      <w:r w:rsidR="00964619">
        <w:rPr>
          <w:rFonts w:ascii="Arial" w:hAnsi="Arial" w:cs="Arial"/>
          <w:b w:val="0"/>
          <w:sz w:val="20"/>
        </w:rPr>
        <w:t xml:space="preserve">by </w:t>
      </w:r>
      <w:r w:rsidR="00F12353">
        <w:rPr>
          <w:rFonts w:ascii="Arial" w:hAnsi="Arial" w:cs="Arial"/>
          <w:b w:val="0"/>
          <w:sz w:val="20"/>
        </w:rPr>
        <w:t>6.9% and 7.9%, respectively in Q1)</w:t>
      </w:r>
      <w:r w:rsidRPr="009609E6">
        <w:rPr>
          <w:rFonts w:ascii="Arial" w:hAnsi="Arial" w:cs="Arial"/>
          <w:b w:val="0"/>
          <w:sz w:val="20"/>
        </w:rPr>
        <w:t xml:space="preserve">. </w:t>
      </w:r>
      <w:r w:rsidR="00DC4270" w:rsidRPr="009609E6">
        <w:rPr>
          <w:rFonts w:ascii="Arial" w:hAnsi="Arial" w:cs="Arial"/>
          <w:b w:val="0"/>
          <w:sz w:val="20"/>
        </w:rPr>
        <w:t>Prices of non-alcoholic beverages increased by 1.1%, of which coffee by 5.</w:t>
      </w:r>
      <w:r w:rsidR="00F12353">
        <w:rPr>
          <w:rFonts w:ascii="Arial" w:hAnsi="Arial" w:cs="Arial"/>
          <w:b w:val="0"/>
          <w:sz w:val="20"/>
        </w:rPr>
        <w:t>4</w:t>
      </w:r>
      <w:r w:rsidR="00DC4270" w:rsidRPr="009609E6">
        <w:rPr>
          <w:rFonts w:ascii="Arial" w:hAnsi="Arial" w:cs="Arial"/>
          <w:b w:val="0"/>
          <w:sz w:val="20"/>
        </w:rPr>
        <w:t xml:space="preserve">%, tea by </w:t>
      </w:r>
      <w:r w:rsidR="00F12353">
        <w:rPr>
          <w:rFonts w:ascii="Arial" w:hAnsi="Arial" w:cs="Arial"/>
          <w:b w:val="0"/>
          <w:sz w:val="20"/>
        </w:rPr>
        <w:t>0</w:t>
      </w:r>
      <w:r w:rsidR="00DC4270" w:rsidRPr="009609E6">
        <w:rPr>
          <w:rFonts w:ascii="Arial" w:hAnsi="Arial" w:cs="Arial"/>
          <w:b w:val="0"/>
          <w:sz w:val="20"/>
        </w:rPr>
        <w:t>.</w:t>
      </w:r>
      <w:r w:rsidR="00F12353">
        <w:rPr>
          <w:rFonts w:ascii="Arial" w:hAnsi="Arial" w:cs="Arial"/>
          <w:b w:val="0"/>
          <w:sz w:val="20"/>
        </w:rPr>
        <w:t>2</w:t>
      </w:r>
      <w:r w:rsidR="00DC4270" w:rsidRPr="009609E6">
        <w:rPr>
          <w:rFonts w:ascii="Arial" w:hAnsi="Arial" w:cs="Arial"/>
          <w:b w:val="0"/>
          <w:sz w:val="20"/>
        </w:rPr>
        <w:t>%.</w:t>
      </w:r>
    </w:p>
    <w:p w:rsidR="00E5323D" w:rsidRPr="002D4485" w:rsidRDefault="00A8360E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DF7DBA">
        <w:rPr>
          <w:szCs w:val="20"/>
        </w:rPr>
        <w:lastRenderedPageBreak/>
        <w:pict>
          <v:shape id="_x0000_i1026" type="#_x0000_t75" style="width:424.5pt;height:248.25pt">
            <v:imagedata r:id="rId8" o:title=""/>
          </v:shape>
        </w:pict>
      </w:r>
    </w:p>
    <w:p w:rsidR="00FD2851" w:rsidRPr="00557C68" w:rsidRDefault="00FD2851" w:rsidP="00FD285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FD2851" w:rsidRPr="00F12353" w:rsidRDefault="00E5323D" w:rsidP="00FD285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F12353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F12353">
        <w:rPr>
          <w:rFonts w:ascii="Arial" w:hAnsi="Arial" w:cs="Arial"/>
          <w:b w:val="0"/>
          <w:sz w:val="20"/>
        </w:rPr>
        <w:t>'</w:t>
      </w:r>
      <w:r w:rsidRPr="00F12353">
        <w:rPr>
          <w:rFonts w:ascii="Arial" w:hAnsi="Arial" w:cs="Arial"/>
          <w:sz w:val="20"/>
        </w:rPr>
        <w:t>transport</w:t>
      </w:r>
      <w:r w:rsidRPr="00F12353">
        <w:rPr>
          <w:rFonts w:ascii="Arial" w:hAnsi="Arial" w:cs="Arial"/>
          <w:b w:val="0"/>
          <w:sz w:val="20"/>
        </w:rPr>
        <w:t xml:space="preserve">', the </w:t>
      </w:r>
      <w:r w:rsidR="003363E9" w:rsidRPr="00F12353">
        <w:rPr>
          <w:rFonts w:ascii="Arial" w:hAnsi="Arial" w:cs="Arial"/>
          <w:b w:val="0"/>
          <w:sz w:val="20"/>
        </w:rPr>
        <w:t xml:space="preserve">y-o-y </w:t>
      </w:r>
      <w:r w:rsidRPr="00F12353">
        <w:rPr>
          <w:rFonts w:ascii="Arial" w:hAnsi="Arial" w:cs="Arial"/>
          <w:b w:val="0"/>
          <w:sz w:val="20"/>
        </w:rPr>
        <w:t xml:space="preserve">price </w:t>
      </w:r>
      <w:r w:rsidR="003363E9" w:rsidRPr="00F12353">
        <w:rPr>
          <w:rFonts w:ascii="Arial" w:hAnsi="Arial" w:cs="Arial"/>
          <w:b w:val="0"/>
          <w:sz w:val="20"/>
        </w:rPr>
        <w:t>r</w:t>
      </w:r>
      <w:r w:rsidR="00464579" w:rsidRPr="00F12353">
        <w:rPr>
          <w:rFonts w:ascii="Arial" w:hAnsi="Arial" w:cs="Arial"/>
          <w:b w:val="0"/>
          <w:sz w:val="20"/>
        </w:rPr>
        <w:t>ise</w:t>
      </w:r>
      <w:r w:rsidR="00F12353">
        <w:rPr>
          <w:rFonts w:ascii="Arial" w:hAnsi="Arial" w:cs="Arial"/>
          <w:b w:val="0"/>
          <w:sz w:val="20"/>
        </w:rPr>
        <w:t xml:space="preserve"> slowed down</w:t>
      </w:r>
      <w:r w:rsidR="00464579" w:rsidRPr="00F12353">
        <w:rPr>
          <w:rFonts w:ascii="Arial" w:hAnsi="Arial" w:cs="Arial"/>
          <w:b w:val="0"/>
          <w:sz w:val="20"/>
        </w:rPr>
        <w:t xml:space="preserve">, caused </w:t>
      </w:r>
      <w:r w:rsidR="00E131DA" w:rsidRPr="00F12353">
        <w:rPr>
          <w:rFonts w:ascii="Arial" w:hAnsi="Arial" w:cs="Arial"/>
          <w:b w:val="0"/>
          <w:sz w:val="20"/>
        </w:rPr>
        <w:t xml:space="preserve">mainly </w:t>
      </w:r>
      <w:r w:rsidR="00464579" w:rsidRPr="00F12353">
        <w:rPr>
          <w:rFonts w:ascii="Arial" w:hAnsi="Arial" w:cs="Arial"/>
          <w:b w:val="0"/>
          <w:sz w:val="20"/>
        </w:rPr>
        <w:t xml:space="preserve">by </w:t>
      </w:r>
      <w:r w:rsidR="00964619">
        <w:rPr>
          <w:rFonts w:ascii="Arial" w:hAnsi="Arial" w:cs="Arial"/>
          <w:b w:val="0"/>
          <w:sz w:val="20"/>
        </w:rPr>
        <w:t>low</w:t>
      </w:r>
      <w:r w:rsidR="00464579" w:rsidRPr="00F12353">
        <w:rPr>
          <w:rFonts w:ascii="Arial" w:hAnsi="Arial" w:cs="Arial"/>
          <w:b w:val="0"/>
          <w:sz w:val="20"/>
        </w:rPr>
        <w:t>er prices of automotive fuel</w:t>
      </w:r>
      <w:r w:rsidR="00F12353">
        <w:rPr>
          <w:rFonts w:ascii="Arial" w:hAnsi="Arial" w:cs="Arial"/>
          <w:b w:val="0"/>
          <w:sz w:val="20"/>
        </w:rPr>
        <w:t xml:space="preserve"> in</w:t>
      </w:r>
      <w:r w:rsidR="00464579" w:rsidRPr="00F12353">
        <w:rPr>
          <w:rFonts w:ascii="Arial" w:hAnsi="Arial" w:cs="Arial"/>
          <w:b w:val="0"/>
          <w:sz w:val="20"/>
        </w:rPr>
        <w:t xml:space="preserve"> Q</w:t>
      </w:r>
      <w:r w:rsidR="00F12353">
        <w:rPr>
          <w:rFonts w:ascii="Arial" w:hAnsi="Arial" w:cs="Arial"/>
          <w:b w:val="0"/>
          <w:sz w:val="20"/>
        </w:rPr>
        <w:t>2</w:t>
      </w:r>
      <w:r w:rsidR="00464579" w:rsidRPr="00F12353">
        <w:rPr>
          <w:rFonts w:ascii="Arial" w:hAnsi="Arial" w:cs="Arial"/>
          <w:b w:val="0"/>
          <w:sz w:val="20"/>
        </w:rPr>
        <w:t xml:space="preserve"> 201</w:t>
      </w:r>
      <w:r w:rsidR="00F12353">
        <w:rPr>
          <w:rFonts w:ascii="Arial" w:hAnsi="Arial" w:cs="Arial"/>
          <w:b w:val="0"/>
          <w:sz w:val="20"/>
        </w:rPr>
        <w:t>7</w:t>
      </w:r>
      <w:r w:rsidR="00464579" w:rsidRPr="00F12353">
        <w:rPr>
          <w:rFonts w:ascii="Arial" w:hAnsi="Arial" w:cs="Arial"/>
          <w:b w:val="0"/>
          <w:sz w:val="20"/>
        </w:rPr>
        <w:t>.</w:t>
      </w:r>
      <w:r w:rsidR="00823210" w:rsidRPr="00F12353">
        <w:rPr>
          <w:rFonts w:ascii="Arial" w:hAnsi="Arial" w:cs="Arial"/>
          <w:b w:val="0"/>
          <w:sz w:val="20"/>
        </w:rPr>
        <w:t xml:space="preserve"> </w:t>
      </w:r>
      <w:r w:rsidR="00764640" w:rsidRPr="00F12353">
        <w:rPr>
          <w:rFonts w:ascii="Arial" w:hAnsi="Arial" w:cs="Arial"/>
          <w:b w:val="0"/>
          <w:sz w:val="20"/>
        </w:rPr>
        <w:t>The p</w:t>
      </w:r>
      <w:r w:rsidR="00FD2851" w:rsidRPr="00F12353">
        <w:rPr>
          <w:rFonts w:ascii="Arial" w:hAnsi="Arial" w:cs="Arial"/>
          <w:b w:val="0"/>
          <w:sz w:val="20"/>
        </w:rPr>
        <w:t xml:space="preserve">rice of </w:t>
      </w:r>
      <w:r w:rsidR="00852D64" w:rsidRPr="00F12353">
        <w:rPr>
          <w:rFonts w:ascii="Arial" w:hAnsi="Arial" w:cs="Arial"/>
          <w:b w:val="0"/>
          <w:sz w:val="20"/>
        </w:rPr>
        <w:t xml:space="preserve">unleaded </w:t>
      </w:r>
      <w:r w:rsidR="00FD2851" w:rsidRPr="00F12353">
        <w:rPr>
          <w:rFonts w:ascii="Arial" w:hAnsi="Arial" w:cs="Arial"/>
          <w:b w:val="0"/>
          <w:sz w:val="20"/>
        </w:rPr>
        <w:t xml:space="preserve">petrol </w:t>
      </w:r>
      <w:r w:rsidR="00FD2851" w:rsidRPr="00F12353">
        <w:rPr>
          <w:rFonts w:ascii="Arial" w:hAnsi="Arial" w:cs="Arial"/>
          <w:b w:val="0"/>
          <w:i/>
          <w:sz w:val="20"/>
        </w:rPr>
        <w:t>Natural 95</w:t>
      </w:r>
      <w:r w:rsidR="00FD2851" w:rsidRPr="00F12353">
        <w:rPr>
          <w:rFonts w:ascii="Arial" w:hAnsi="Arial" w:cs="Arial"/>
          <w:b w:val="0"/>
          <w:sz w:val="20"/>
        </w:rPr>
        <w:t xml:space="preserve"> </w:t>
      </w:r>
      <w:r w:rsidR="00823210" w:rsidRPr="00F12353">
        <w:rPr>
          <w:rFonts w:ascii="Arial" w:hAnsi="Arial" w:cs="Arial"/>
          <w:b w:val="0"/>
          <w:sz w:val="20"/>
        </w:rPr>
        <w:t>amounted to</w:t>
      </w:r>
      <w:r w:rsidR="00FD2851" w:rsidRPr="00F12353">
        <w:rPr>
          <w:rFonts w:ascii="Arial" w:hAnsi="Arial" w:cs="Arial"/>
          <w:b w:val="0"/>
          <w:sz w:val="20"/>
        </w:rPr>
        <w:t xml:space="preserve"> </w:t>
      </w:r>
      <w:r w:rsidR="00E131DA" w:rsidRPr="00F12353">
        <w:rPr>
          <w:rFonts w:ascii="Arial" w:hAnsi="Arial" w:cs="Arial"/>
          <w:b w:val="0"/>
          <w:sz w:val="20"/>
        </w:rPr>
        <w:t xml:space="preserve">CZK </w:t>
      </w:r>
      <w:r w:rsidR="00823210" w:rsidRPr="00F12353">
        <w:rPr>
          <w:rFonts w:ascii="Arial" w:hAnsi="Arial" w:cs="Arial"/>
          <w:b w:val="0"/>
          <w:sz w:val="20"/>
        </w:rPr>
        <w:t>3</w:t>
      </w:r>
      <w:r w:rsidR="00FD2851" w:rsidRPr="00F12353">
        <w:rPr>
          <w:rFonts w:ascii="Arial" w:hAnsi="Arial" w:cs="Arial"/>
          <w:b w:val="0"/>
          <w:sz w:val="20"/>
        </w:rPr>
        <w:t>0.</w:t>
      </w:r>
      <w:r w:rsidR="00F12353">
        <w:rPr>
          <w:rFonts w:ascii="Arial" w:hAnsi="Arial" w:cs="Arial"/>
          <w:b w:val="0"/>
          <w:sz w:val="20"/>
        </w:rPr>
        <w:t>01 in June</w:t>
      </w:r>
      <w:r w:rsidR="00764640" w:rsidRPr="00F12353">
        <w:rPr>
          <w:rFonts w:ascii="Arial" w:hAnsi="Arial" w:cs="Arial"/>
          <w:b w:val="0"/>
          <w:sz w:val="20"/>
        </w:rPr>
        <w:t xml:space="preserve"> </w:t>
      </w:r>
      <w:r w:rsidR="00FD2851" w:rsidRPr="00F12353">
        <w:rPr>
          <w:rFonts w:ascii="Arial" w:hAnsi="Arial" w:cs="Arial"/>
          <w:b w:val="0"/>
          <w:sz w:val="20"/>
        </w:rPr>
        <w:t xml:space="preserve">and </w:t>
      </w:r>
      <w:r w:rsidR="00764640" w:rsidRPr="00F12353">
        <w:rPr>
          <w:rFonts w:ascii="Arial" w:hAnsi="Arial" w:cs="Arial"/>
          <w:b w:val="0"/>
          <w:sz w:val="20"/>
        </w:rPr>
        <w:t xml:space="preserve">the </w:t>
      </w:r>
      <w:r w:rsidR="00FD2851" w:rsidRPr="00F12353">
        <w:rPr>
          <w:rFonts w:ascii="Arial" w:hAnsi="Arial" w:cs="Arial"/>
          <w:b w:val="0"/>
          <w:sz w:val="20"/>
        </w:rPr>
        <w:t xml:space="preserve">price of diesel oil </w:t>
      </w:r>
      <w:r w:rsidR="00764640" w:rsidRPr="00F12353">
        <w:rPr>
          <w:rFonts w:ascii="Arial" w:hAnsi="Arial" w:cs="Arial"/>
          <w:b w:val="0"/>
          <w:sz w:val="20"/>
        </w:rPr>
        <w:t>was</w:t>
      </w:r>
      <w:r w:rsidR="00FD2851" w:rsidRPr="00F12353">
        <w:rPr>
          <w:rFonts w:ascii="Arial" w:hAnsi="Arial" w:cs="Arial"/>
          <w:b w:val="0"/>
          <w:sz w:val="20"/>
        </w:rPr>
        <w:t xml:space="preserve"> </w:t>
      </w:r>
      <w:r w:rsidR="00E131DA" w:rsidRPr="00F12353">
        <w:rPr>
          <w:rFonts w:ascii="Arial" w:hAnsi="Arial" w:cs="Arial"/>
          <w:b w:val="0"/>
          <w:sz w:val="20"/>
        </w:rPr>
        <w:t xml:space="preserve">CZK </w:t>
      </w:r>
      <w:r w:rsidR="00F12353">
        <w:rPr>
          <w:rFonts w:ascii="Arial" w:hAnsi="Arial" w:cs="Arial"/>
          <w:b w:val="0"/>
          <w:sz w:val="20"/>
        </w:rPr>
        <w:t>28</w:t>
      </w:r>
      <w:r w:rsidR="00FD2851" w:rsidRPr="00F12353">
        <w:rPr>
          <w:rFonts w:ascii="Arial" w:hAnsi="Arial" w:cs="Arial"/>
          <w:b w:val="0"/>
          <w:sz w:val="20"/>
        </w:rPr>
        <w:t>.</w:t>
      </w:r>
      <w:r w:rsidR="00F12353">
        <w:rPr>
          <w:rFonts w:ascii="Arial" w:hAnsi="Arial" w:cs="Arial"/>
          <w:b w:val="0"/>
          <w:sz w:val="20"/>
        </w:rPr>
        <w:t>99</w:t>
      </w:r>
      <w:r w:rsidR="00FD2851" w:rsidRPr="00F12353">
        <w:rPr>
          <w:rFonts w:ascii="Arial" w:hAnsi="Arial" w:cs="Arial"/>
          <w:b w:val="0"/>
          <w:sz w:val="20"/>
        </w:rPr>
        <w:t xml:space="preserve">. </w:t>
      </w:r>
      <w:r w:rsidR="00E41C40" w:rsidRPr="00F12353">
        <w:rPr>
          <w:rFonts w:ascii="Arial" w:hAnsi="Arial" w:cs="Arial"/>
          <w:b w:val="0"/>
          <w:sz w:val="20"/>
        </w:rPr>
        <w:t xml:space="preserve"> </w:t>
      </w:r>
    </w:p>
    <w:p w:rsidR="00FD2851" w:rsidRPr="00557C68" w:rsidRDefault="00A8360E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  <w:r>
        <w:pict>
          <v:shape id="_x0000_i1027" type="#_x0000_t75" style="width:424.5pt;height:273pt">
            <v:imagedata r:id="rId9" o:title=""/>
          </v:shape>
        </w:pict>
      </w:r>
    </w:p>
    <w:p w:rsidR="00983CCB" w:rsidRPr="00557C68" w:rsidRDefault="00983CCB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B62058" w:rsidRPr="005851DC" w:rsidRDefault="00B62058" w:rsidP="00B62058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5851DC">
        <w:rPr>
          <w:rFonts w:ascii="Arial" w:hAnsi="Arial" w:cs="Arial"/>
          <w:b w:val="0"/>
          <w:sz w:val="20"/>
          <w:szCs w:val="20"/>
        </w:rPr>
        <w:lastRenderedPageBreak/>
        <w:t>In</w:t>
      </w:r>
      <w:r w:rsidRPr="005851D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851DC">
        <w:rPr>
          <w:rFonts w:ascii="Arial" w:hAnsi="Arial" w:cs="Arial"/>
          <w:bCs w:val="0"/>
          <w:sz w:val="20"/>
        </w:rPr>
        <w:t xml:space="preserve">'housing, water, electricity, gas and other fuels', </w:t>
      </w:r>
      <w:r w:rsidRPr="005851DC">
        <w:rPr>
          <w:rFonts w:ascii="Arial" w:hAnsi="Arial" w:cs="Arial"/>
          <w:b w:val="0"/>
          <w:bCs w:val="0"/>
          <w:sz w:val="20"/>
        </w:rPr>
        <w:t>prices</w:t>
      </w:r>
      <w:r w:rsidRPr="005851DC">
        <w:rPr>
          <w:rFonts w:ascii="Arial" w:hAnsi="Arial" w:cs="Arial"/>
          <w:bCs w:val="0"/>
          <w:sz w:val="20"/>
        </w:rPr>
        <w:t xml:space="preserve"> </w:t>
      </w:r>
      <w:r w:rsidRPr="005851DC">
        <w:rPr>
          <w:rFonts w:ascii="Arial" w:hAnsi="Arial" w:cs="Arial"/>
          <w:b w:val="0"/>
          <w:bCs w:val="0"/>
          <w:sz w:val="20"/>
        </w:rPr>
        <w:t>in Q</w:t>
      </w:r>
      <w:r w:rsidR="005851DC">
        <w:rPr>
          <w:rFonts w:ascii="Arial" w:hAnsi="Arial" w:cs="Arial"/>
          <w:b w:val="0"/>
          <w:bCs w:val="0"/>
          <w:sz w:val="20"/>
        </w:rPr>
        <w:t>2</w:t>
      </w:r>
      <w:r w:rsidRPr="005851DC">
        <w:rPr>
          <w:rFonts w:ascii="Arial" w:hAnsi="Arial" w:cs="Arial"/>
          <w:b w:val="0"/>
          <w:bCs w:val="0"/>
          <w:sz w:val="20"/>
        </w:rPr>
        <w:t xml:space="preserve"> 2017</w:t>
      </w:r>
      <w:r w:rsidRPr="005851DC">
        <w:rPr>
          <w:rFonts w:ascii="Arial" w:hAnsi="Arial" w:cs="Arial"/>
          <w:b w:val="0"/>
          <w:sz w:val="20"/>
          <w:szCs w:val="20"/>
        </w:rPr>
        <w:t xml:space="preserve"> r</w:t>
      </w:r>
      <w:r w:rsidR="00190F99" w:rsidRPr="005851DC">
        <w:rPr>
          <w:rFonts w:ascii="Arial" w:hAnsi="Arial" w:cs="Arial"/>
          <w:b w:val="0"/>
          <w:sz w:val="20"/>
          <w:szCs w:val="20"/>
        </w:rPr>
        <w:t xml:space="preserve">ose by </w:t>
      </w:r>
      <w:r w:rsidR="005851DC">
        <w:rPr>
          <w:rFonts w:ascii="Arial" w:hAnsi="Arial" w:cs="Arial"/>
          <w:b w:val="0"/>
          <w:sz w:val="20"/>
          <w:szCs w:val="20"/>
        </w:rPr>
        <w:t>1</w:t>
      </w:r>
      <w:r w:rsidR="00190F99" w:rsidRPr="005851DC">
        <w:rPr>
          <w:rFonts w:ascii="Arial" w:hAnsi="Arial" w:cs="Arial"/>
          <w:b w:val="0"/>
          <w:sz w:val="20"/>
          <w:szCs w:val="20"/>
        </w:rPr>
        <w:t>.</w:t>
      </w:r>
      <w:r w:rsidR="005851DC">
        <w:rPr>
          <w:rFonts w:ascii="Arial" w:hAnsi="Arial" w:cs="Arial"/>
          <w:b w:val="0"/>
          <w:sz w:val="20"/>
          <w:szCs w:val="20"/>
        </w:rPr>
        <w:t>5</w:t>
      </w:r>
      <w:r w:rsidR="00190F99" w:rsidRPr="005851DC">
        <w:rPr>
          <w:rFonts w:ascii="Arial" w:hAnsi="Arial" w:cs="Arial"/>
          <w:b w:val="0"/>
          <w:sz w:val="20"/>
          <w:szCs w:val="20"/>
        </w:rPr>
        <w:t>%, y-o-y.</w:t>
      </w:r>
      <w:r w:rsidRPr="005851DC">
        <w:rPr>
          <w:rFonts w:ascii="Arial" w:hAnsi="Arial" w:cs="Arial"/>
          <w:b w:val="0"/>
          <w:bCs w:val="0"/>
          <w:sz w:val="20"/>
        </w:rPr>
        <w:t xml:space="preserve"> </w:t>
      </w:r>
      <w:r w:rsidRPr="005851DC">
        <w:rPr>
          <w:rFonts w:ascii="Arial" w:hAnsi="Arial" w:cs="Arial"/>
          <w:b w:val="0"/>
          <w:sz w:val="20"/>
          <w:szCs w:val="20"/>
        </w:rPr>
        <w:t xml:space="preserve">Electricity prices </w:t>
      </w:r>
      <w:r w:rsidR="00190F99" w:rsidRPr="005851DC">
        <w:rPr>
          <w:rFonts w:ascii="Arial" w:hAnsi="Arial" w:cs="Arial"/>
          <w:b w:val="0"/>
          <w:sz w:val="20"/>
          <w:szCs w:val="20"/>
        </w:rPr>
        <w:t>went up</w:t>
      </w:r>
      <w:r w:rsidRPr="005851DC">
        <w:rPr>
          <w:rFonts w:ascii="Arial" w:hAnsi="Arial" w:cs="Arial"/>
          <w:b w:val="0"/>
          <w:sz w:val="20"/>
          <w:szCs w:val="20"/>
        </w:rPr>
        <w:t xml:space="preserve"> by 0.</w:t>
      </w:r>
      <w:r w:rsidR="00190F99" w:rsidRPr="005851DC">
        <w:rPr>
          <w:rFonts w:ascii="Arial" w:hAnsi="Arial" w:cs="Arial"/>
          <w:b w:val="0"/>
          <w:sz w:val="20"/>
          <w:szCs w:val="20"/>
        </w:rPr>
        <w:t>3</w:t>
      </w:r>
      <w:r w:rsidRPr="005851DC">
        <w:rPr>
          <w:rFonts w:ascii="Arial" w:hAnsi="Arial" w:cs="Arial"/>
          <w:b w:val="0"/>
          <w:sz w:val="20"/>
          <w:szCs w:val="20"/>
        </w:rPr>
        <w:t xml:space="preserve">% </w:t>
      </w:r>
      <w:r w:rsidR="00190F99" w:rsidRPr="005851DC">
        <w:rPr>
          <w:rFonts w:ascii="Arial" w:hAnsi="Arial" w:cs="Arial"/>
          <w:b w:val="0"/>
          <w:sz w:val="20"/>
          <w:szCs w:val="20"/>
        </w:rPr>
        <w:t>(</w:t>
      </w:r>
      <w:r w:rsidR="005851DC">
        <w:rPr>
          <w:rFonts w:ascii="Arial" w:hAnsi="Arial" w:cs="Arial"/>
          <w:b w:val="0"/>
          <w:sz w:val="20"/>
          <w:szCs w:val="20"/>
        </w:rPr>
        <w:t>the same as in Q1</w:t>
      </w:r>
      <w:r w:rsidR="00190F99" w:rsidRPr="005851DC">
        <w:rPr>
          <w:rFonts w:ascii="Arial" w:hAnsi="Arial" w:cs="Arial"/>
          <w:b w:val="0"/>
          <w:sz w:val="20"/>
          <w:szCs w:val="20"/>
        </w:rPr>
        <w:t>). P</w:t>
      </w:r>
      <w:r w:rsidRPr="005851DC">
        <w:rPr>
          <w:rFonts w:ascii="Arial" w:hAnsi="Arial" w:cs="Arial"/>
          <w:b w:val="0"/>
          <w:sz w:val="20"/>
          <w:szCs w:val="20"/>
        </w:rPr>
        <w:t>rice</w:t>
      </w:r>
      <w:r w:rsidR="00190F99" w:rsidRPr="005851DC">
        <w:rPr>
          <w:rFonts w:ascii="Arial" w:hAnsi="Arial" w:cs="Arial"/>
          <w:b w:val="0"/>
          <w:sz w:val="20"/>
          <w:szCs w:val="20"/>
        </w:rPr>
        <w:t>s</w:t>
      </w:r>
      <w:r w:rsidRPr="005851DC">
        <w:rPr>
          <w:rFonts w:ascii="Arial" w:hAnsi="Arial" w:cs="Arial"/>
          <w:b w:val="0"/>
          <w:sz w:val="20"/>
          <w:szCs w:val="20"/>
        </w:rPr>
        <w:t xml:space="preserve"> of natural gas </w:t>
      </w:r>
      <w:r w:rsidR="00DA600D" w:rsidRPr="005851DC">
        <w:rPr>
          <w:rFonts w:ascii="Arial" w:hAnsi="Arial" w:cs="Arial"/>
          <w:b w:val="0"/>
          <w:sz w:val="20"/>
          <w:szCs w:val="20"/>
        </w:rPr>
        <w:t>fell</w:t>
      </w:r>
      <w:r w:rsidRPr="005851DC">
        <w:rPr>
          <w:rFonts w:ascii="Arial" w:hAnsi="Arial" w:cs="Arial"/>
          <w:b w:val="0"/>
          <w:sz w:val="20"/>
          <w:szCs w:val="20"/>
        </w:rPr>
        <w:t xml:space="preserve"> by </w:t>
      </w:r>
      <w:r w:rsidR="005851DC">
        <w:rPr>
          <w:rFonts w:ascii="Arial" w:hAnsi="Arial" w:cs="Arial"/>
          <w:b w:val="0"/>
          <w:sz w:val="20"/>
          <w:szCs w:val="20"/>
        </w:rPr>
        <w:t>3</w:t>
      </w:r>
      <w:r w:rsidRPr="005851DC">
        <w:rPr>
          <w:rFonts w:ascii="Arial" w:hAnsi="Arial" w:cs="Arial"/>
          <w:b w:val="0"/>
          <w:sz w:val="20"/>
          <w:szCs w:val="20"/>
        </w:rPr>
        <w:t>.</w:t>
      </w:r>
      <w:r w:rsidR="005851DC">
        <w:rPr>
          <w:rFonts w:ascii="Arial" w:hAnsi="Arial" w:cs="Arial"/>
          <w:b w:val="0"/>
          <w:sz w:val="20"/>
          <w:szCs w:val="20"/>
        </w:rPr>
        <w:t>0</w:t>
      </w:r>
      <w:r w:rsidR="00A8360E">
        <w:rPr>
          <w:rFonts w:ascii="Arial" w:hAnsi="Arial" w:cs="Arial"/>
          <w:b w:val="0"/>
          <w:sz w:val="20"/>
          <w:szCs w:val="20"/>
        </w:rPr>
        <w:t>% (–</w:t>
      </w:r>
      <w:r w:rsidR="00DA600D" w:rsidRPr="005851DC">
        <w:rPr>
          <w:rFonts w:ascii="Arial" w:hAnsi="Arial" w:cs="Arial"/>
          <w:b w:val="0"/>
          <w:sz w:val="20"/>
          <w:szCs w:val="20"/>
        </w:rPr>
        <w:t>6.</w:t>
      </w:r>
      <w:r w:rsidR="005851DC">
        <w:rPr>
          <w:rFonts w:ascii="Arial" w:hAnsi="Arial" w:cs="Arial"/>
          <w:b w:val="0"/>
          <w:sz w:val="20"/>
          <w:szCs w:val="20"/>
        </w:rPr>
        <w:t>5</w:t>
      </w:r>
      <w:r w:rsidR="00DA600D" w:rsidRPr="005851DC">
        <w:rPr>
          <w:rFonts w:ascii="Arial" w:hAnsi="Arial" w:cs="Arial"/>
          <w:b w:val="0"/>
          <w:sz w:val="20"/>
          <w:szCs w:val="20"/>
        </w:rPr>
        <w:t>% in Q</w:t>
      </w:r>
      <w:r w:rsidR="005851DC">
        <w:rPr>
          <w:rFonts w:ascii="Arial" w:hAnsi="Arial" w:cs="Arial"/>
          <w:b w:val="0"/>
          <w:sz w:val="20"/>
          <w:szCs w:val="20"/>
        </w:rPr>
        <w:t>1</w:t>
      </w:r>
      <w:r w:rsidR="00DA600D" w:rsidRPr="005851DC">
        <w:rPr>
          <w:rFonts w:ascii="Arial" w:hAnsi="Arial" w:cs="Arial"/>
          <w:b w:val="0"/>
          <w:sz w:val="20"/>
          <w:szCs w:val="20"/>
        </w:rPr>
        <w:t xml:space="preserve">). </w:t>
      </w:r>
      <w:r w:rsidRPr="005851DC">
        <w:rPr>
          <w:rFonts w:ascii="Arial" w:hAnsi="Arial" w:cs="Arial"/>
          <w:b w:val="0"/>
          <w:sz w:val="20"/>
          <w:szCs w:val="20"/>
        </w:rPr>
        <w:t xml:space="preserve">Prices of net actual rentals went up by </w:t>
      </w:r>
      <w:r w:rsidR="00DA600D" w:rsidRPr="005851DC">
        <w:rPr>
          <w:rFonts w:ascii="Arial" w:hAnsi="Arial" w:cs="Arial"/>
          <w:b w:val="0"/>
          <w:sz w:val="20"/>
          <w:szCs w:val="20"/>
        </w:rPr>
        <w:t>2</w:t>
      </w:r>
      <w:r w:rsidRPr="005851DC">
        <w:rPr>
          <w:rFonts w:ascii="Arial" w:hAnsi="Arial" w:cs="Arial"/>
          <w:b w:val="0"/>
          <w:sz w:val="20"/>
          <w:szCs w:val="20"/>
        </w:rPr>
        <w:t>.</w:t>
      </w:r>
      <w:r w:rsidR="005851DC">
        <w:rPr>
          <w:rFonts w:ascii="Arial" w:hAnsi="Arial" w:cs="Arial"/>
          <w:b w:val="0"/>
          <w:sz w:val="20"/>
          <w:szCs w:val="20"/>
        </w:rPr>
        <w:t>6</w:t>
      </w:r>
      <w:r w:rsidRPr="005851DC">
        <w:rPr>
          <w:rFonts w:ascii="Arial" w:hAnsi="Arial" w:cs="Arial"/>
          <w:b w:val="0"/>
          <w:sz w:val="20"/>
          <w:szCs w:val="20"/>
        </w:rPr>
        <w:t xml:space="preserve">%, water </w:t>
      </w:r>
      <w:r w:rsidR="00964619">
        <w:rPr>
          <w:rFonts w:ascii="Arial" w:hAnsi="Arial" w:cs="Arial"/>
          <w:b w:val="0"/>
          <w:sz w:val="20"/>
          <w:szCs w:val="20"/>
        </w:rPr>
        <w:t>levies</w:t>
      </w:r>
      <w:r w:rsidRPr="005851DC">
        <w:rPr>
          <w:rFonts w:ascii="Arial" w:hAnsi="Arial" w:cs="Arial"/>
          <w:b w:val="0"/>
          <w:sz w:val="20"/>
          <w:szCs w:val="20"/>
        </w:rPr>
        <w:t xml:space="preserve"> by </w:t>
      </w:r>
      <w:r w:rsidR="005851DC">
        <w:rPr>
          <w:rFonts w:ascii="Arial" w:hAnsi="Arial" w:cs="Arial"/>
          <w:b w:val="0"/>
          <w:sz w:val="20"/>
          <w:szCs w:val="20"/>
        </w:rPr>
        <w:t>1</w:t>
      </w:r>
      <w:r w:rsidRPr="005851DC">
        <w:rPr>
          <w:rFonts w:ascii="Arial" w:hAnsi="Arial" w:cs="Arial"/>
          <w:b w:val="0"/>
          <w:sz w:val="20"/>
          <w:szCs w:val="20"/>
        </w:rPr>
        <w:t>.</w:t>
      </w:r>
      <w:r w:rsidR="00DA600D" w:rsidRPr="005851DC">
        <w:rPr>
          <w:rFonts w:ascii="Arial" w:hAnsi="Arial" w:cs="Arial"/>
          <w:b w:val="0"/>
          <w:sz w:val="20"/>
          <w:szCs w:val="20"/>
        </w:rPr>
        <w:t>2</w:t>
      </w:r>
      <w:r w:rsidRPr="005851DC">
        <w:rPr>
          <w:rFonts w:ascii="Arial" w:hAnsi="Arial" w:cs="Arial"/>
          <w:b w:val="0"/>
          <w:sz w:val="20"/>
          <w:szCs w:val="20"/>
        </w:rPr>
        <w:t xml:space="preserve">%, sewage collection </w:t>
      </w:r>
      <w:r w:rsidR="00964619">
        <w:rPr>
          <w:rFonts w:ascii="Arial" w:hAnsi="Arial" w:cs="Arial"/>
          <w:b w:val="0"/>
          <w:sz w:val="20"/>
          <w:szCs w:val="20"/>
        </w:rPr>
        <w:t xml:space="preserve">levies </w:t>
      </w:r>
      <w:r w:rsidRPr="005851DC">
        <w:rPr>
          <w:rFonts w:ascii="Arial" w:hAnsi="Arial" w:cs="Arial"/>
          <w:b w:val="0"/>
          <w:sz w:val="20"/>
          <w:szCs w:val="20"/>
        </w:rPr>
        <w:t xml:space="preserve">by </w:t>
      </w:r>
      <w:r w:rsidR="005851DC">
        <w:rPr>
          <w:rFonts w:ascii="Arial" w:hAnsi="Arial" w:cs="Arial"/>
          <w:b w:val="0"/>
          <w:sz w:val="20"/>
          <w:szCs w:val="20"/>
        </w:rPr>
        <w:t>0</w:t>
      </w:r>
      <w:r w:rsidRPr="005851DC">
        <w:rPr>
          <w:rFonts w:ascii="Arial" w:hAnsi="Arial" w:cs="Arial"/>
          <w:b w:val="0"/>
          <w:sz w:val="20"/>
          <w:szCs w:val="20"/>
        </w:rPr>
        <w:t>.</w:t>
      </w:r>
      <w:r w:rsidR="00DA600D" w:rsidRPr="005851DC">
        <w:rPr>
          <w:rFonts w:ascii="Arial" w:hAnsi="Arial" w:cs="Arial"/>
          <w:b w:val="0"/>
          <w:sz w:val="20"/>
          <w:szCs w:val="20"/>
        </w:rPr>
        <w:t>4</w:t>
      </w:r>
      <w:r w:rsidRPr="005851DC">
        <w:rPr>
          <w:rFonts w:ascii="Arial" w:hAnsi="Arial" w:cs="Arial"/>
          <w:b w:val="0"/>
          <w:sz w:val="20"/>
          <w:szCs w:val="20"/>
        </w:rPr>
        <w:t>%</w:t>
      </w:r>
      <w:r w:rsidR="00DA600D" w:rsidRPr="005851DC">
        <w:rPr>
          <w:rFonts w:ascii="Arial" w:hAnsi="Arial" w:cs="Arial"/>
          <w:b w:val="0"/>
          <w:sz w:val="20"/>
          <w:szCs w:val="20"/>
        </w:rPr>
        <w:t>. Prices of he</w:t>
      </w:r>
      <w:r w:rsidRPr="005851DC">
        <w:rPr>
          <w:rFonts w:ascii="Arial" w:hAnsi="Arial" w:cs="Arial"/>
          <w:b w:val="0"/>
          <w:sz w:val="20"/>
          <w:szCs w:val="20"/>
        </w:rPr>
        <w:t xml:space="preserve">at </w:t>
      </w:r>
      <w:r w:rsidR="00DA600D" w:rsidRPr="005851DC">
        <w:rPr>
          <w:rFonts w:ascii="Arial" w:hAnsi="Arial" w:cs="Arial"/>
          <w:b w:val="0"/>
          <w:sz w:val="20"/>
          <w:szCs w:val="20"/>
        </w:rPr>
        <w:t>and hot water went down by</w:t>
      </w:r>
      <w:r w:rsidRPr="005851DC">
        <w:rPr>
          <w:rFonts w:ascii="Arial" w:hAnsi="Arial" w:cs="Arial"/>
          <w:b w:val="0"/>
          <w:sz w:val="20"/>
          <w:szCs w:val="20"/>
        </w:rPr>
        <w:t xml:space="preserve"> </w:t>
      </w:r>
      <w:r w:rsidR="005851DC">
        <w:rPr>
          <w:rFonts w:ascii="Arial" w:hAnsi="Arial" w:cs="Arial"/>
          <w:b w:val="0"/>
          <w:sz w:val="20"/>
          <w:szCs w:val="20"/>
        </w:rPr>
        <w:t>2</w:t>
      </w:r>
      <w:r w:rsidRPr="005851DC">
        <w:rPr>
          <w:rFonts w:ascii="Arial" w:hAnsi="Arial" w:cs="Arial"/>
          <w:b w:val="0"/>
          <w:sz w:val="20"/>
          <w:szCs w:val="20"/>
        </w:rPr>
        <w:t>.</w:t>
      </w:r>
      <w:r w:rsidR="005851DC">
        <w:rPr>
          <w:rFonts w:ascii="Arial" w:hAnsi="Arial" w:cs="Arial"/>
          <w:b w:val="0"/>
          <w:sz w:val="20"/>
          <w:szCs w:val="20"/>
        </w:rPr>
        <w:t>0</w:t>
      </w:r>
      <w:r w:rsidRPr="005851DC">
        <w:rPr>
          <w:rFonts w:ascii="Arial" w:hAnsi="Arial" w:cs="Arial"/>
          <w:b w:val="0"/>
          <w:sz w:val="20"/>
          <w:szCs w:val="20"/>
        </w:rPr>
        <w:t>%.</w:t>
      </w:r>
    </w:p>
    <w:p w:rsidR="00B62058" w:rsidRPr="00557C68" w:rsidRDefault="00B6205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DA0098" w:rsidRPr="00557C68" w:rsidRDefault="00A8360E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  <w:r>
        <w:pict>
          <v:shape id="_x0000_i1028" type="#_x0000_t75" style="width:425.25pt;height:277.5pt">
            <v:imagedata r:id="rId10" o:title=""/>
          </v:shape>
        </w:pict>
      </w:r>
    </w:p>
    <w:p w:rsidR="00DA0098" w:rsidRPr="00557C68" w:rsidRDefault="00DA009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5851DC" w:rsidRPr="005851DC" w:rsidRDefault="005851DC" w:rsidP="005851DC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5851DC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5851DC">
        <w:rPr>
          <w:rFonts w:ascii="Arial" w:hAnsi="Arial" w:cs="Arial"/>
          <w:bCs w:val="0"/>
          <w:sz w:val="20"/>
        </w:rPr>
        <w:t>'restaurants and hotels'</w:t>
      </w:r>
      <w:r w:rsidRPr="005851DC">
        <w:rPr>
          <w:rFonts w:ascii="Arial" w:hAnsi="Arial" w:cs="Arial"/>
          <w:b w:val="0"/>
          <w:bCs w:val="0"/>
          <w:sz w:val="20"/>
        </w:rPr>
        <w:t>, t</w:t>
      </w:r>
      <w:r w:rsidRPr="005851DC">
        <w:rPr>
          <w:rFonts w:ascii="Arial" w:hAnsi="Arial" w:cs="Arial"/>
          <w:b w:val="0"/>
          <w:bCs w:val="0"/>
          <w:sz w:val="20"/>
          <w:szCs w:val="20"/>
        </w:rPr>
        <w:t xml:space="preserve">he growth of consumer prices was influenced by growth of prices of catering services by </w:t>
      </w:r>
      <w:r>
        <w:rPr>
          <w:rFonts w:ascii="Arial" w:hAnsi="Arial" w:cs="Arial"/>
          <w:b w:val="0"/>
          <w:bCs w:val="0"/>
          <w:sz w:val="20"/>
          <w:szCs w:val="20"/>
        </w:rPr>
        <w:t>6</w:t>
      </w:r>
      <w:r w:rsidRPr="005851DC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>4</w:t>
      </w:r>
      <w:r w:rsidRPr="005851DC">
        <w:rPr>
          <w:rFonts w:ascii="Arial" w:hAnsi="Arial" w:cs="Arial"/>
          <w:b w:val="0"/>
          <w:bCs w:val="0"/>
          <w:sz w:val="20"/>
          <w:szCs w:val="20"/>
        </w:rPr>
        <w:t>% (</w:t>
      </w:r>
      <w:r>
        <w:rPr>
          <w:rFonts w:ascii="Arial" w:hAnsi="Arial" w:cs="Arial"/>
          <w:b w:val="0"/>
          <w:bCs w:val="0"/>
          <w:sz w:val="20"/>
          <w:szCs w:val="20"/>
        </w:rPr>
        <w:t>5</w:t>
      </w:r>
      <w:r w:rsidRPr="005851DC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>8</w:t>
      </w:r>
      <w:r w:rsidRPr="005851DC">
        <w:rPr>
          <w:rFonts w:ascii="Arial" w:hAnsi="Arial" w:cs="Arial"/>
          <w:b w:val="0"/>
          <w:bCs w:val="0"/>
          <w:sz w:val="20"/>
          <w:szCs w:val="20"/>
        </w:rPr>
        <w:t>% in Q</w:t>
      </w:r>
      <w:r>
        <w:rPr>
          <w:rFonts w:ascii="Arial" w:hAnsi="Arial" w:cs="Arial"/>
          <w:b w:val="0"/>
          <w:bCs w:val="0"/>
          <w:sz w:val="20"/>
          <w:szCs w:val="20"/>
        </w:rPr>
        <w:t>1</w:t>
      </w:r>
      <w:r w:rsidRPr="005851DC">
        <w:rPr>
          <w:rFonts w:ascii="Arial" w:hAnsi="Arial" w:cs="Arial"/>
          <w:b w:val="0"/>
          <w:bCs w:val="0"/>
          <w:sz w:val="20"/>
          <w:szCs w:val="20"/>
        </w:rPr>
        <w:t xml:space="preserve">) and prices of accommodation services by </w:t>
      </w:r>
      <w:r>
        <w:rPr>
          <w:rFonts w:ascii="Arial" w:hAnsi="Arial" w:cs="Arial"/>
          <w:b w:val="0"/>
          <w:bCs w:val="0"/>
          <w:sz w:val="20"/>
          <w:szCs w:val="20"/>
        </w:rPr>
        <w:t>2</w:t>
      </w:r>
      <w:r w:rsidRPr="005851DC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>1</w:t>
      </w:r>
      <w:r w:rsidRPr="005851DC">
        <w:rPr>
          <w:rFonts w:ascii="Arial" w:hAnsi="Arial" w:cs="Arial"/>
          <w:b w:val="0"/>
          <w:bCs w:val="0"/>
          <w:sz w:val="20"/>
          <w:szCs w:val="20"/>
        </w:rPr>
        <w:t>% (</w:t>
      </w:r>
      <w:r>
        <w:rPr>
          <w:rFonts w:ascii="Arial" w:hAnsi="Arial" w:cs="Arial"/>
          <w:b w:val="0"/>
          <w:bCs w:val="0"/>
          <w:sz w:val="20"/>
          <w:szCs w:val="20"/>
        </w:rPr>
        <w:t>1</w:t>
      </w:r>
      <w:r w:rsidRPr="005851DC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>5</w:t>
      </w:r>
      <w:r w:rsidRPr="005851DC">
        <w:rPr>
          <w:rFonts w:ascii="Arial" w:hAnsi="Arial" w:cs="Arial"/>
          <w:b w:val="0"/>
          <w:bCs w:val="0"/>
          <w:sz w:val="20"/>
        </w:rPr>
        <w:t>% in Q</w:t>
      </w:r>
      <w:r>
        <w:rPr>
          <w:rFonts w:ascii="Arial" w:hAnsi="Arial" w:cs="Arial"/>
          <w:b w:val="0"/>
          <w:bCs w:val="0"/>
          <w:sz w:val="20"/>
        </w:rPr>
        <w:t>1</w:t>
      </w:r>
      <w:r w:rsidRPr="005851DC">
        <w:rPr>
          <w:rFonts w:ascii="Arial" w:hAnsi="Arial" w:cs="Arial"/>
          <w:b w:val="0"/>
          <w:bCs w:val="0"/>
          <w:sz w:val="20"/>
        </w:rPr>
        <w:t>).</w:t>
      </w:r>
    </w:p>
    <w:p w:rsidR="005851DC" w:rsidRPr="005851DC" w:rsidRDefault="005851DC" w:rsidP="008A7506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5851DC" w:rsidRPr="005851DC" w:rsidRDefault="005851DC" w:rsidP="005851DC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5851DC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5851DC">
        <w:rPr>
          <w:rFonts w:ascii="Arial" w:hAnsi="Arial" w:cs="Arial"/>
          <w:b w:val="0"/>
          <w:sz w:val="20"/>
        </w:rPr>
        <w:t>'</w:t>
      </w:r>
      <w:r w:rsidRPr="005851DC">
        <w:rPr>
          <w:rFonts w:ascii="Arial" w:hAnsi="Arial" w:cs="Arial"/>
          <w:sz w:val="20"/>
        </w:rPr>
        <w:t>alcoholic beverages and tobacco</w:t>
      </w:r>
      <w:r w:rsidRPr="005851DC">
        <w:rPr>
          <w:rFonts w:ascii="Arial" w:hAnsi="Arial" w:cs="Arial"/>
          <w:b w:val="0"/>
          <w:sz w:val="20"/>
        </w:rPr>
        <w:t xml:space="preserve">', prices of tobacco products rose by </w:t>
      </w:r>
      <w:r>
        <w:rPr>
          <w:rFonts w:ascii="Arial" w:hAnsi="Arial" w:cs="Arial"/>
          <w:b w:val="0"/>
          <w:sz w:val="20"/>
        </w:rPr>
        <w:t>3</w:t>
      </w:r>
      <w:r w:rsidRPr="005851DC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1</w:t>
      </w:r>
      <w:r w:rsidRPr="005851DC">
        <w:rPr>
          <w:rFonts w:ascii="Arial" w:hAnsi="Arial" w:cs="Arial"/>
          <w:b w:val="0"/>
          <w:sz w:val="20"/>
        </w:rPr>
        <w:t>% (</w:t>
      </w:r>
      <w:r>
        <w:rPr>
          <w:rFonts w:ascii="Arial" w:hAnsi="Arial" w:cs="Arial"/>
          <w:b w:val="0"/>
          <w:sz w:val="20"/>
        </w:rPr>
        <w:t>5</w:t>
      </w:r>
      <w:r w:rsidRPr="005851DC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9</w:t>
      </w:r>
      <w:r w:rsidRPr="005851DC">
        <w:rPr>
          <w:rFonts w:ascii="Arial" w:hAnsi="Arial" w:cs="Arial"/>
          <w:b w:val="0"/>
          <w:sz w:val="20"/>
        </w:rPr>
        <w:t>% in Q</w:t>
      </w:r>
      <w:r>
        <w:rPr>
          <w:rFonts w:ascii="Arial" w:hAnsi="Arial" w:cs="Arial"/>
          <w:b w:val="0"/>
          <w:sz w:val="20"/>
        </w:rPr>
        <w:t>1</w:t>
      </w:r>
      <w:r w:rsidRPr="005851DC">
        <w:rPr>
          <w:rFonts w:ascii="Arial" w:hAnsi="Arial" w:cs="Arial"/>
          <w:b w:val="0"/>
          <w:sz w:val="20"/>
        </w:rPr>
        <w:t>)</w:t>
      </w:r>
      <w:r>
        <w:rPr>
          <w:rFonts w:ascii="Arial" w:hAnsi="Arial" w:cs="Arial"/>
          <w:b w:val="0"/>
          <w:sz w:val="20"/>
        </w:rPr>
        <w:t>.</w:t>
      </w:r>
      <w:r w:rsidRPr="005851DC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P</w:t>
      </w:r>
      <w:r w:rsidRPr="005851DC">
        <w:rPr>
          <w:rFonts w:ascii="Arial" w:hAnsi="Arial" w:cs="Arial"/>
          <w:b w:val="0"/>
          <w:sz w:val="20"/>
        </w:rPr>
        <w:t xml:space="preserve">rices of spirits </w:t>
      </w:r>
      <w:r>
        <w:rPr>
          <w:rFonts w:ascii="Arial" w:hAnsi="Arial" w:cs="Arial"/>
          <w:b w:val="0"/>
          <w:sz w:val="20"/>
        </w:rPr>
        <w:t xml:space="preserve">went down </w:t>
      </w:r>
      <w:r w:rsidRPr="005851DC">
        <w:rPr>
          <w:rFonts w:ascii="Arial" w:hAnsi="Arial" w:cs="Arial"/>
          <w:b w:val="0"/>
          <w:sz w:val="20"/>
        </w:rPr>
        <w:t>by 1.</w:t>
      </w:r>
      <w:r>
        <w:rPr>
          <w:rFonts w:ascii="Arial" w:hAnsi="Arial" w:cs="Arial"/>
          <w:b w:val="0"/>
          <w:sz w:val="20"/>
        </w:rPr>
        <w:t>7</w:t>
      </w:r>
      <w:r w:rsidRPr="005851DC">
        <w:rPr>
          <w:rFonts w:ascii="Arial" w:hAnsi="Arial" w:cs="Arial"/>
          <w:b w:val="0"/>
          <w:sz w:val="20"/>
        </w:rPr>
        <w:t>%</w:t>
      </w:r>
      <w:r>
        <w:rPr>
          <w:rFonts w:ascii="Arial" w:hAnsi="Arial" w:cs="Arial"/>
          <w:b w:val="0"/>
          <w:sz w:val="20"/>
        </w:rPr>
        <w:t>, wine by 0.5%</w:t>
      </w:r>
      <w:r w:rsidR="008D1C83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and beer by 3.0%</w:t>
      </w:r>
      <w:r w:rsidRPr="005851DC">
        <w:rPr>
          <w:rFonts w:ascii="Arial" w:hAnsi="Arial" w:cs="Arial"/>
          <w:b w:val="0"/>
          <w:sz w:val="20"/>
        </w:rPr>
        <w:t xml:space="preserve">. </w:t>
      </w:r>
    </w:p>
    <w:p w:rsidR="005851DC" w:rsidRPr="005851DC" w:rsidRDefault="005851DC" w:rsidP="008A7506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8A7506" w:rsidRPr="005851DC" w:rsidRDefault="008A7506" w:rsidP="008A7506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5851DC">
        <w:rPr>
          <w:rFonts w:ascii="Arial" w:hAnsi="Arial" w:cs="Arial"/>
          <w:b w:val="0"/>
          <w:sz w:val="20"/>
          <w:szCs w:val="20"/>
        </w:rPr>
        <w:t xml:space="preserve">In </w:t>
      </w:r>
      <w:r w:rsidRPr="005851DC">
        <w:rPr>
          <w:rFonts w:ascii="Arial" w:hAnsi="Arial" w:cs="Arial"/>
          <w:bCs w:val="0"/>
          <w:sz w:val="20"/>
        </w:rPr>
        <w:t>'co</w:t>
      </w:r>
      <w:r w:rsidR="00693424" w:rsidRPr="005851DC">
        <w:rPr>
          <w:rFonts w:ascii="Arial" w:hAnsi="Arial" w:cs="Arial"/>
          <w:bCs w:val="0"/>
          <w:sz w:val="20"/>
        </w:rPr>
        <w:t>mmunication</w:t>
      </w:r>
      <w:r w:rsidRPr="005851DC">
        <w:rPr>
          <w:rFonts w:ascii="Arial" w:hAnsi="Arial" w:cs="Arial"/>
          <w:bCs w:val="0"/>
          <w:sz w:val="20"/>
        </w:rPr>
        <w:t>'</w:t>
      </w:r>
      <w:r w:rsidRPr="005851DC">
        <w:rPr>
          <w:rFonts w:ascii="Arial" w:hAnsi="Arial" w:cs="Arial"/>
          <w:b w:val="0"/>
          <w:bCs w:val="0"/>
          <w:sz w:val="20"/>
        </w:rPr>
        <w:t xml:space="preserve">, </w:t>
      </w:r>
      <w:r w:rsidR="00693424" w:rsidRPr="005851DC">
        <w:rPr>
          <w:rFonts w:ascii="Arial" w:hAnsi="Arial" w:cs="Arial"/>
          <w:b w:val="0"/>
          <w:bCs w:val="0"/>
          <w:sz w:val="20"/>
        </w:rPr>
        <w:t>prices</w:t>
      </w:r>
      <w:r w:rsidR="00693424" w:rsidRPr="005851DC">
        <w:rPr>
          <w:rFonts w:ascii="Arial" w:hAnsi="Arial" w:cs="Arial"/>
          <w:bCs w:val="0"/>
          <w:sz w:val="20"/>
        </w:rPr>
        <w:t xml:space="preserve"> </w:t>
      </w:r>
      <w:r w:rsidR="006918A5" w:rsidRPr="005851DC">
        <w:rPr>
          <w:rFonts w:ascii="Arial" w:hAnsi="Arial" w:cs="Arial"/>
          <w:b w:val="0"/>
          <w:bCs w:val="0"/>
          <w:sz w:val="20"/>
        </w:rPr>
        <w:t xml:space="preserve">of telecommunication services </w:t>
      </w:r>
      <w:r w:rsidR="00693424" w:rsidRPr="005851DC">
        <w:rPr>
          <w:rFonts w:ascii="Arial" w:hAnsi="Arial" w:cs="Arial"/>
          <w:b w:val="0"/>
          <w:bCs w:val="0"/>
          <w:sz w:val="20"/>
        </w:rPr>
        <w:t>remained</w:t>
      </w:r>
      <w:r w:rsidR="006918A5">
        <w:rPr>
          <w:rFonts w:ascii="Arial" w:hAnsi="Arial" w:cs="Arial"/>
          <w:b w:val="0"/>
          <w:bCs w:val="0"/>
          <w:sz w:val="20"/>
        </w:rPr>
        <w:t xml:space="preserve"> </w:t>
      </w:r>
      <w:r w:rsidR="008D1C83">
        <w:rPr>
          <w:rFonts w:ascii="Arial" w:hAnsi="Arial" w:cs="Arial"/>
          <w:b w:val="0"/>
          <w:bCs w:val="0"/>
          <w:sz w:val="20"/>
        </w:rPr>
        <w:t>un</w:t>
      </w:r>
      <w:r w:rsidR="006918A5">
        <w:rPr>
          <w:rFonts w:ascii="Arial" w:hAnsi="Arial" w:cs="Arial"/>
          <w:b w:val="0"/>
          <w:bCs w:val="0"/>
          <w:sz w:val="20"/>
        </w:rPr>
        <w:t>change</w:t>
      </w:r>
      <w:r w:rsidR="008D1C83">
        <w:rPr>
          <w:rFonts w:ascii="Arial" w:hAnsi="Arial" w:cs="Arial"/>
          <w:b w:val="0"/>
          <w:bCs w:val="0"/>
          <w:sz w:val="20"/>
        </w:rPr>
        <w:t>d</w:t>
      </w:r>
      <w:r w:rsidR="00693424" w:rsidRPr="005851DC">
        <w:rPr>
          <w:rFonts w:ascii="Arial" w:hAnsi="Arial" w:cs="Arial"/>
          <w:b w:val="0"/>
          <w:bCs w:val="0"/>
          <w:sz w:val="20"/>
        </w:rPr>
        <w:t>, y-o-y</w:t>
      </w:r>
      <w:r w:rsidR="006918A5">
        <w:rPr>
          <w:rFonts w:ascii="Arial" w:hAnsi="Arial" w:cs="Arial"/>
          <w:b w:val="0"/>
          <w:bCs w:val="0"/>
          <w:sz w:val="20"/>
        </w:rPr>
        <w:t xml:space="preserve"> (the same as in Q1).</w:t>
      </w:r>
      <w:r w:rsidR="00693424" w:rsidRPr="005851DC">
        <w:rPr>
          <w:rFonts w:ascii="Arial" w:hAnsi="Arial" w:cs="Arial"/>
          <w:b w:val="0"/>
          <w:bCs w:val="0"/>
          <w:sz w:val="20"/>
        </w:rPr>
        <w:t xml:space="preserve"> Prices of postal services rose by </w:t>
      </w:r>
      <w:r w:rsidR="006918A5">
        <w:rPr>
          <w:rFonts w:ascii="Arial" w:hAnsi="Arial" w:cs="Arial"/>
          <w:b w:val="0"/>
          <w:bCs w:val="0"/>
          <w:sz w:val="20"/>
        </w:rPr>
        <w:t>7</w:t>
      </w:r>
      <w:r w:rsidRPr="005851DC">
        <w:rPr>
          <w:rFonts w:ascii="Arial" w:hAnsi="Arial" w:cs="Arial"/>
          <w:b w:val="0"/>
          <w:sz w:val="20"/>
          <w:szCs w:val="20"/>
        </w:rPr>
        <w:t>.</w:t>
      </w:r>
      <w:r w:rsidR="006918A5">
        <w:rPr>
          <w:rFonts w:ascii="Arial" w:hAnsi="Arial" w:cs="Arial"/>
          <w:b w:val="0"/>
          <w:sz w:val="20"/>
          <w:szCs w:val="20"/>
        </w:rPr>
        <w:t>2</w:t>
      </w:r>
      <w:r w:rsidRPr="005851DC">
        <w:rPr>
          <w:rFonts w:ascii="Arial" w:hAnsi="Arial" w:cs="Arial"/>
          <w:b w:val="0"/>
          <w:sz w:val="20"/>
          <w:szCs w:val="20"/>
        </w:rPr>
        <w:t>%</w:t>
      </w:r>
      <w:r w:rsidR="00693424" w:rsidRPr="005851DC">
        <w:rPr>
          <w:rFonts w:ascii="Arial" w:hAnsi="Arial" w:cs="Arial"/>
          <w:b w:val="0"/>
          <w:sz w:val="20"/>
          <w:szCs w:val="20"/>
        </w:rPr>
        <w:t>.</w:t>
      </w:r>
      <w:r w:rsidRPr="005851DC">
        <w:rPr>
          <w:rFonts w:ascii="Arial" w:hAnsi="Arial" w:cs="Arial"/>
          <w:b w:val="0"/>
          <w:sz w:val="20"/>
          <w:szCs w:val="20"/>
        </w:rPr>
        <w:t xml:space="preserve"> </w:t>
      </w:r>
    </w:p>
    <w:p w:rsidR="008A7506" w:rsidRPr="005851DC" w:rsidRDefault="008A7506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D96DBE" w:rsidRPr="005851DC" w:rsidRDefault="00592E71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666E8A">
        <w:rPr>
          <w:rFonts w:ascii="Arial" w:hAnsi="Arial" w:cs="Arial"/>
          <w:b w:val="0"/>
          <w:sz w:val="20"/>
          <w:szCs w:val="20"/>
        </w:rPr>
        <w:t xml:space="preserve">In </w:t>
      </w:r>
      <w:r w:rsidRPr="00666E8A">
        <w:rPr>
          <w:rFonts w:ascii="Arial" w:hAnsi="Arial" w:cs="Arial"/>
          <w:bCs w:val="0"/>
          <w:sz w:val="20"/>
        </w:rPr>
        <w:t>'clothing and footwear'</w:t>
      </w:r>
      <w:r w:rsidRPr="00666E8A">
        <w:rPr>
          <w:rFonts w:ascii="Arial" w:hAnsi="Arial" w:cs="Arial"/>
          <w:b w:val="0"/>
          <w:bCs w:val="0"/>
          <w:sz w:val="20"/>
        </w:rPr>
        <w:t>,</w:t>
      </w:r>
      <w:r w:rsidRPr="00666E8A">
        <w:rPr>
          <w:rFonts w:ascii="Arial" w:hAnsi="Arial" w:cs="Arial"/>
          <w:bCs w:val="0"/>
          <w:sz w:val="20"/>
        </w:rPr>
        <w:t xml:space="preserve"> </w:t>
      </w:r>
      <w:r w:rsidRPr="00666E8A">
        <w:rPr>
          <w:rFonts w:ascii="Arial" w:hAnsi="Arial" w:cs="Arial"/>
          <w:b w:val="0"/>
          <w:sz w:val="20"/>
          <w:szCs w:val="20"/>
        </w:rPr>
        <w:t xml:space="preserve">prices </w:t>
      </w:r>
      <w:r w:rsidR="00A8360E">
        <w:rPr>
          <w:rFonts w:ascii="Arial" w:hAnsi="Arial" w:cs="Arial"/>
          <w:b w:val="0"/>
          <w:sz w:val="20"/>
          <w:szCs w:val="20"/>
        </w:rPr>
        <w:t>of garments went down by 0.2% (–</w:t>
      </w:r>
      <w:r w:rsidR="00666E8A">
        <w:rPr>
          <w:rFonts w:ascii="Arial" w:hAnsi="Arial" w:cs="Arial"/>
          <w:b w:val="0"/>
          <w:sz w:val="20"/>
          <w:szCs w:val="20"/>
        </w:rPr>
        <w:t>0.6% in Q1)</w:t>
      </w:r>
      <w:r w:rsidRPr="00666E8A">
        <w:rPr>
          <w:rFonts w:ascii="Arial" w:hAnsi="Arial" w:cs="Arial"/>
          <w:b w:val="0"/>
          <w:sz w:val="20"/>
          <w:szCs w:val="20"/>
        </w:rPr>
        <w:t xml:space="preserve">. </w:t>
      </w:r>
      <w:r w:rsidR="00693424" w:rsidRPr="00666E8A">
        <w:rPr>
          <w:rFonts w:ascii="Arial" w:hAnsi="Arial" w:cs="Arial"/>
          <w:b w:val="0"/>
          <w:sz w:val="20"/>
          <w:szCs w:val="20"/>
        </w:rPr>
        <w:t>Prices of shoes and other footwear rose by 3</w:t>
      </w:r>
      <w:r w:rsidR="00023B65" w:rsidRPr="00666E8A">
        <w:rPr>
          <w:rFonts w:ascii="Arial" w:hAnsi="Arial" w:cs="Arial"/>
          <w:b w:val="0"/>
          <w:sz w:val="20"/>
          <w:szCs w:val="20"/>
        </w:rPr>
        <w:t>.</w:t>
      </w:r>
      <w:r w:rsidR="00666E8A">
        <w:rPr>
          <w:rFonts w:ascii="Arial" w:hAnsi="Arial" w:cs="Arial"/>
          <w:b w:val="0"/>
          <w:sz w:val="20"/>
          <w:szCs w:val="20"/>
        </w:rPr>
        <w:t>7</w:t>
      </w:r>
      <w:r w:rsidR="00023B65" w:rsidRPr="00666E8A">
        <w:rPr>
          <w:rFonts w:ascii="Arial" w:hAnsi="Arial" w:cs="Arial"/>
          <w:b w:val="0"/>
          <w:sz w:val="20"/>
          <w:szCs w:val="20"/>
        </w:rPr>
        <w:t xml:space="preserve">% </w:t>
      </w:r>
      <w:r w:rsidR="000825BE" w:rsidRPr="00666E8A">
        <w:rPr>
          <w:rFonts w:ascii="Arial" w:hAnsi="Arial" w:cs="Arial"/>
          <w:b w:val="0"/>
          <w:sz w:val="20"/>
          <w:szCs w:val="20"/>
        </w:rPr>
        <w:t>(</w:t>
      </w:r>
      <w:r w:rsidR="00666E8A">
        <w:rPr>
          <w:rFonts w:ascii="Arial" w:hAnsi="Arial" w:cs="Arial"/>
          <w:b w:val="0"/>
          <w:sz w:val="20"/>
          <w:szCs w:val="20"/>
        </w:rPr>
        <w:t>3</w:t>
      </w:r>
      <w:r w:rsidR="00023B65" w:rsidRPr="00666E8A">
        <w:rPr>
          <w:rFonts w:ascii="Arial" w:hAnsi="Arial" w:cs="Arial"/>
          <w:b w:val="0"/>
          <w:sz w:val="20"/>
          <w:szCs w:val="20"/>
        </w:rPr>
        <w:t>.1% in Q</w:t>
      </w:r>
      <w:r w:rsidR="00666E8A">
        <w:rPr>
          <w:rFonts w:ascii="Arial" w:hAnsi="Arial" w:cs="Arial"/>
          <w:b w:val="0"/>
          <w:sz w:val="20"/>
          <w:szCs w:val="20"/>
        </w:rPr>
        <w:t>1</w:t>
      </w:r>
      <w:r w:rsidR="000825BE" w:rsidRPr="00666E8A">
        <w:rPr>
          <w:rFonts w:ascii="Arial" w:hAnsi="Arial" w:cs="Arial"/>
          <w:b w:val="0"/>
          <w:sz w:val="20"/>
          <w:szCs w:val="20"/>
        </w:rPr>
        <w:t>)</w:t>
      </w:r>
      <w:r w:rsidR="00023B65" w:rsidRPr="00666E8A">
        <w:rPr>
          <w:rFonts w:ascii="Arial" w:hAnsi="Arial" w:cs="Arial"/>
          <w:b w:val="0"/>
          <w:sz w:val="20"/>
          <w:szCs w:val="20"/>
        </w:rPr>
        <w:t>.</w:t>
      </w:r>
      <w:r w:rsidR="00023B65" w:rsidRPr="005851DC">
        <w:rPr>
          <w:rFonts w:ascii="Arial" w:hAnsi="Arial" w:cs="Arial"/>
          <w:b w:val="0"/>
          <w:sz w:val="20"/>
          <w:szCs w:val="20"/>
        </w:rPr>
        <w:t xml:space="preserve"> </w:t>
      </w:r>
    </w:p>
    <w:p w:rsidR="00BF086E" w:rsidRPr="005851DC" w:rsidRDefault="00BF086E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212578" w:rsidRPr="00BC0613" w:rsidRDefault="0021257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BC0613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BC0613">
        <w:rPr>
          <w:rFonts w:ascii="Arial" w:hAnsi="Arial" w:cs="Arial"/>
          <w:b w:val="0"/>
          <w:sz w:val="20"/>
        </w:rPr>
        <w:t>'</w:t>
      </w:r>
      <w:r w:rsidR="00827EE9" w:rsidRPr="00BC0613">
        <w:rPr>
          <w:rFonts w:ascii="Arial" w:hAnsi="Arial" w:cs="Arial"/>
          <w:sz w:val="20"/>
        </w:rPr>
        <w:t>f</w:t>
      </w:r>
      <w:r w:rsidR="00827EE9" w:rsidRPr="00BC0613">
        <w:rPr>
          <w:rFonts w:ascii="Arial" w:hAnsi="Arial" w:cs="Arial"/>
          <w:bCs w:val="0"/>
          <w:sz w:val="20"/>
          <w:szCs w:val="20"/>
        </w:rPr>
        <w:t>urnishings, household equipment and routine household maintenance</w:t>
      </w:r>
      <w:r w:rsidRPr="00BC0613">
        <w:rPr>
          <w:rFonts w:ascii="Arial" w:hAnsi="Arial" w:cs="Arial"/>
          <w:b w:val="0"/>
          <w:sz w:val="20"/>
        </w:rPr>
        <w:t xml:space="preserve">', </w:t>
      </w:r>
      <w:r w:rsidR="00687C07" w:rsidRPr="00BC0613">
        <w:rPr>
          <w:rFonts w:ascii="Arial" w:hAnsi="Arial" w:cs="Arial"/>
          <w:b w:val="0"/>
          <w:sz w:val="20"/>
        </w:rPr>
        <w:t>a</w:t>
      </w:r>
      <w:r w:rsidR="00827EE9" w:rsidRPr="00BC0613">
        <w:rPr>
          <w:rFonts w:ascii="Arial" w:hAnsi="Arial" w:cs="Arial"/>
          <w:b w:val="0"/>
          <w:sz w:val="20"/>
        </w:rPr>
        <w:t xml:space="preserve"> </w:t>
      </w:r>
      <w:r w:rsidR="002F5074">
        <w:rPr>
          <w:rFonts w:ascii="Arial" w:hAnsi="Arial" w:cs="Arial"/>
          <w:b w:val="0"/>
          <w:sz w:val="20"/>
        </w:rPr>
        <w:t>deceleration</w:t>
      </w:r>
      <w:r w:rsidR="00BC0613">
        <w:rPr>
          <w:rFonts w:ascii="Arial" w:hAnsi="Arial" w:cs="Arial"/>
          <w:b w:val="0"/>
          <w:sz w:val="20"/>
        </w:rPr>
        <w:t xml:space="preserve"> </w:t>
      </w:r>
      <w:r w:rsidR="00827EE9" w:rsidRPr="00BC0613">
        <w:rPr>
          <w:rFonts w:ascii="Arial" w:hAnsi="Arial" w:cs="Arial"/>
          <w:b w:val="0"/>
          <w:sz w:val="20"/>
        </w:rPr>
        <w:t xml:space="preserve">in the price drop occurred due to </w:t>
      </w:r>
      <w:r w:rsidR="00BC0613">
        <w:rPr>
          <w:rFonts w:ascii="Arial" w:hAnsi="Arial" w:cs="Arial"/>
          <w:b w:val="0"/>
          <w:sz w:val="20"/>
        </w:rPr>
        <w:t>higher</w:t>
      </w:r>
      <w:r w:rsidR="00E5234B" w:rsidRPr="00BC0613">
        <w:rPr>
          <w:rFonts w:ascii="Arial" w:hAnsi="Arial" w:cs="Arial"/>
          <w:b w:val="0"/>
          <w:sz w:val="20"/>
        </w:rPr>
        <w:t xml:space="preserve"> prices of </w:t>
      </w:r>
      <w:r w:rsidR="00BC0613">
        <w:rPr>
          <w:rFonts w:ascii="Arial" w:hAnsi="Arial" w:cs="Arial"/>
          <w:b w:val="0"/>
          <w:sz w:val="20"/>
        </w:rPr>
        <w:t>furni</w:t>
      </w:r>
      <w:r w:rsidR="007137E8">
        <w:rPr>
          <w:rFonts w:ascii="Arial" w:hAnsi="Arial" w:cs="Arial"/>
          <w:b w:val="0"/>
          <w:sz w:val="20"/>
        </w:rPr>
        <w:t>shings</w:t>
      </w:r>
      <w:r w:rsidR="00B9159C" w:rsidRPr="00BC0613">
        <w:rPr>
          <w:rFonts w:ascii="Arial" w:hAnsi="Arial" w:cs="Arial"/>
          <w:b w:val="0"/>
          <w:sz w:val="20"/>
        </w:rPr>
        <w:t xml:space="preserve"> and </w:t>
      </w:r>
      <w:r w:rsidR="00F9480A" w:rsidRPr="00BC0613">
        <w:rPr>
          <w:rFonts w:ascii="Arial" w:hAnsi="Arial" w:cs="Arial"/>
          <w:b w:val="0"/>
          <w:sz w:val="20"/>
        </w:rPr>
        <w:t xml:space="preserve">household </w:t>
      </w:r>
      <w:r w:rsidR="007137E8" w:rsidRPr="003F75CB">
        <w:rPr>
          <w:rFonts w:ascii="Arial" w:hAnsi="Arial" w:cs="Arial"/>
          <w:b w:val="0"/>
          <w:sz w:val="20"/>
        </w:rPr>
        <w:t>equipment</w:t>
      </w:r>
      <w:r w:rsidRPr="003F75CB">
        <w:rPr>
          <w:rFonts w:ascii="Arial" w:hAnsi="Arial" w:cs="Arial"/>
          <w:b w:val="0"/>
          <w:sz w:val="20"/>
        </w:rPr>
        <w:t xml:space="preserve"> </w:t>
      </w:r>
      <w:r w:rsidR="00687C07" w:rsidRPr="003F75CB">
        <w:rPr>
          <w:rFonts w:ascii="Arial" w:hAnsi="Arial" w:cs="Arial"/>
          <w:b w:val="0"/>
          <w:sz w:val="20"/>
        </w:rPr>
        <w:t xml:space="preserve">by </w:t>
      </w:r>
      <w:r w:rsidR="00F9480A" w:rsidRPr="003F75CB">
        <w:rPr>
          <w:rFonts w:ascii="Arial" w:hAnsi="Arial" w:cs="Arial"/>
          <w:b w:val="0"/>
          <w:sz w:val="20"/>
        </w:rPr>
        <w:t>0</w:t>
      </w:r>
      <w:r w:rsidR="00687C07" w:rsidRPr="003F75CB">
        <w:rPr>
          <w:rFonts w:ascii="Arial" w:hAnsi="Arial" w:cs="Arial"/>
          <w:b w:val="0"/>
          <w:sz w:val="20"/>
        </w:rPr>
        <w:t>.</w:t>
      </w:r>
      <w:r w:rsidR="00BC0613" w:rsidRPr="003F75CB">
        <w:rPr>
          <w:rFonts w:ascii="Arial" w:hAnsi="Arial" w:cs="Arial"/>
          <w:b w:val="0"/>
          <w:sz w:val="20"/>
        </w:rPr>
        <w:t>8</w:t>
      </w:r>
      <w:r w:rsidR="00687C07" w:rsidRPr="003F75CB">
        <w:rPr>
          <w:rFonts w:ascii="Arial" w:hAnsi="Arial" w:cs="Arial"/>
          <w:b w:val="0"/>
          <w:sz w:val="20"/>
        </w:rPr>
        <w:t xml:space="preserve">% </w:t>
      </w:r>
      <w:r w:rsidR="00D35339" w:rsidRPr="003F75CB">
        <w:rPr>
          <w:rFonts w:ascii="Arial" w:hAnsi="Arial" w:cs="Arial"/>
          <w:b w:val="0"/>
          <w:sz w:val="20"/>
        </w:rPr>
        <w:t>(</w:t>
      </w:r>
      <w:r w:rsidR="00A8360E">
        <w:rPr>
          <w:rFonts w:ascii="Arial" w:hAnsi="Arial" w:cs="Arial"/>
          <w:b w:val="0"/>
          <w:sz w:val="20"/>
        </w:rPr>
        <w:t>–</w:t>
      </w:r>
      <w:r w:rsidR="00BC0613" w:rsidRPr="003F75CB">
        <w:rPr>
          <w:rFonts w:ascii="Arial" w:hAnsi="Arial" w:cs="Arial"/>
          <w:b w:val="0"/>
          <w:sz w:val="20"/>
        </w:rPr>
        <w:t xml:space="preserve">0.1% in </w:t>
      </w:r>
      <w:r w:rsidR="00D35339" w:rsidRPr="003F75CB">
        <w:rPr>
          <w:rFonts w:ascii="Arial" w:hAnsi="Arial" w:cs="Arial"/>
          <w:b w:val="0"/>
          <w:sz w:val="20"/>
        </w:rPr>
        <w:t>Q</w:t>
      </w:r>
      <w:r w:rsidR="00BC0613" w:rsidRPr="003F75CB">
        <w:rPr>
          <w:rFonts w:ascii="Arial" w:hAnsi="Arial" w:cs="Arial"/>
          <w:b w:val="0"/>
          <w:sz w:val="20"/>
        </w:rPr>
        <w:t>1</w:t>
      </w:r>
      <w:r w:rsidR="00D35339" w:rsidRPr="003F75CB">
        <w:rPr>
          <w:rFonts w:ascii="Arial" w:hAnsi="Arial" w:cs="Arial"/>
          <w:b w:val="0"/>
          <w:sz w:val="20"/>
        </w:rPr>
        <w:t>)</w:t>
      </w:r>
      <w:r w:rsidR="00F9480A" w:rsidRPr="003F75CB">
        <w:rPr>
          <w:rFonts w:ascii="Arial" w:hAnsi="Arial" w:cs="Arial"/>
          <w:b w:val="0"/>
          <w:sz w:val="20"/>
        </w:rPr>
        <w:t>.</w:t>
      </w:r>
      <w:r w:rsidR="003F75CB">
        <w:rPr>
          <w:rFonts w:ascii="Arial" w:hAnsi="Arial" w:cs="Arial"/>
          <w:b w:val="0"/>
          <w:sz w:val="20"/>
        </w:rPr>
        <w:t xml:space="preserve"> The decrease in prices of goods and services for routine househ</w:t>
      </w:r>
      <w:r w:rsidR="00A8360E">
        <w:rPr>
          <w:rFonts w:ascii="Arial" w:hAnsi="Arial" w:cs="Arial"/>
          <w:b w:val="0"/>
          <w:sz w:val="20"/>
        </w:rPr>
        <w:t>old maintenance decelerated to –1.4% (–</w:t>
      </w:r>
      <w:r w:rsidR="003F75CB">
        <w:rPr>
          <w:rFonts w:ascii="Arial" w:hAnsi="Arial" w:cs="Arial"/>
          <w:b w:val="0"/>
          <w:sz w:val="20"/>
        </w:rPr>
        <w:t>3.7% in Q1).</w:t>
      </w:r>
      <w:r w:rsidR="00F9480A" w:rsidRPr="00BC0613">
        <w:rPr>
          <w:rFonts w:ascii="Arial" w:hAnsi="Arial" w:cs="Arial"/>
          <w:b w:val="0"/>
          <w:sz w:val="20"/>
        </w:rPr>
        <w:t xml:space="preserve"> </w:t>
      </w:r>
      <w:r w:rsidR="00687C07" w:rsidRPr="00BC0613">
        <w:rPr>
          <w:rFonts w:ascii="Arial" w:hAnsi="Arial" w:cs="Arial"/>
          <w:b w:val="0"/>
          <w:sz w:val="20"/>
        </w:rPr>
        <w:t xml:space="preserve"> </w:t>
      </w:r>
    </w:p>
    <w:p w:rsidR="00565E6B" w:rsidRDefault="00565E6B" w:rsidP="00565E6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3F75CB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In </w:t>
      </w:r>
      <w:r w:rsidRPr="003F75CB">
        <w:rPr>
          <w:rFonts w:ascii="Arial" w:hAnsi="Arial" w:cs="Arial"/>
          <w:b w:val="0"/>
          <w:sz w:val="20"/>
        </w:rPr>
        <w:t>'</w:t>
      </w:r>
      <w:r w:rsidRPr="003F75CB">
        <w:rPr>
          <w:rFonts w:ascii="Arial" w:hAnsi="Arial" w:cs="Arial"/>
          <w:sz w:val="20"/>
        </w:rPr>
        <w:t>recreation and culture</w:t>
      </w:r>
      <w:r w:rsidRPr="003F75CB">
        <w:rPr>
          <w:rFonts w:ascii="Arial" w:hAnsi="Arial" w:cs="Arial"/>
          <w:b w:val="0"/>
          <w:sz w:val="20"/>
        </w:rPr>
        <w:t xml:space="preserve">', the acceleration in the price growth was caused </w:t>
      </w:r>
      <w:r w:rsidR="00EC14CC" w:rsidRPr="003F75CB">
        <w:rPr>
          <w:rFonts w:ascii="Arial" w:hAnsi="Arial" w:cs="Arial"/>
          <w:b w:val="0"/>
          <w:sz w:val="20"/>
        </w:rPr>
        <w:t xml:space="preserve">especially </w:t>
      </w:r>
      <w:r w:rsidRPr="003F75CB">
        <w:rPr>
          <w:rFonts w:ascii="Arial" w:hAnsi="Arial" w:cs="Arial"/>
          <w:b w:val="0"/>
          <w:sz w:val="20"/>
        </w:rPr>
        <w:t xml:space="preserve">by </w:t>
      </w:r>
      <w:r w:rsidR="008D1C83">
        <w:rPr>
          <w:rFonts w:ascii="Arial" w:hAnsi="Arial" w:cs="Arial"/>
          <w:b w:val="0"/>
          <w:sz w:val="20"/>
        </w:rPr>
        <w:t>an</w:t>
      </w:r>
      <w:r w:rsidRPr="003F75CB">
        <w:rPr>
          <w:rFonts w:ascii="Arial" w:hAnsi="Arial" w:cs="Arial"/>
          <w:b w:val="0"/>
          <w:sz w:val="20"/>
        </w:rPr>
        <w:t xml:space="preserve"> increase in prices of package holidays by </w:t>
      </w:r>
      <w:r w:rsidR="003F75CB">
        <w:rPr>
          <w:rFonts w:ascii="Arial" w:hAnsi="Arial" w:cs="Arial"/>
          <w:b w:val="0"/>
          <w:sz w:val="20"/>
        </w:rPr>
        <w:t>2</w:t>
      </w:r>
      <w:r w:rsidRPr="003F75CB">
        <w:rPr>
          <w:rFonts w:ascii="Arial" w:hAnsi="Arial" w:cs="Arial"/>
          <w:b w:val="0"/>
          <w:sz w:val="20"/>
        </w:rPr>
        <w:t>.</w:t>
      </w:r>
      <w:r w:rsidR="003F75CB">
        <w:rPr>
          <w:rFonts w:ascii="Arial" w:hAnsi="Arial" w:cs="Arial"/>
          <w:b w:val="0"/>
          <w:sz w:val="20"/>
        </w:rPr>
        <w:t>1</w:t>
      </w:r>
      <w:r w:rsidRPr="003F75CB">
        <w:rPr>
          <w:rFonts w:ascii="Arial" w:hAnsi="Arial" w:cs="Arial"/>
          <w:b w:val="0"/>
          <w:sz w:val="20"/>
        </w:rPr>
        <w:t xml:space="preserve">%. </w:t>
      </w:r>
    </w:p>
    <w:p w:rsidR="003F75CB" w:rsidRDefault="003F75CB" w:rsidP="00565E6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3F75CB" w:rsidRPr="005851DC" w:rsidRDefault="003F75CB" w:rsidP="003F75C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666E8A">
        <w:rPr>
          <w:rFonts w:ascii="Arial" w:hAnsi="Arial" w:cs="Arial"/>
          <w:b w:val="0"/>
          <w:sz w:val="20"/>
          <w:szCs w:val="20"/>
        </w:rPr>
        <w:t xml:space="preserve">In </w:t>
      </w:r>
      <w:r w:rsidRPr="00666E8A">
        <w:rPr>
          <w:rFonts w:ascii="Arial" w:hAnsi="Arial" w:cs="Arial"/>
          <w:bCs w:val="0"/>
          <w:sz w:val="20"/>
        </w:rPr>
        <w:t>'</w:t>
      </w:r>
      <w:r>
        <w:rPr>
          <w:rFonts w:ascii="Arial" w:hAnsi="Arial" w:cs="Arial"/>
          <w:bCs w:val="0"/>
          <w:sz w:val="20"/>
        </w:rPr>
        <w:t>miscellaneous goods and services</w:t>
      </w:r>
      <w:r w:rsidRPr="00666E8A">
        <w:rPr>
          <w:rFonts w:ascii="Arial" w:hAnsi="Arial" w:cs="Arial"/>
          <w:bCs w:val="0"/>
          <w:sz w:val="20"/>
        </w:rPr>
        <w:t>'</w:t>
      </w:r>
      <w:r w:rsidRPr="00666E8A">
        <w:rPr>
          <w:rFonts w:ascii="Arial" w:hAnsi="Arial" w:cs="Arial"/>
          <w:b w:val="0"/>
          <w:bCs w:val="0"/>
          <w:sz w:val="20"/>
        </w:rPr>
        <w:t>,</w:t>
      </w:r>
      <w:r w:rsidRPr="00666E8A">
        <w:rPr>
          <w:rFonts w:ascii="Arial" w:hAnsi="Arial" w:cs="Arial"/>
          <w:bCs w:val="0"/>
          <w:sz w:val="20"/>
        </w:rPr>
        <w:t xml:space="preserve"> </w:t>
      </w:r>
      <w:r w:rsidRPr="00666E8A">
        <w:rPr>
          <w:rFonts w:ascii="Arial" w:hAnsi="Arial" w:cs="Arial"/>
          <w:b w:val="0"/>
          <w:sz w:val="20"/>
          <w:szCs w:val="20"/>
        </w:rPr>
        <w:t xml:space="preserve">prices </w:t>
      </w:r>
      <w:r>
        <w:rPr>
          <w:rFonts w:ascii="Arial" w:hAnsi="Arial" w:cs="Arial"/>
          <w:b w:val="0"/>
          <w:sz w:val="20"/>
          <w:szCs w:val="20"/>
        </w:rPr>
        <w:t>of financial services went down by 3.1%</w:t>
      </w:r>
      <w:r w:rsidRPr="00666E8A">
        <w:rPr>
          <w:rFonts w:ascii="Arial" w:hAnsi="Arial" w:cs="Arial"/>
          <w:b w:val="0"/>
          <w:sz w:val="20"/>
          <w:szCs w:val="20"/>
        </w:rPr>
        <w:t>.</w:t>
      </w:r>
      <w:r w:rsidRPr="005851DC">
        <w:rPr>
          <w:rFonts w:ascii="Arial" w:hAnsi="Arial" w:cs="Arial"/>
          <w:b w:val="0"/>
          <w:sz w:val="20"/>
          <w:szCs w:val="20"/>
        </w:rPr>
        <w:t xml:space="preserve"> </w:t>
      </w:r>
    </w:p>
    <w:p w:rsidR="00F9480A" w:rsidRPr="00514F13" w:rsidRDefault="00F9480A" w:rsidP="00565E6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283829" w:rsidRPr="005851DC" w:rsidRDefault="006B5C9C" w:rsidP="00283829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  <w:r w:rsidRPr="003E25A4">
        <w:rPr>
          <w:rFonts w:ascii="Arial" w:hAnsi="Arial"/>
          <w:sz w:val="20"/>
          <w:szCs w:val="20"/>
        </w:rPr>
        <w:t>The a</w:t>
      </w:r>
      <w:r w:rsidR="00C67625" w:rsidRPr="003E25A4">
        <w:rPr>
          <w:rFonts w:ascii="Arial" w:hAnsi="Arial"/>
          <w:sz w:val="20"/>
          <w:szCs w:val="20"/>
        </w:rPr>
        <w:t xml:space="preserve">forementioned movements in consumer prices resulted in a </w:t>
      </w:r>
      <w:r w:rsidR="00F9480A" w:rsidRPr="003E25A4">
        <w:rPr>
          <w:rFonts w:ascii="Arial" w:hAnsi="Arial"/>
          <w:sz w:val="20"/>
          <w:szCs w:val="20"/>
        </w:rPr>
        <w:t xml:space="preserve">rise </w:t>
      </w:r>
      <w:r w:rsidR="00C67625" w:rsidRPr="003E25A4">
        <w:rPr>
          <w:rFonts w:ascii="Arial" w:hAnsi="Arial"/>
          <w:sz w:val="20"/>
          <w:szCs w:val="20"/>
        </w:rPr>
        <w:t xml:space="preserve">in prices of </w:t>
      </w:r>
      <w:r w:rsidR="00C67625" w:rsidRPr="003E25A4">
        <w:rPr>
          <w:rFonts w:ascii="Arial" w:hAnsi="Arial"/>
          <w:b/>
          <w:sz w:val="20"/>
          <w:szCs w:val="20"/>
        </w:rPr>
        <w:t>goods</w:t>
      </w:r>
      <w:r w:rsidR="00C67625" w:rsidRPr="003E25A4">
        <w:rPr>
          <w:rFonts w:ascii="Arial" w:hAnsi="Arial"/>
          <w:sz w:val="20"/>
          <w:szCs w:val="20"/>
        </w:rPr>
        <w:t xml:space="preserve"> </w:t>
      </w:r>
      <w:r w:rsidR="00283829" w:rsidRPr="003E25A4">
        <w:rPr>
          <w:rFonts w:ascii="Arial" w:hAnsi="Arial"/>
          <w:b/>
          <w:sz w:val="20"/>
          <w:szCs w:val="20"/>
        </w:rPr>
        <w:t>in total</w:t>
      </w:r>
      <w:r w:rsidR="00283829" w:rsidRPr="003E25A4">
        <w:rPr>
          <w:rFonts w:ascii="Arial" w:hAnsi="Arial"/>
          <w:sz w:val="20"/>
          <w:szCs w:val="20"/>
        </w:rPr>
        <w:t xml:space="preserve"> </w:t>
      </w:r>
      <w:r w:rsidR="00583FD8" w:rsidRPr="003E25A4">
        <w:rPr>
          <w:rFonts w:ascii="Arial" w:hAnsi="Arial"/>
          <w:sz w:val="20"/>
          <w:szCs w:val="20"/>
        </w:rPr>
        <w:t xml:space="preserve">by </w:t>
      </w:r>
      <w:r w:rsidR="003E25A4" w:rsidRPr="003E25A4">
        <w:rPr>
          <w:rFonts w:ascii="Arial" w:hAnsi="Arial"/>
          <w:sz w:val="20"/>
          <w:szCs w:val="20"/>
        </w:rPr>
        <w:t>1</w:t>
      </w:r>
      <w:r w:rsidR="003C2CB6" w:rsidRPr="003E25A4">
        <w:rPr>
          <w:rFonts w:ascii="Arial" w:hAnsi="Arial"/>
          <w:sz w:val="20"/>
          <w:szCs w:val="20"/>
        </w:rPr>
        <w:t>.</w:t>
      </w:r>
      <w:r w:rsidR="003E25A4" w:rsidRPr="003E25A4">
        <w:rPr>
          <w:rFonts w:ascii="Arial" w:hAnsi="Arial"/>
          <w:sz w:val="20"/>
          <w:szCs w:val="20"/>
        </w:rPr>
        <w:t>9</w:t>
      </w:r>
      <w:r w:rsidR="003C2CB6" w:rsidRPr="003E25A4">
        <w:rPr>
          <w:rFonts w:ascii="Arial" w:hAnsi="Arial"/>
          <w:sz w:val="20"/>
          <w:szCs w:val="20"/>
        </w:rPr>
        <w:t>%</w:t>
      </w:r>
      <w:r w:rsidR="00583FD8" w:rsidRPr="003E25A4">
        <w:rPr>
          <w:rFonts w:ascii="Arial" w:hAnsi="Arial"/>
          <w:sz w:val="20"/>
          <w:szCs w:val="20"/>
        </w:rPr>
        <w:t xml:space="preserve"> and</w:t>
      </w:r>
      <w:r w:rsidRPr="003E25A4">
        <w:rPr>
          <w:rFonts w:ascii="Arial" w:hAnsi="Arial"/>
          <w:sz w:val="20"/>
          <w:szCs w:val="20"/>
        </w:rPr>
        <w:t xml:space="preserve"> </w:t>
      </w:r>
      <w:r w:rsidR="008B448D" w:rsidRPr="003E25A4">
        <w:rPr>
          <w:rFonts w:ascii="Arial" w:hAnsi="Arial"/>
          <w:sz w:val="20"/>
          <w:szCs w:val="20"/>
        </w:rPr>
        <w:t xml:space="preserve">prices of </w:t>
      </w:r>
      <w:r w:rsidR="00283829" w:rsidRPr="003E25A4">
        <w:rPr>
          <w:rFonts w:ascii="Arial" w:hAnsi="Arial"/>
          <w:b/>
          <w:sz w:val="20"/>
          <w:szCs w:val="20"/>
        </w:rPr>
        <w:t>services</w:t>
      </w:r>
      <w:r w:rsidR="00283829" w:rsidRPr="003E25A4">
        <w:rPr>
          <w:rFonts w:ascii="Arial" w:hAnsi="Arial"/>
          <w:b/>
          <w:bCs/>
          <w:sz w:val="20"/>
          <w:szCs w:val="20"/>
        </w:rPr>
        <w:t xml:space="preserve"> </w:t>
      </w:r>
      <w:r w:rsidR="003C2CB6" w:rsidRPr="003E25A4">
        <w:rPr>
          <w:rFonts w:ascii="Arial" w:hAnsi="Arial"/>
          <w:bCs/>
          <w:sz w:val="20"/>
          <w:szCs w:val="20"/>
        </w:rPr>
        <w:t>by</w:t>
      </w:r>
      <w:r w:rsidR="00283829" w:rsidRPr="003E25A4">
        <w:rPr>
          <w:rFonts w:ascii="Arial" w:hAnsi="Arial"/>
          <w:bCs/>
          <w:sz w:val="20"/>
          <w:szCs w:val="20"/>
        </w:rPr>
        <w:t xml:space="preserve"> </w:t>
      </w:r>
      <w:r w:rsidR="001B0539" w:rsidRPr="003E25A4">
        <w:rPr>
          <w:rFonts w:ascii="Arial" w:hAnsi="Arial"/>
          <w:bCs/>
          <w:sz w:val="20"/>
          <w:szCs w:val="20"/>
        </w:rPr>
        <w:t>2</w:t>
      </w:r>
      <w:r w:rsidR="00283829" w:rsidRPr="003E25A4">
        <w:rPr>
          <w:rFonts w:ascii="Arial" w:hAnsi="Arial"/>
          <w:bCs/>
          <w:sz w:val="20"/>
          <w:szCs w:val="20"/>
        </w:rPr>
        <w:t>.</w:t>
      </w:r>
      <w:r w:rsidR="003E25A4" w:rsidRPr="003E25A4">
        <w:rPr>
          <w:rFonts w:ascii="Arial" w:hAnsi="Arial"/>
          <w:bCs/>
          <w:sz w:val="20"/>
          <w:szCs w:val="20"/>
        </w:rPr>
        <w:t>9</w:t>
      </w:r>
      <w:r w:rsidR="00283829" w:rsidRPr="003E25A4">
        <w:rPr>
          <w:rFonts w:ascii="Arial" w:hAnsi="Arial"/>
          <w:bCs/>
          <w:sz w:val="20"/>
          <w:szCs w:val="20"/>
        </w:rPr>
        <w:t>%</w:t>
      </w:r>
      <w:r w:rsidR="00981F23" w:rsidRPr="003E25A4">
        <w:rPr>
          <w:rFonts w:ascii="Arial" w:hAnsi="Arial"/>
          <w:bCs/>
          <w:sz w:val="20"/>
          <w:szCs w:val="20"/>
        </w:rPr>
        <w:t>.</w:t>
      </w:r>
      <w:r w:rsidR="00DB37B8" w:rsidRPr="005851DC">
        <w:rPr>
          <w:rFonts w:ascii="Arial" w:hAnsi="Arial"/>
          <w:bCs/>
          <w:sz w:val="20"/>
          <w:szCs w:val="20"/>
        </w:rPr>
        <w:t xml:space="preserve"> </w:t>
      </w:r>
    </w:p>
    <w:p w:rsidR="00EE0608" w:rsidRPr="00557C68" w:rsidRDefault="00A8360E" w:rsidP="00EE0608">
      <w:pPr>
        <w:pStyle w:val="Zkladntext"/>
        <w:rPr>
          <w:rFonts w:ascii="Arial" w:hAnsi="Arial"/>
          <w:sz w:val="20"/>
          <w:highlight w:val="green"/>
        </w:rPr>
      </w:pPr>
      <w:r>
        <w:pict>
          <v:shape id="_x0000_i1029" type="#_x0000_t75" style="width:425.25pt;height:246pt">
            <v:imagedata r:id="rId11" o:title=""/>
          </v:shape>
        </w:pict>
      </w:r>
    </w:p>
    <w:p w:rsidR="00565E6B" w:rsidRPr="00557C68" w:rsidRDefault="00565E6B" w:rsidP="00AB3BD7">
      <w:pPr>
        <w:pStyle w:val="Nadpis3"/>
        <w:spacing w:before="0"/>
        <w:rPr>
          <w:rFonts w:cs="Arial"/>
          <w:highlight w:val="green"/>
          <w:lang w:val="en-GB"/>
        </w:rPr>
      </w:pPr>
    </w:p>
    <w:p w:rsidR="00EE0608" w:rsidRPr="002D4485" w:rsidRDefault="00EE0608" w:rsidP="00AB3BD7">
      <w:pPr>
        <w:pStyle w:val="Nadpis3"/>
        <w:spacing w:before="0"/>
        <w:rPr>
          <w:rFonts w:cs="Arial"/>
          <w:lang w:val="en-GB"/>
        </w:rPr>
      </w:pPr>
      <w:r w:rsidRPr="002D4485">
        <w:rPr>
          <w:rFonts w:cs="Arial"/>
          <w:lang w:val="en-GB"/>
        </w:rPr>
        <w:t>Harmonized index of consumer prices in the EU28</w:t>
      </w:r>
    </w:p>
    <w:p w:rsidR="00EE0608" w:rsidRPr="003E25A4" w:rsidRDefault="00EE0608" w:rsidP="00AB3BD7">
      <w:pPr>
        <w:rPr>
          <w:rFonts w:cs="Arial"/>
          <w:szCs w:val="20"/>
        </w:rPr>
      </w:pPr>
      <w:r w:rsidRPr="002D4485">
        <w:rPr>
          <w:rFonts w:cs="Arial"/>
          <w:szCs w:val="20"/>
        </w:rPr>
        <w:t xml:space="preserve">According to </w:t>
      </w:r>
      <w:proofErr w:type="spellStart"/>
      <w:r w:rsidRPr="002D4485">
        <w:rPr>
          <w:rFonts w:cs="Arial"/>
          <w:szCs w:val="20"/>
        </w:rPr>
        <w:t>Eurostat</w:t>
      </w:r>
      <w:proofErr w:type="spellEnd"/>
      <w:r w:rsidRPr="002D4485">
        <w:rPr>
          <w:rFonts w:cs="Arial"/>
          <w:b/>
          <w:szCs w:val="20"/>
        </w:rPr>
        <w:t xml:space="preserve"> </w:t>
      </w:r>
      <w:r w:rsidRPr="002D4485">
        <w:rPr>
          <w:rFonts w:cs="Arial"/>
          <w:szCs w:val="20"/>
        </w:rPr>
        <w:t>data,</w:t>
      </w:r>
      <w:r w:rsidRPr="002D4485">
        <w:rPr>
          <w:rFonts w:cs="Arial"/>
          <w:b/>
          <w:szCs w:val="20"/>
        </w:rPr>
        <w:t xml:space="preserve"> </w:t>
      </w:r>
      <w:r w:rsidRPr="002D4485">
        <w:rPr>
          <w:rFonts w:cs="Arial"/>
          <w:szCs w:val="20"/>
        </w:rPr>
        <w:t>the</w:t>
      </w:r>
      <w:r w:rsidRPr="002D4485">
        <w:rPr>
          <w:rFonts w:cs="Arial"/>
          <w:b/>
          <w:szCs w:val="20"/>
        </w:rPr>
        <w:t xml:space="preserve"> </w:t>
      </w:r>
      <w:r w:rsidRPr="002D4485">
        <w:rPr>
          <w:rFonts w:cs="Arial"/>
          <w:szCs w:val="20"/>
        </w:rPr>
        <w:t>y-o-y increase</w:t>
      </w:r>
      <w:r w:rsidRPr="002D4485">
        <w:rPr>
          <w:rFonts w:cs="Arial"/>
          <w:b/>
          <w:szCs w:val="20"/>
        </w:rPr>
        <w:t xml:space="preserve"> </w:t>
      </w:r>
      <w:r w:rsidRPr="002D4485">
        <w:rPr>
          <w:rFonts w:cs="Arial"/>
          <w:szCs w:val="20"/>
        </w:rPr>
        <w:t>in</w:t>
      </w:r>
      <w:r w:rsidRPr="002D4485">
        <w:rPr>
          <w:rFonts w:cs="Arial"/>
          <w:b/>
          <w:szCs w:val="20"/>
        </w:rPr>
        <w:t xml:space="preserve"> </w:t>
      </w:r>
      <w:r w:rsidRPr="002D4485">
        <w:rPr>
          <w:rFonts w:cs="Arial"/>
          <w:szCs w:val="20"/>
        </w:rPr>
        <w:t xml:space="preserve">the average </w:t>
      </w:r>
      <w:r w:rsidRPr="002D4485">
        <w:rPr>
          <w:rFonts w:cs="Arial"/>
          <w:bCs/>
          <w:szCs w:val="20"/>
        </w:rPr>
        <w:t>harmonized index of consumer prices</w:t>
      </w:r>
      <w:r w:rsidRPr="002D4485">
        <w:rPr>
          <w:rFonts w:cs="Arial"/>
          <w:szCs w:val="20"/>
        </w:rPr>
        <w:t xml:space="preserve"> (HICP) in the EU28 was </w:t>
      </w:r>
      <w:r w:rsidR="003E25A4">
        <w:rPr>
          <w:rFonts w:cs="Arial"/>
          <w:szCs w:val="20"/>
        </w:rPr>
        <w:t>2</w:t>
      </w:r>
      <w:r w:rsidRPr="003E25A4">
        <w:rPr>
          <w:rFonts w:cs="Arial"/>
          <w:szCs w:val="20"/>
        </w:rPr>
        <w:t>.</w:t>
      </w:r>
      <w:r w:rsidR="003E25A4">
        <w:rPr>
          <w:rFonts w:cs="Arial"/>
          <w:szCs w:val="20"/>
        </w:rPr>
        <w:t>0</w:t>
      </w:r>
      <w:r w:rsidRPr="003E25A4">
        <w:rPr>
          <w:rFonts w:cs="Arial"/>
          <w:szCs w:val="20"/>
        </w:rPr>
        <w:t xml:space="preserve">% in </w:t>
      </w:r>
      <w:r w:rsidR="003E25A4">
        <w:rPr>
          <w:rFonts w:cs="Arial"/>
          <w:szCs w:val="20"/>
        </w:rPr>
        <w:t>April</w:t>
      </w:r>
      <w:r w:rsidRPr="003E25A4">
        <w:rPr>
          <w:rFonts w:cs="Arial"/>
          <w:szCs w:val="20"/>
        </w:rPr>
        <w:t xml:space="preserve"> and</w:t>
      </w:r>
      <w:r w:rsidR="00A128D6" w:rsidRPr="003E25A4">
        <w:rPr>
          <w:rFonts w:cs="Arial"/>
          <w:szCs w:val="20"/>
        </w:rPr>
        <w:t xml:space="preserve"> </w:t>
      </w:r>
      <w:r w:rsidR="008C19B6" w:rsidRPr="003E25A4">
        <w:rPr>
          <w:rFonts w:cs="Arial"/>
          <w:szCs w:val="20"/>
        </w:rPr>
        <w:t>1</w:t>
      </w:r>
      <w:r w:rsidR="00A128D6" w:rsidRPr="003E25A4">
        <w:rPr>
          <w:rFonts w:cs="Arial"/>
          <w:szCs w:val="20"/>
        </w:rPr>
        <w:t>.</w:t>
      </w:r>
      <w:r w:rsidR="003E25A4">
        <w:rPr>
          <w:rFonts w:cs="Arial"/>
          <w:szCs w:val="20"/>
        </w:rPr>
        <w:t>6</w:t>
      </w:r>
      <w:r w:rsidR="00A128D6" w:rsidRPr="003E25A4">
        <w:rPr>
          <w:rFonts w:cs="Arial"/>
          <w:szCs w:val="20"/>
        </w:rPr>
        <w:t>%</w:t>
      </w:r>
      <w:r w:rsidRPr="003E25A4">
        <w:rPr>
          <w:rFonts w:cs="Arial"/>
          <w:szCs w:val="20"/>
        </w:rPr>
        <w:t xml:space="preserve"> </w:t>
      </w:r>
      <w:r w:rsidR="00A128D6" w:rsidRPr="003E25A4">
        <w:rPr>
          <w:rFonts w:cs="Arial"/>
          <w:szCs w:val="20"/>
        </w:rPr>
        <w:t xml:space="preserve">in </w:t>
      </w:r>
      <w:r w:rsidR="003E25A4">
        <w:rPr>
          <w:rFonts w:cs="Arial"/>
          <w:szCs w:val="20"/>
        </w:rPr>
        <w:t>May</w:t>
      </w:r>
      <w:r w:rsidRPr="003E25A4">
        <w:rPr>
          <w:rFonts w:cs="Arial"/>
          <w:bCs/>
          <w:szCs w:val="20"/>
        </w:rPr>
        <w:t>.</w:t>
      </w:r>
      <w:r w:rsidRPr="003E25A4">
        <w:rPr>
          <w:rFonts w:cs="Arial"/>
          <w:szCs w:val="20"/>
        </w:rPr>
        <w:t xml:space="preserve"> In the Czech Republic (CR), the y-o-y change of the HICP</w:t>
      </w:r>
      <w:r w:rsidR="009E361F" w:rsidRPr="003E25A4">
        <w:rPr>
          <w:rFonts w:cs="Arial"/>
          <w:szCs w:val="20"/>
        </w:rPr>
        <w:t xml:space="preserve"> in </w:t>
      </w:r>
      <w:r w:rsidR="003E25A4">
        <w:rPr>
          <w:rFonts w:cs="Arial"/>
          <w:szCs w:val="20"/>
        </w:rPr>
        <w:t>April</w:t>
      </w:r>
      <w:r w:rsidR="009E361F" w:rsidRPr="003E25A4">
        <w:rPr>
          <w:rFonts w:cs="Arial"/>
          <w:szCs w:val="20"/>
        </w:rPr>
        <w:t xml:space="preserve"> and </w:t>
      </w:r>
      <w:r w:rsidR="003E25A4">
        <w:rPr>
          <w:rFonts w:cs="Arial"/>
          <w:szCs w:val="20"/>
        </w:rPr>
        <w:t>May</w:t>
      </w:r>
      <w:r w:rsidR="003A6F6A" w:rsidRPr="003E25A4">
        <w:rPr>
          <w:rFonts w:cs="Arial"/>
          <w:szCs w:val="20"/>
        </w:rPr>
        <w:t xml:space="preserve"> </w:t>
      </w:r>
      <w:r w:rsidRPr="003E25A4">
        <w:rPr>
          <w:rFonts w:cs="Arial"/>
          <w:szCs w:val="20"/>
        </w:rPr>
        <w:t xml:space="preserve">was </w:t>
      </w:r>
      <w:r w:rsidR="008C19B6" w:rsidRPr="003E25A4">
        <w:rPr>
          <w:rFonts w:cs="Arial"/>
          <w:szCs w:val="20"/>
        </w:rPr>
        <w:t>2</w:t>
      </w:r>
      <w:r w:rsidRPr="003E25A4">
        <w:rPr>
          <w:rFonts w:cs="Arial"/>
          <w:szCs w:val="20"/>
        </w:rPr>
        <w:t>.</w:t>
      </w:r>
      <w:r w:rsidR="003E25A4">
        <w:rPr>
          <w:rFonts w:cs="Arial"/>
          <w:szCs w:val="20"/>
        </w:rPr>
        <w:t>1</w:t>
      </w:r>
      <w:r w:rsidR="00D8268A" w:rsidRPr="003E25A4">
        <w:rPr>
          <w:rFonts w:cs="Arial"/>
          <w:szCs w:val="20"/>
        </w:rPr>
        <w:t>%</w:t>
      </w:r>
      <w:r w:rsidR="00DB37B8" w:rsidRPr="003E25A4">
        <w:rPr>
          <w:rFonts w:cs="Arial"/>
          <w:szCs w:val="20"/>
        </w:rPr>
        <w:t xml:space="preserve"> </w:t>
      </w:r>
      <w:r w:rsidR="008C19B6" w:rsidRPr="003E25A4">
        <w:rPr>
          <w:rFonts w:cs="Arial"/>
          <w:szCs w:val="20"/>
        </w:rPr>
        <w:t>and 2.</w:t>
      </w:r>
      <w:r w:rsidR="003E25A4">
        <w:rPr>
          <w:rFonts w:cs="Arial"/>
          <w:szCs w:val="20"/>
        </w:rPr>
        <w:t>5</w:t>
      </w:r>
      <w:r w:rsidR="008C19B6" w:rsidRPr="003E25A4">
        <w:rPr>
          <w:rFonts w:cs="Arial"/>
          <w:szCs w:val="20"/>
        </w:rPr>
        <w:t>%, respectively</w:t>
      </w:r>
      <w:r w:rsidRPr="003E25A4">
        <w:rPr>
          <w:rFonts w:cs="Arial"/>
          <w:szCs w:val="20"/>
        </w:rPr>
        <w:t xml:space="preserve">. According to preliminary </w:t>
      </w:r>
      <w:r w:rsidR="009E361F" w:rsidRPr="003E25A4">
        <w:rPr>
          <w:rFonts w:cs="Arial"/>
          <w:szCs w:val="20"/>
        </w:rPr>
        <w:t>calculations</w:t>
      </w:r>
      <w:r w:rsidRPr="003E25A4">
        <w:rPr>
          <w:rFonts w:cs="Arial"/>
          <w:szCs w:val="20"/>
        </w:rPr>
        <w:t xml:space="preserve">, </w:t>
      </w:r>
      <w:r w:rsidR="007B6B0F" w:rsidRPr="003E25A4">
        <w:rPr>
          <w:rFonts w:cs="Arial"/>
          <w:szCs w:val="20"/>
        </w:rPr>
        <w:t xml:space="preserve">the </w:t>
      </w:r>
      <w:r w:rsidRPr="003E25A4">
        <w:rPr>
          <w:rFonts w:cs="Arial"/>
          <w:szCs w:val="20"/>
        </w:rPr>
        <w:t xml:space="preserve">HICP in the CR </w:t>
      </w:r>
      <w:r w:rsidR="008C19B6" w:rsidRPr="003E25A4">
        <w:rPr>
          <w:rFonts w:cs="Arial"/>
          <w:szCs w:val="20"/>
        </w:rPr>
        <w:t>rose by 2</w:t>
      </w:r>
      <w:r w:rsidR="00D8268A" w:rsidRPr="003E25A4">
        <w:rPr>
          <w:rFonts w:cs="Arial"/>
          <w:szCs w:val="20"/>
        </w:rPr>
        <w:t>.</w:t>
      </w:r>
      <w:r w:rsidR="003E25A4">
        <w:rPr>
          <w:rFonts w:cs="Arial"/>
          <w:szCs w:val="20"/>
        </w:rPr>
        <w:t>4</w:t>
      </w:r>
      <w:r w:rsidR="00D8268A" w:rsidRPr="003E25A4">
        <w:rPr>
          <w:rFonts w:cs="Arial"/>
          <w:szCs w:val="20"/>
        </w:rPr>
        <w:t>%</w:t>
      </w:r>
      <w:r w:rsidR="004A2597" w:rsidRPr="003E25A4">
        <w:rPr>
          <w:rFonts w:cs="Arial"/>
          <w:szCs w:val="20"/>
        </w:rPr>
        <w:t>, y-o-y,</w:t>
      </w:r>
      <w:r w:rsidRPr="003E25A4">
        <w:rPr>
          <w:rFonts w:cs="Arial"/>
          <w:szCs w:val="20"/>
        </w:rPr>
        <w:t xml:space="preserve"> in </w:t>
      </w:r>
      <w:r w:rsidR="003E25A4">
        <w:rPr>
          <w:rFonts w:cs="Arial"/>
          <w:szCs w:val="20"/>
        </w:rPr>
        <w:t>June</w:t>
      </w:r>
      <w:r w:rsidRPr="003E25A4">
        <w:rPr>
          <w:rFonts w:cs="Arial"/>
          <w:szCs w:val="20"/>
        </w:rPr>
        <w:t xml:space="preserve">. It can be seen in the chart below that the </w:t>
      </w:r>
      <w:r w:rsidR="006D7412" w:rsidRPr="003E25A4">
        <w:rPr>
          <w:rFonts w:cs="Arial"/>
          <w:szCs w:val="20"/>
        </w:rPr>
        <w:t xml:space="preserve">development of inflation in the CR and in the EU was similar. </w:t>
      </w:r>
      <w:r w:rsidR="00006DE4">
        <w:rPr>
          <w:rFonts w:cs="Arial"/>
          <w:szCs w:val="20"/>
        </w:rPr>
        <w:t xml:space="preserve">The HICP in the CR was higher than the same EU indicator for most of the observed period. </w:t>
      </w:r>
      <w:r w:rsidR="003E25A4">
        <w:rPr>
          <w:rFonts w:cs="Arial"/>
          <w:szCs w:val="20"/>
        </w:rPr>
        <w:t xml:space="preserve">Starting </w:t>
      </w:r>
      <w:r w:rsidR="008D1C83">
        <w:rPr>
          <w:rFonts w:cs="Arial"/>
          <w:szCs w:val="20"/>
        </w:rPr>
        <w:t xml:space="preserve">already </w:t>
      </w:r>
      <w:r w:rsidR="003E25A4">
        <w:rPr>
          <w:rFonts w:cs="Arial"/>
          <w:szCs w:val="20"/>
        </w:rPr>
        <w:t>with January 2017</w:t>
      </w:r>
      <w:r w:rsidR="00491B86">
        <w:rPr>
          <w:rFonts w:cs="Arial"/>
          <w:szCs w:val="20"/>
        </w:rPr>
        <w:t>,</w:t>
      </w:r>
      <w:r w:rsidR="003E25A4">
        <w:rPr>
          <w:rFonts w:cs="Arial"/>
          <w:szCs w:val="20"/>
        </w:rPr>
        <w:t xml:space="preserve"> the y-o-y HICP increases </w:t>
      </w:r>
      <w:r w:rsidR="00491B86">
        <w:rPr>
          <w:rFonts w:cs="Arial"/>
          <w:szCs w:val="20"/>
        </w:rPr>
        <w:t xml:space="preserve">have been positive </w:t>
      </w:r>
      <w:r w:rsidR="003E25A4" w:rsidRPr="003E25A4">
        <w:rPr>
          <w:rFonts w:cs="Arial"/>
          <w:szCs w:val="20"/>
        </w:rPr>
        <w:t xml:space="preserve">in </w:t>
      </w:r>
      <w:r w:rsidR="00491B86">
        <w:rPr>
          <w:rFonts w:cs="Arial"/>
          <w:szCs w:val="20"/>
        </w:rPr>
        <w:t xml:space="preserve">the majority of </w:t>
      </w:r>
      <w:r w:rsidR="003E25A4" w:rsidRPr="003E25A4">
        <w:rPr>
          <w:rFonts w:cs="Arial"/>
          <w:szCs w:val="20"/>
        </w:rPr>
        <w:t>EU Member States</w:t>
      </w:r>
      <w:r w:rsidR="00491B86">
        <w:rPr>
          <w:rFonts w:cs="Arial"/>
          <w:szCs w:val="20"/>
        </w:rPr>
        <w:t xml:space="preserve">, only in Ireland </w:t>
      </w:r>
      <w:r w:rsidR="00AB0DCB">
        <w:rPr>
          <w:rFonts w:cs="Arial"/>
          <w:szCs w:val="20"/>
        </w:rPr>
        <w:t xml:space="preserve">the increase </w:t>
      </w:r>
      <w:r w:rsidR="00491B86">
        <w:rPr>
          <w:rFonts w:cs="Arial"/>
          <w:szCs w:val="20"/>
        </w:rPr>
        <w:t xml:space="preserve">was zero in June. </w:t>
      </w:r>
      <w:r w:rsidR="003E25A4" w:rsidRPr="003E25A4">
        <w:rPr>
          <w:rFonts w:cs="Arial"/>
          <w:szCs w:val="20"/>
        </w:rPr>
        <w:t xml:space="preserve"> </w:t>
      </w:r>
    </w:p>
    <w:p w:rsidR="0092608B" w:rsidRDefault="0092608B" w:rsidP="00EE0608"/>
    <w:p w:rsidR="0092608B" w:rsidRDefault="0092608B" w:rsidP="00EE0608"/>
    <w:p w:rsidR="0092608B" w:rsidRDefault="0092608B" w:rsidP="00EE0608"/>
    <w:p w:rsidR="00EE0608" w:rsidRPr="00557C68" w:rsidRDefault="00A8360E" w:rsidP="00EE0608">
      <w:pPr>
        <w:rPr>
          <w:highlight w:val="green"/>
        </w:rPr>
      </w:pPr>
      <w:r>
        <w:lastRenderedPageBreak/>
        <w:pict>
          <v:shape id="_x0000_i1030" type="#_x0000_t75" style="width:415.5pt;height:271.5pt">
            <v:imagedata r:id="rId12" o:title=""/>
          </v:shape>
        </w:pict>
      </w:r>
    </w:p>
    <w:p w:rsidR="00B62058" w:rsidRPr="00557C68" w:rsidRDefault="00B62058" w:rsidP="00EE0608">
      <w:pPr>
        <w:rPr>
          <w:highlight w:val="green"/>
        </w:rPr>
      </w:pPr>
    </w:p>
    <w:p w:rsidR="00B62058" w:rsidRDefault="00B62058" w:rsidP="00EE0608">
      <w:pPr>
        <w:rPr>
          <w:highlight w:val="green"/>
        </w:rPr>
      </w:pPr>
    </w:p>
    <w:p w:rsidR="0092608B" w:rsidRPr="00557C68" w:rsidRDefault="0092608B" w:rsidP="00EE0608">
      <w:pPr>
        <w:rPr>
          <w:highlight w:val="green"/>
        </w:rPr>
      </w:pPr>
    </w:p>
    <w:p w:rsidR="00300631" w:rsidRPr="009609E6" w:rsidRDefault="00300631" w:rsidP="00300631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9609E6">
        <w:rPr>
          <w:rFonts w:cs="Arial"/>
          <w:sz w:val="20"/>
          <w:szCs w:val="20"/>
        </w:rPr>
        <w:t>The development of consumer price index by COICOP division</w:t>
      </w:r>
      <w:r w:rsidR="000532FC" w:rsidRPr="009609E6">
        <w:rPr>
          <w:rFonts w:cs="Arial"/>
          <w:sz w:val="20"/>
          <w:szCs w:val="20"/>
        </w:rPr>
        <w:t>:</w:t>
      </w:r>
    </w:p>
    <w:p w:rsidR="00B62058" w:rsidRPr="00557C68" w:rsidRDefault="00B62058" w:rsidP="00EE0608">
      <w:pPr>
        <w:rPr>
          <w:highlight w:val="green"/>
        </w:rPr>
      </w:pPr>
    </w:p>
    <w:p w:rsidR="00B62058" w:rsidRPr="00557C68" w:rsidRDefault="00A8360E" w:rsidP="00EE0608">
      <w:pPr>
        <w:rPr>
          <w:highlight w:val="green"/>
        </w:rPr>
      </w:pPr>
      <w:r>
        <w:pict>
          <v:shape id="_x0000_i1031" type="#_x0000_t75" style="width:425.25pt;height:253.5pt">
            <v:imagedata r:id="rId13" o:title=""/>
          </v:shape>
        </w:pict>
      </w:r>
    </w:p>
    <w:p w:rsidR="00B62058" w:rsidRPr="00557C68" w:rsidRDefault="00A8360E" w:rsidP="00EE0608">
      <w:pPr>
        <w:rPr>
          <w:highlight w:val="green"/>
        </w:rPr>
      </w:pPr>
      <w:r>
        <w:lastRenderedPageBreak/>
        <w:pict>
          <v:shape id="_x0000_i1032" type="#_x0000_t75" style="width:425.25pt;height:255pt">
            <v:imagedata r:id="rId14" o:title=""/>
          </v:shape>
        </w:pict>
      </w:r>
    </w:p>
    <w:p w:rsidR="00B62058" w:rsidRPr="00557C68" w:rsidRDefault="00B62058" w:rsidP="00EE0608">
      <w:pPr>
        <w:rPr>
          <w:highlight w:val="green"/>
        </w:rPr>
      </w:pPr>
    </w:p>
    <w:p w:rsidR="00B62058" w:rsidRPr="00557C68" w:rsidRDefault="00B62058" w:rsidP="00EE0608">
      <w:pPr>
        <w:rPr>
          <w:highlight w:val="green"/>
        </w:rPr>
      </w:pPr>
    </w:p>
    <w:p w:rsidR="0092608B" w:rsidRDefault="0092608B" w:rsidP="00EE0608"/>
    <w:p w:rsidR="00B62058" w:rsidRDefault="00A8360E" w:rsidP="00EE0608">
      <w:r>
        <w:pict>
          <v:shape id="_x0000_i1033" type="#_x0000_t75" style="width:425.25pt;height:252.75pt">
            <v:imagedata r:id="rId15" o:title=""/>
          </v:shape>
        </w:pict>
      </w:r>
    </w:p>
    <w:p w:rsidR="0092608B" w:rsidRDefault="0092608B" w:rsidP="00EE0608"/>
    <w:p w:rsidR="0092608B" w:rsidRDefault="0092608B" w:rsidP="00EE0608"/>
    <w:p w:rsidR="0092608B" w:rsidRPr="00557C68" w:rsidRDefault="0092608B" w:rsidP="00EE0608">
      <w:pPr>
        <w:rPr>
          <w:highlight w:val="green"/>
        </w:rPr>
      </w:pPr>
    </w:p>
    <w:p w:rsidR="00965E19" w:rsidRPr="00330856" w:rsidRDefault="00965E19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30856">
        <w:rPr>
          <w:rFonts w:ascii="Arial" w:hAnsi="Arial" w:cs="Arial"/>
          <w:b/>
          <w:sz w:val="18"/>
          <w:szCs w:val="18"/>
        </w:rPr>
        <w:lastRenderedPageBreak/>
        <w:t>Consumer price indices in Q</w:t>
      </w:r>
      <w:r w:rsidR="00330856">
        <w:rPr>
          <w:rFonts w:ascii="Arial" w:hAnsi="Arial" w:cs="Arial"/>
          <w:b/>
          <w:sz w:val="18"/>
          <w:szCs w:val="18"/>
        </w:rPr>
        <w:t>2</w:t>
      </w:r>
      <w:r w:rsidRPr="00330856">
        <w:rPr>
          <w:rFonts w:ascii="Arial" w:hAnsi="Arial" w:cs="Arial"/>
          <w:b/>
          <w:sz w:val="18"/>
          <w:szCs w:val="18"/>
        </w:rPr>
        <w:t xml:space="preserve"> 201</w:t>
      </w:r>
      <w:r w:rsidR="003F2D94" w:rsidRPr="00330856">
        <w:rPr>
          <w:rFonts w:ascii="Arial" w:hAnsi="Arial" w:cs="Arial"/>
          <w:b/>
          <w:sz w:val="18"/>
          <w:szCs w:val="18"/>
        </w:rPr>
        <w:t>7</w:t>
      </w:r>
    </w:p>
    <w:p w:rsidR="008660D9" w:rsidRPr="00557C68" w:rsidRDefault="008660D9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  <w:highlight w:val="green"/>
        </w:rPr>
      </w:pPr>
    </w:p>
    <w:p w:rsidR="008D3A01" w:rsidRPr="00557C68" w:rsidRDefault="00A8360E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  <w:r w:rsidRPr="00DF7DBA">
        <w:rPr>
          <w:szCs w:val="18"/>
          <w:bdr w:val="single" w:sz="4" w:space="0" w:color="FFFFFF"/>
        </w:rPr>
        <w:pict>
          <v:shape id="_x0000_i1034" type="#_x0000_t75" style="width:425.25pt;height:433.5pt">
            <v:imagedata r:id="rId16" o:title=""/>
          </v:shape>
        </w:pict>
      </w:r>
    </w:p>
    <w:p w:rsidR="00CE1F09" w:rsidRPr="00557C68" w:rsidRDefault="00CE1F09" w:rsidP="00CE1F09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361698" w:rsidRPr="00330856" w:rsidRDefault="00EE0608" w:rsidP="00BE2761">
      <w:pPr>
        <w:rPr>
          <w:rFonts w:cs="Arial"/>
          <w:szCs w:val="20"/>
        </w:rPr>
      </w:pPr>
      <w:r w:rsidRPr="00330856">
        <w:rPr>
          <w:rFonts w:cs="Arial"/>
          <w:szCs w:val="20"/>
        </w:rPr>
        <w:t>Elaborated by</w:t>
      </w:r>
      <w:r w:rsidR="00714623">
        <w:rPr>
          <w:rFonts w:cs="Arial"/>
          <w:szCs w:val="20"/>
        </w:rPr>
        <w:t xml:space="preserve"> experts from the</w:t>
      </w:r>
      <w:r w:rsidRPr="00330856">
        <w:rPr>
          <w:rFonts w:cs="Arial"/>
          <w:szCs w:val="20"/>
        </w:rPr>
        <w:t xml:space="preserve"> Consumer Prices Statistics Unit of the CZSO</w:t>
      </w:r>
    </w:p>
    <w:p w:rsidR="00BE2761" w:rsidRPr="00330856" w:rsidRDefault="00BE2761" w:rsidP="00BE2761">
      <w:pPr>
        <w:rPr>
          <w:rFonts w:cs="Arial"/>
          <w:szCs w:val="20"/>
        </w:rPr>
      </w:pPr>
      <w:r w:rsidRPr="00330856">
        <w:rPr>
          <w:rFonts w:cs="Arial"/>
          <w:szCs w:val="20"/>
        </w:rPr>
        <w:t>Contact:</w:t>
      </w:r>
    </w:p>
    <w:p w:rsidR="00EE0608" w:rsidRPr="00330856" w:rsidRDefault="00EE0608" w:rsidP="00BE2761">
      <w:pPr>
        <w:rPr>
          <w:rFonts w:cs="Arial"/>
          <w:szCs w:val="20"/>
        </w:rPr>
      </w:pPr>
      <w:proofErr w:type="spellStart"/>
      <w:r w:rsidRPr="00330856">
        <w:rPr>
          <w:rFonts w:cs="Arial"/>
          <w:szCs w:val="20"/>
        </w:rPr>
        <w:t>Ji</w:t>
      </w:r>
      <w:r w:rsidR="00D80B90" w:rsidRPr="00330856">
        <w:rPr>
          <w:rFonts w:cs="Arial"/>
          <w:szCs w:val="20"/>
        </w:rPr>
        <w:t>ří</w:t>
      </w:r>
      <w:proofErr w:type="spellEnd"/>
      <w:r w:rsidRPr="00330856">
        <w:rPr>
          <w:rFonts w:cs="Arial"/>
          <w:szCs w:val="20"/>
        </w:rPr>
        <w:t xml:space="preserve"> Trexler</w:t>
      </w:r>
    </w:p>
    <w:p w:rsidR="00EE0608" w:rsidRPr="00330856" w:rsidRDefault="00EE0608" w:rsidP="00BE2761">
      <w:pPr>
        <w:rPr>
          <w:rFonts w:cs="Arial"/>
          <w:szCs w:val="20"/>
        </w:rPr>
      </w:pPr>
      <w:r w:rsidRPr="00330856">
        <w:rPr>
          <w:rFonts w:cs="Arial"/>
          <w:szCs w:val="20"/>
        </w:rPr>
        <w:t>Consumer Prices Statistics Unit</w:t>
      </w:r>
    </w:p>
    <w:p w:rsidR="00542687" w:rsidRPr="00330856" w:rsidRDefault="00542687" w:rsidP="00542687">
      <w:pPr>
        <w:rPr>
          <w:rFonts w:cs="Arial"/>
          <w:szCs w:val="20"/>
        </w:rPr>
      </w:pPr>
      <w:r w:rsidRPr="00330856">
        <w:rPr>
          <w:rFonts w:cs="Arial"/>
          <w:szCs w:val="20"/>
        </w:rPr>
        <w:t xml:space="preserve">E-mail: </w:t>
      </w:r>
      <w:hyperlink r:id="rId17" w:history="1">
        <w:r w:rsidRPr="00330856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Default="00EE0608" w:rsidP="00BE2761">
      <w:pPr>
        <w:rPr>
          <w:rFonts w:cs="Arial"/>
          <w:szCs w:val="20"/>
        </w:rPr>
      </w:pPr>
      <w:r w:rsidRPr="00330856">
        <w:rPr>
          <w:rFonts w:cs="Arial"/>
          <w:szCs w:val="20"/>
        </w:rPr>
        <w:t>Phone: (+420) 274 054</w:t>
      </w:r>
      <w:r w:rsidR="006726F6" w:rsidRPr="00330856">
        <w:rPr>
          <w:rFonts w:cs="Arial"/>
          <w:szCs w:val="20"/>
        </w:rPr>
        <w:t> </w:t>
      </w:r>
      <w:r w:rsidRPr="00330856">
        <w:rPr>
          <w:rFonts w:cs="Arial"/>
          <w:szCs w:val="20"/>
        </w:rPr>
        <w:t>137</w:t>
      </w:r>
      <w:r w:rsidR="00BE2761" w:rsidRPr="00A200AA">
        <w:rPr>
          <w:rFonts w:cs="Arial"/>
          <w:szCs w:val="20"/>
        </w:rPr>
        <w:t xml:space="preserve"> </w:t>
      </w:r>
    </w:p>
    <w:sectPr w:rsidR="00BE2761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17" w:rsidRDefault="00C06117" w:rsidP="00BA6370">
      <w:r>
        <w:separator/>
      </w:r>
    </w:p>
  </w:endnote>
  <w:endnote w:type="continuationSeparator" w:id="0">
    <w:p w:rsidR="00C06117" w:rsidRDefault="00C0611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DF7DB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B32181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32181" w:rsidRPr="000172E7" w:rsidRDefault="00B32181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F7DB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7DBA" w:rsidRPr="007E75DE">
                  <w:rPr>
                    <w:rFonts w:cs="Arial"/>
                    <w:szCs w:val="15"/>
                  </w:rPr>
                  <w:fldChar w:fldCharType="separate"/>
                </w:r>
                <w:r w:rsidR="00C516C3">
                  <w:rPr>
                    <w:rFonts w:cs="Arial"/>
                    <w:noProof/>
                    <w:szCs w:val="15"/>
                  </w:rPr>
                  <w:t>8</w:t>
                </w:r>
                <w:r w:rsidR="00DF7DB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F7DBA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17" w:rsidRDefault="00C06117" w:rsidP="00BA6370">
      <w:r>
        <w:separator/>
      </w:r>
    </w:p>
  </w:footnote>
  <w:footnote w:type="continuationSeparator" w:id="0">
    <w:p w:rsidR="00C06117" w:rsidRDefault="00C0611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DF7DBA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201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150D"/>
    <w:rsid w:val="00002623"/>
    <w:rsid w:val="000027ED"/>
    <w:rsid w:val="00002DE0"/>
    <w:rsid w:val="00003776"/>
    <w:rsid w:val="00003A97"/>
    <w:rsid w:val="00004606"/>
    <w:rsid w:val="00006DE4"/>
    <w:rsid w:val="000107AE"/>
    <w:rsid w:val="00011143"/>
    <w:rsid w:val="0001119D"/>
    <w:rsid w:val="00016CF2"/>
    <w:rsid w:val="00017197"/>
    <w:rsid w:val="00020961"/>
    <w:rsid w:val="00021F86"/>
    <w:rsid w:val="0002276D"/>
    <w:rsid w:val="00023B65"/>
    <w:rsid w:val="000248F6"/>
    <w:rsid w:val="0002591F"/>
    <w:rsid w:val="00025F97"/>
    <w:rsid w:val="00027243"/>
    <w:rsid w:val="0003024A"/>
    <w:rsid w:val="0003040C"/>
    <w:rsid w:val="00030868"/>
    <w:rsid w:val="00031202"/>
    <w:rsid w:val="000343A9"/>
    <w:rsid w:val="0003523C"/>
    <w:rsid w:val="0004234A"/>
    <w:rsid w:val="0004246C"/>
    <w:rsid w:val="000437DB"/>
    <w:rsid w:val="00043BF4"/>
    <w:rsid w:val="00043FA7"/>
    <w:rsid w:val="000532FC"/>
    <w:rsid w:val="00055005"/>
    <w:rsid w:val="00055401"/>
    <w:rsid w:val="00057150"/>
    <w:rsid w:val="00060098"/>
    <w:rsid w:val="00061EBC"/>
    <w:rsid w:val="00062153"/>
    <w:rsid w:val="000632C1"/>
    <w:rsid w:val="000656BF"/>
    <w:rsid w:val="00066360"/>
    <w:rsid w:val="00072E11"/>
    <w:rsid w:val="00075507"/>
    <w:rsid w:val="000758D7"/>
    <w:rsid w:val="00076CD3"/>
    <w:rsid w:val="000825BE"/>
    <w:rsid w:val="00083AE6"/>
    <w:rsid w:val="000843A5"/>
    <w:rsid w:val="00087296"/>
    <w:rsid w:val="00092FCB"/>
    <w:rsid w:val="00094714"/>
    <w:rsid w:val="00096155"/>
    <w:rsid w:val="000A0AED"/>
    <w:rsid w:val="000A16F6"/>
    <w:rsid w:val="000A1C60"/>
    <w:rsid w:val="000A1CCB"/>
    <w:rsid w:val="000B04C9"/>
    <w:rsid w:val="000B1349"/>
    <w:rsid w:val="000B281A"/>
    <w:rsid w:val="000B3676"/>
    <w:rsid w:val="000B5F23"/>
    <w:rsid w:val="000B6F63"/>
    <w:rsid w:val="000B79D8"/>
    <w:rsid w:val="000C3E86"/>
    <w:rsid w:val="000C4383"/>
    <w:rsid w:val="000C4CA4"/>
    <w:rsid w:val="000C5D9F"/>
    <w:rsid w:val="000C7B46"/>
    <w:rsid w:val="000D26D1"/>
    <w:rsid w:val="000D5E6E"/>
    <w:rsid w:val="000D761F"/>
    <w:rsid w:val="000E62DF"/>
    <w:rsid w:val="000E6EFC"/>
    <w:rsid w:val="000E7598"/>
    <w:rsid w:val="000F148C"/>
    <w:rsid w:val="000F1FAD"/>
    <w:rsid w:val="000F501A"/>
    <w:rsid w:val="001019B7"/>
    <w:rsid w:val="00103806"/>
    <w:rsid w:val="00104E78"/>
    <w:rsid w:val="00106EAA"/>
    <w:rsid w:val="00107D66"/>
    <w:rsid w:val="00113B34"/>
    <w:rsid w:val="00113E13"/>
    <w:rsid w:val="00114FA5"/>
    <w:rsid w:val="00116726"/>
    <w:rsid w:val="00116C91"/>
    <w:rsid w:val="001170D9"/>
    <w:rsid w:val="00120471"/>
    <w:rsid w:val="00120EC0"/>
    <w:rsid w:val="00122FBD"/>
    <w:rsid w:val="0012414D"/>
    <w:rsid w:val="00130D61"/>
    <w:rsid w:val="00132746"/>
    <w:rsid w:val="00133CAA"/>
    <w:rsid w:val="00134336"/>
    <w:rsid w:val="001358A3"/>
    <w:rsid w:val="001404AB"/>
    <w:rsid w:val="001404E9"/>
    <w:rsid w:val="0014092C"/>
    <w:rsid w:val="00141632"/>
    <w:rsid w:val="00141A90"/>
    <w:rsid w:val="00142A95"/>
    <w:rsid w:val="001441DB"/>
    <w:rsid w:val="00144B15"/>
    <w:rsid w:val="00147ECE"/>
    <w:rsid w:val="00150402"/>
    <w:rsid w:val="00150C78"/>
    <w:rsid w:val="00153996"/>
    <w:rsid w:val="00156A00"/>
    <w:rsid w:val="00157743"/>
    <w:rsid w:val="00161548"/>
    <w:rsid w:val="00166FB7"/>
    <w:rsid w:val="00170FED"/>
    <w:rsid w:val="0017231D"/>
    <w:rsid w:val="00174F0C"/>
    <w:rsid w:val="0017718A"/>
    <w:rsid w:val="00180151"/>
    <w:rsid w:val="00180848"/>
    <w:rsid w:val="001810DC"/>
    <w:rsid w:val="00183348"/>
    <w:rsid w:val="0018463F"/>
    <w:rsid w:val="0018570C"/>
    <w:rsid w:val="001863C1"/>
    <w:rsid w:val="00187112"/>
    <w:rsid w:val="00190BD4"/>
    <w:rsid w:val="00190F99"/>
    <w:rsid w:val="0019207A"/>
    <w:rsid w:val="001960B9"/>
    <w:rsid w:val="00196383"/>
    <w:rsid w:val="001967CA"/>
    <w:rsid w:val="00197013"/>
    <w:rsid w:val="001A0048"/>
    <w:rsid w:val="001A3661"/>
    <w:rsid w:val="001A461D"/>
    <w:rsid w:val="001A463F"/>
    <w:rsid w:val="001A59D4"/>
    <w:rsid w:val="001A7975"/>
    <w:rsid w:val="001B0539"/>
    <w:rsid w:val="001B3EB5"/>
    <w:rsid w:val="001B607F"/>
    <w:rsid w:val="001B708F"/>
    <w:rsid w:val="001B7D14"/>
    <w:rsid w:val="001C0D7B"/>
    <w:rsid w:val="001C51B5"/>
    <w:rsid w:val="001D2D66"/>
    <w:rsid w:val="001D369A"/>
    <w:rsid w:val="001D7CA2"/>
    <w:rsid w:val="001E3071"/>
    <w:rsid w:val="001E5979"/>
    <w:rsid w:val="001E5B76"/>
    <w:rsid w:val="001F24BE"/>
    <w:rsid w:val="001F3671"/>
    <w:rsid w:val="001F4C5D"/>
    <w:rsid w:val="001F59C8"/>
    <w:rsid w:val="001F5C30"/>
    <w:rsid w:val="001F74B8"/>
    <w:rsid w:val="001F758A"/>
    <w:rsid w:val="001F7874"/>
    <w:rsid w:val="001F7C24"/>
    <w:rsid w:val="00200F85"/>
    <w:rsid w:val="00206F96"/>
    <w:rsid w:val="002070FB"/>
    <w:rsid w:val="00212578"/>
    <w:rsid w:val="00212AB1"/>
    <w:rsid w:val="00213729"/>
    <w:rsid w:val="002151CE"/>
    <w:rsid w:val="00217E2F"/>
    <w:rsid w:val="00223267"/>
    <w:rsid w:val="00223CFF"/>
    <w:rsid w:val="00223ECE"/>
    <w:rsid w:val="0022523B"/>
    <w:rsid w:val="002267E4"/>
    <w:rsid w:val="00230C39"/>
    <w:rsid w:val="00233A1E"/>
    <w:rsid w:val="00233EA7"/>
    <w:rsid w:val="00234E42"/>
    <w:rsid w:val="00235B48"/>
    <w:rsid w:val="00240000"/>
    <w:rsid w:val="00240678"/>
    <w:rsid w:val="002406FA"/>
    <w:rsid w:val="00241599"/>
    <w:rsid w:val="00242D60"/>
    <w:rsid w:val="00246B9A"/>
    <w:rsid w:val="00247A9E"/>
    <w:rsid w:val="00247E11"/>
    <w:rsid w:val="00255A36"/>
    <w:rsid w:val="002562FB"/>
    <w:rsid w:val="00256DCE"/>
    <w:rsid w:val="00260317"/>
    <w:rsid w:val="0026176B"/>
    <w:rsid w:val="00261863"/>
    <w:rsid w:val="00263CDF"/>
    <w:rsid w:val="00264D24"/>
    <w:rsid w:val="00267E47"/>
    <w:rsid w:val="002705C0"/>
    <w:rsid w:val="00272C9F"/>
    <w:rsid w:val="00275387"/>
    <w:rsid w:val="002809FE"/>
    <w:rsid w:val="00283829"/>
    <w:rsid w:val="00283B79"/>
    <w:rsid w:val="00284AE9"/>
    <w:rsid w:val="00285314"/>
    <w:rsid w:val="00292421"/>
    <w:rsid w:val="0029480C"/>
    <w:rsid w:val="002A021C"/>
    <w:rsid w:val="002A032D"/>
    <w:rsid w:val="002A10CE"/>
    <w:rsid w:val="002A10D8"/>
    <w:rsid w:val="002A1AD5"/>
    <w:rsid w:val="002A2D8C"/>
    <w:rsid w:val="002A3311"/>
    <w:rsid w:val="002A3DED"/>
    <w:rsid w:val="002A5B20"/>
    <w:rsid w:val="002A7298"/>
    <w:rsid w:val="002B1C0E"/>
    <w:rsid w:val="002B2216"/>
    <w:rsid w:val="002B24D0"/>
    <w:rsid w:val="002B2E47"/>
    <w:rsid w:val="002B2E58"/>
    <w:rsid w:val="002B54B1"/>
    <w:rsid w:val="002C26D3"/>
    <w:rsid w:val="002C41D3"/>
    <w:rsid w:val="002C4F53"/>
    <w:rsid w:val="002C5209"/>
    <w:rsid w:val="002C6F6E"/>
    <w:rsid w:val="002D0A50"/>
    <w:rsid w:val="002D3637"/>
    <w:rsid w:val="002D4485"/>
    <w:rsid w:val="002D4D32"/>
    <w:rsid w:val="002E2981"/>
    <w:rsid w:val="002E29CC"/>
    <w:rsid w:val="002E3559"/>
    <w:rsid w:val="002E359E"/>
    <w:rsid w:val="002E5B4D"/>
    <w:rsid w:val="002E5C5B"/>
    <w:rsid w:val="002F154D"/>
    <w:rsid w:val="002F1BD4"/>
    <w:rsid w:val="002F32B5"/>
    <w:rsid w:val="002F5074"/>
    <w:rsid w:val="002F572F"/>
    <w:rsid w:val="002F5C1B"/>
    <w:rsid w:val="002F646E"/>
    <w:rsid w:val="00300631"/>
    <w:rsid w:val="00302625"/>
    <w:rsid w:val="00303778"/>
    <w:rsid w:val="00305E1D"/>
    <w:rsid w:val="0030638E"/>
    <w:rsid w:val="00316ACA"/>
    <w:rsid w:val="0031745C"/>
    <w:rsid w:val="00317FF8"/>
    <w:rsid w:val="003208DA"/>
    <w:rsid w:val="00321C78"/>
    <w:rsid w:val="00324455"/>
    <w:rsid w:val="00324724"/>
    <w:rsid w:val="00324CD9"/>
    <w:rsid w:val="003301A3"/>
    <w:rsid w:val="00330856"/>
    <w:rsid w:val="00331F22"/>
    <w:rsid w:val="003325AD"/>
    <w:rsid w:val="00333177"/>
    <w:rsid w:val="003332C4"/>
    <w:rsid w:val="003342A6"/>
    <w:rsid w:val="003358FA"/>
    <w:rsid w:val="003363E9"/>
    <w:rsid w:val="00337014"/>
    <w:rsid w:val="00337A17"/>
    <w:rsid w:val="003412C7"/>
    <w:rsid w:val="00343C5C"/>
    <w:rsid w:val="0034663C"/>
    <w:rsid w:val="00346BB2"/>
    <w:rsid w:val="0035305D"/>
    <w:rsid w:val="00353F5A"/>
    <w:rsid w:val="00357BC0"/>
    <w:rsid w:val="003602C0"/>
    <w:rsid w:val="003607BB"/>
    <w:rsid w:val="00360825"/>
    <w:rsid w:val="00360CFF"/>
    <w:rsid w:val="00360F26"/>
    <w:rsid w:val="00361507"/>
    <w:rsid w:val="00361698"/>
    <w:rsid w:val="003647A7"/>
    <w:rsid w:val="0036777B"/>
    <w:rsid w:val="00370203"/>
    <w:rsid w:val="0037278F"/>
    <w:rsid w:val="00372FE5"/>
    <w:rsid w:val="003732CC"/>
    <w:rsid w:val="003754B5"/>
    <w:rsid w:val="003806A2"/>
    <w:rsid w:val="00381E08"/>
    <w:rsid w:val="00381F26"/>
    <w:rsid w:val="0038282A"/>
    <w:rsid w:val="00383651"/>
    <w:rsid w:val="0038525A"/>
    <w:rsid w:val="00386136"/>
    <w:rsid w:val="00386D82"/>
    <w:rsid w:val="00386FD7"/>
    <w:rsid w:val="00387E01"/>
    <w:rsid w:val="00390FE5"/>
    <w:rsid w:val="003915C2"/>
    <w:rsid w:val="00393629"/>
    <w:rsid w:val="00393870"/>
    <w:rsid w:val="00393CBB"/>
    <w:rsid w:val="00394A5A"/>
    <w:rsid w:val="00397580"/>
    <w:rsid w:val="00397C09"/>
    <w:rsid w:val="003A05BC"/>
    <w:rsid w:val="003A45C8"/>
    <w:rsid w:val="003A4ED7"/>
    <w:rsid w:val="003A5212"/>
    <w:rsid w:val="003A5244"/>
    <w:rsid w:val="003A637E"/>
    <w:rsid w:val="003A6B7B"/>
    <w:rsid w:val="003A6DFE"/>
    <w:rsid w:val="003A6F6A"/>
    <w:rsid w:val="003B0BD0"/>
    <w:rsid w:val="003B16EA"/>
    <w:rsid w:val="003B1EC6"/>
    <w:rsid w:val="003B5BC0"/>
    <w:rsid w:val="003B6DBF"/>
    <w:rsid w:val="003C2CB6"/>
    <w:rsid w:val="003C2DCF"/>
    <w:rsid w:val="003C4930"/>
    <w:rsid w:val="003C505D"/>
    <w:rsid w:val="003C54C7"/>
    <w:rsid w:val="003C7123"/>
    <w:rsid w:val="003C7235"/>
    <w:rsid w:val="003C7FE7"/>
    <w:rsid w:val="003D01D4"/>
    <w:rsid w:val="003D0499"/>
    <w:rsid w:val="003D08FB"/>
    <w:rsid w:val="003D18BA"/>
    <w:rsid w:val="003D1CBB"/>
    <w:rsid w:val="003D6D31"/>
    <w:rsid w:val="003E0D9A"/>
    <w:rsid w:val="003E25A4"/>
    <w:rsid w:val="003E71DE"/>
    <w:rsid w:val="003F1870"/>
    <w:rsid w:val="003F2C44"/>
    <w:rsid w:val="003F2D94"/>
    <w:rsid w:val="003F3D66"/>
    <w:rsid w:val="003F526A"/>
    <w:rsid w:val="003F5E58"/>
    <w:rsid w:val="003F75CB"/>
    <w:rsid w:val="003F75E7"/>
    <w:rsid w:val="00403CAD"/>
    <w:rsid w:val="00405244"/>
    <w:rsid w:val="00405E6F"/>
    <w:rsid w:val="00410A7F"/>
    <w:rsid w:val="00411E7F"/>
    <w:rsid w:val="00413F8E"/>
    <w:rsid w:val="00414E00"/>
    <w:rsid w:val="00415087"/>
    <w:rsid w:val="00420638"/>
    <w:rsid w:val="00420FF8"/>
    <w:rsid w:val="00422085"/>
    <w:rsid w:val="004230DA"/>
    <w:rsid w:val="004230E7"/>
    <w:rsid w:val="0043163D"/>
    <w:rsid w:val="00432C11"/>
    <w:rsid w:val="004352BA"/>
    <w:rsid w:val="00435EF2"/>
    <w:rsid w:val="00437FD8"/>
    <w:rsid w:val="00441A5F"/>
    <w:rsid w:val="00442B15"/>
    <w:rsid w:val="004436EE"/>
    <w:rsid w:val="0044419E"/>
    <w:rsid w:val="00444542"/>
    <w:rsid w:val="00444840"/>
    <w:rsid w:val="00446FBC"/>
    <w:rsid w:val="00447C7B"/>
    <w:rsid w:val="004501E2"/>
    <w:rsid w:val="00454ECE"/>
    <w:rsid w:val="0045520B"/>
    <w:rsid w:val="004552A8"/>
    <w:rsid w:val="0045547F"/>
    <w:rsid w:val="004569A8"/>
    <w:rsid w:val="00461A68"/>
    <w:rsid w:val="004620A4"/>
    <w:rsid w:val="00462D14"/>
    <w:rsid w:val="00464579"/>
    <w:rsid w:val="00467648"/>
    <w:rsid w:val="00467BF4"/>
    <w:rsid w:val="00470A5E"/>
    <w:rsid w:val="00470D49"/>
    <w:rsid w:val="004710DD"/>
    <w:rsid w:val="00471B46"/>
    <w:rsid w:val="004726B4"/>
    <w:rsid w:val="00472994"/>
    <w:rsid w:val="0047500A"/>
    <w:rsid w:val="00475C9D"/>
    <w:rsid w:val="0047746F"/>
    <w:rsid w:val="00481414"/>
    <w:rsid w:val="004837A0"/>
    <w:rsid w:val="004845C9"/>
    <w:rsid w:val="004850CF"/>
    <w:rsid w:val="004867D7"/>
    <w:rsid w:val="00490476"/>
    <w:rsid w:val="00491B86"/>
    <w:rsid w:val="004920AD"/>
    <w:rsid w:val="00492E2A"/>
    <w:rsid w:val="004939E7"/>
    <w:rsid w:val="00494AD1"/>
    <w:rsid w:val="00494FF7"/>
    <w:rsid w:val="0049517D"/>
    <w:rsid w:val="0049711E"/>
    <w:rsid w:val="004A2597"/>
    <w:rsid w:val="004A2CAF"/>
    <w:rsid w:val="004A4ED5"/>
    <w:rsid w:val="004A58B4"/>
    <w:rsid w:val="004A5E9F"/>
    <w:rsid w:val="004A6927"/>
    <w:rsid w:val="004B5356"/>
    <w:rsid w:val="004B59F5"/>
    <w:rsid w:val="004B6311"/>
    <w:rsid w:val="004C0641"/>
    <w:rsid w:val="004C12B7"/>
    <w:rsid w:val="004C1E44"/>
    <w:rsid w:val="004C1EDD"/>
    <w:rsid w:val="004C2849"/>
    <w:rsid w:val="004C66B5"/>
    <w:rsid w:val="004C714B"/>
    <w:rsid w:val="004C7540"/>
    <w:rsid w:val="004D05B3"/>
    <w:rsid w:val="004D417B"/>
    <w:rsid w:val="004D5360"/>
    <w:rsid w:val="004E479E"/>
    <w:rsid w:val="004E5945"/>
    <w:rsid w:val="004E73E5"/>
    <w:rsid w:val="004F02E7"/>
    <w:rsid w:val="004F20BE"/>
    <w:rsid w:val="004F3854"/>
    <w:rsid w:val="004F4A9B"/>
    <w:rsid w:val="004F76D6"/>
    <w:rsid w:val="004F78E6"/>
    <w:rsid w:val="00500200"/>
    <w:rsid w:val="00500C3F"/>
    <w:rsid w:val="00501037"/>
    <w:rsid w:val="00501296"/>
    <w:rsid w:val="00501B03"/>
    <w:rsid w:val="005027B1"/>
    <w:rsid w:val="005061C8"/>
    <w:rsid w:val="00510713"/>
    <w:rsid w:val="00512D99"/>
    <w:rsid w:val="00514F13"/>
    <w:rsid w:val="0051641D"/>
    <w:rsid w:val="00520B92"/>
    <w:rsid w:val="00521333"/>
    <w:rsid w:val="00521469"/>
    <w:rsid w:val="00521996"/>
    <w:rsid w:val="00521D31"/>
    <w:rsid w:val="005224A3"/>
    <w:rsid w:val="00530ACD"/>
    <w:rsid w:val="00530B59"/>
    <w:rsid w:val="00530C17"/>
    <w:rsid w:val="00531DBB"/>
    <w:rsid w:val="00534CC6"/>
    <w:rsid w:val="005378F1"/>
    <w:rsid w:val="00542687"/>
    <w:rsid w:val="00542ADF"/>
    <w:rsid w:val="00543B1A"/>
    <w:rsid w:val="00544D7F"/>
    <w:rsid w:val="005453AD"/>
    <w:rsid w:val="005458FA"/>
    <w:rsid w:val="0054619A"/>
    <w:rsid w:val="0055343A"/>
    <w:rsid w:val="0055579F"/>
    <w:rsid w:val="005562BF"/>
    <w:rsid w:val="005565E7"/>
    <w:rsid w:val="00556F0B"/>
    <w:rsid w:val="00557891"/>
    <w:rsid w:val="00557C68"/>
    <w:rsid w:val="00562896"/>
    <w:rsid w:val="0056319A"/>
    <w:rsid w:val="00563B40"/>
    <w:rsid w:val="00564DE4"/>
    <w:rsid w:val="00565E6B"/>
    <w:rsid w:val="00573FDF"/>
    <w:rsid w:val="00574885"/>
    <w:rsid w:val="00576863"/>
    <w:rsid w:val="0058124E"/>
    <w:rsid w:val="0058345D"/>
    <w:rsid w:val="00583FD8"/>
    <w:rsid w:val="005841A5"/>
    <w:rsid w:val="005851DC"/>
    <w:rsid w:val="005901C5"/>
    <w:rsid w:val="00591218"/>
    <w:rsid w:val="00591CFA"/>
    <w:rsid w:val="00592E71"/>
    <w:rsid w:val="0059772E"/>
    <w:rsid w:val="005A07F7"/>
    <w:rsid w:val="005A4EEF"/>
    <w:rsid w:val="005A617F"/>
    <w:rsid w:val="005A6CAF"/>
    <w:rsid w:val="005A7E01"/>
    <w:rsid w:val="005B068A"/>
    <w:rsid w:val="005B21A4"/>
    <w:rsid w:val="005B3024"/>
    <w:rsid w:val="005B63F7"/>
    <w:rsid w:val="005B7EA2"/>
    <w:rsid w:val="005C11CA"/>
    <w:rsid w:val="005C1E56"/>
    <w:rsid w:val="005C2247"/>
    <w:rsid w:val="005C3A67"/>
    <w:rsid w:val="005C5A96"/>
    <w:rsid w:val="005D04F6"/>
    <w:rsid w:val="005D0A97"/>
    <w:rsid w:val="005D10B9"/>
    <w:rsid w:val="005D10CC"/>
    <w:rsid w:val="005D17B4"/>
    <w:rsid w:val="005D210E"/>
    <w:rsid w:val="005D53B9"/>
    <w:rsid w:val="005D606A"/>
    <w:rsid w:val="005D6091"/>
    <w:rsid w:val="005D6ED5"/>
    <w:rsid w:val="005D742F"/>
    <w:rsid w:val="005D755C"/>
    <w:rsid w:val="005D7FD8"/>
    <w:rsid w:val="005E15A8"/>
    <w:rsid w:val="005E1B4A"/>
    <w:rsid w:val="005E28D1"/>
    <w:rsid w:val="005E4F58"/>
    <w:rsid w:val="005E5B3B"/>
    <w:rsid w:val="005E6156"/>
    <w:rsid w:val="005E7AB2"/>
    <w:rsid w:val="005F79FB"/>
    <w:rsid w:val="006009BA"/>
    <w:rsid w:val="006030C7"/>
    <w:rsid w:val="00604406"/>
    <w:rsid w:val="00605F4A"/>
    <w:rsid w:val="006073CE"/>
    <w:rsid w:val="00607822"/>
    <w:rsid w:val="00610202"/>
    <w:rsid w:val="006103AA"/>
    <w:rsid w:val="006113C0"/>
    <w:rsid w:val="0061274D"/>
    <w:rsid w:val="00612C4A"/>
    <w:rsid w:val="00613BBF"/>
    <w:rsid w:val="00614E6B"/>
    <w:rsid w:val="0061618A"/>
    <w:rsid w:val="00617000"/>
    <w:rsid w:val="006172DA"/>
    <w:rsid w:val="00620A55"/>
    <w:rsid w:val="00622B80"/>
    <w:rsid w:val="0062306F"/>
    <w:rsid w:val="00624CC7"/>
    <w:rsid w:val="00624F76"/>
    <w:rsid w:val="0062637C"/>
    <w:rsid w:val="0062640C"/>
    <w:rsid w:val="0062701A"/>
    <w:rsid w:val="00627091"/>
    <w:rsid w:val="00632B80"/>
    <w:rsid w:val="00637F08"/>
    <w:rsid w:val="00640968"/>
    <w:rsid w:val="0064139A"/>
    <w:rsid w:val="00641541"/>
    <w:rsid w:val="006437D8"/>
    <w:rsid w:val="00645D6E"/>
    <w:rsid w:val="0064636A"/>
    <w:rsid w:val="00647E27"/>
    <w:rsid w:val="00651009"/>
    <w:rsid w:val="0065372D"/>
    <w:rsid w:val="00655D52"/>
    <w:rsid w:val="00657334"/>
    <w:rsid w:val="00660C79"/>
    <w:rsid w:val="00660E38"/>
    <w:rsid w:val="006636FC"/>
    <w:rsid w:val="0066624F"/>
    <w:rsid w:val="00666288"/>
    <w:rsid w:val="00666E8A"/>
    <w:rsid w:val="006676A5"/>
    <w:rsid w:val="006700E2"/>
    <w:rsid w:val="00671522"/>
    <w:rsid w:val="00671ACE"/>
    <w:rsid w:val="00671E3E"/>
    <w:rsid w:val="006726F6"/>
    <w:rsid w:val="00673830"/>
    <w:rsid w:val="006812BC"/>
    <w:rsid w:val="00684E60"/>
    <w:rsid w:val="00686516"/>
    <w:rsid w:val="00687226"/>
    <w:rsid w:val="00687C07"/>
    <w:rsid w:val="00690CE0"/>
    <w:rsid w:val="006918A5"/>
    <w:rsid w:val="00691A83"/>
    <w:rsid w:val="00691B73"/>
    <w:rsid w:val="00693424"/>
    <w:rsid w:val="00693514"/>
    <w:rsid w:val="00694EFC"/>
    <w:rsid w:val="006A16AC"/>
    <w:rsid w:val="006A25D6"/>
    <w:rsid w:val="006A5283"/>
    <w:rsid w:val="006B191C"/>
    <w:rsid w:val="006B2056"/>
    <w:rsid w:val="006B5C9C"/>
    <w:rsid w:val="006B5D69"/>
    <w:rsid w:val="006B79DB"/>
    <w:rsid w:val="006C0D69"/>
    <w:rsid w:val="006C1FDD"/>
    <w:rsid w:val="006C2508"/>
    <w:rsid w:val="006C4F99"/>
    <w:rsid w:val="006C6FF2"/>
    <w:rsid w:val="006D02FF"/>
    <w:rsid w:val="006D0388"/>
    <w:rsid w:val="006D3F79"/>
    <w:rsid w:val="006D5D7D"/>
    <w:rsid w:val="006D7412"/>
    <w:rsid w:val="006D743D"/>
    <w:rsid w:val="006D75A7"/>
    <w:rsid w:val="006D75F0"/>
    <w:rsid w:val="006E024F"/>
    <w:rsid w:val="006E0C60"/>
    <w:rsid w:val="006E0CC7"/>
    <w:rsid w:val="006E14C8"/>
    <w:rsid w:val="006E1680"/>
    <w:rsid w:val="006E2E62"/>
    <w:rsid w:val="006E4E81"/>
    <w:rsid w:val="006E4EB2"/>
    <w:rsid w:val="006E7473"/>
    <w:rsid w:val="006E7FEE"/>
    <w:rsid w:val="006F2D12"/>
    <w:rsid w:val="006F3B1D"/>
    <w:rsid w:val="006F6CF9"/>
    <w:rsid w:val="0070145D"/>
    <w:rsid w:val="007074C1"/>
    <w:rsid w:val="0070777F"/>
    <w:rsid w:val="00707F7D"/>
    <w:rsid w:val="00710561"/>
    <w:rsid w:val="007137E8"/>
    <w:rsid w:val="00714623"/>
    <w:rsid w:val="0071500E"/>
    <w:rsid w:val="00715FFA"/>
    <w:rsid w:val="00717EC5"/>
    <w:rsid w:val="00720BE1"/>
    <w:rsid w:val="007276BB"/>
    <w:rsid w:val="00730D5C"/>
    <w:rsid w:val="00733B0F"/>
    <w:rsid w:val="00736150"/>
    <w:rsid w:val="00740530"/>
    <w:rsid w:val="007410E5"/>
    <w:rsid w:val="007476D7"/>
    <w:rsid w:val="007505D5"/>
    <w:rsid w:val="00751551"/>
    <w:rsid w:val="00752A2F"/>
    <w:rsid w:val="00753975"/>
    <w:rsid w:val="0075427C"/>
    <w:rsid w:val="00754D83"/>
    <w:rsid w:val="00764640"/>
    <w:rsid w:val="007651A6"/>
    <w:rsid w:val="00765C7B"/>
    <w:rsid w:val="007663BF"/>
    <w:rsid w:val="00775F1E"/>
    <w:rsid w:val="007763E8"/>
    <w:rsid w:val="007772C8"/>
    <w:rsid w:val="007800DF"/>
    <w:rsid w:val="0078254A"/>
    <w:rsid w:val="00786C99"/>
    <w:rsid w:val="00791885"/>
    <w:rsid w:val="00791D24"/>
    <w:rsid w:val="00794BF6"/>
    <w:rsid w:val="007A2136"/>
    <w:rsid w:val="007A2B0E"/>
    <w:rsid w:val="007A57F2"/>
    <w:rsid w:val="007A5850"/>
    <w:rsid w:val="007A72B1"/>
    <w:rsid w:val="007B1333"/>
    <w:rsid w:val="007B1CFD"/>
    <w:rsid w:val="007B279A"/>
    <w:rsid w:val="007B3012"/>
    <w:rsid w:val="007B3D58"/>
    <w:rsid w:val="007B6B0F"/>
    <w:rsid w:val="007C02E0"/>
    <w:rsid w:val="007C0C46"/>
    <w:rsid w:val="007C269C"/>
    <w:rsid w:val="007C2CB9"/>
    <w:rsid w:val="007C3490"/>
    <w:rsid w:val="007C3E69"/>
    <w:rsid w:val="007C4E00"/>
    <w:rsid w:val="007C64AB"/>
    <w:rsid w:val="007C6805"/>
    <w:rsid w:val="007D4095"/>
    <w:rsid w:val="007D6D44"/>
    <w:rsid w:val="007D740A"/>
    <w:rsid w:val="007D7878"/>
    <w:rsid w:val="007E0C8D"/>
    <w:rsid w:val="007E4A36"/>
    <w:rsid w:val="007E53F7"/>
    <w:rsid w:val="007E5FB8"/>
    <w:rsid w:val="007E62D9"/>
    <w:rsid w:val="007F1989"/>
    <w:rsid w:val="007F4321"/>
    <w:rsid w:val="007F4AEB"/>
    <w:rsid w:val="007F5746"/>
    <w:rsid w:val="007F6E11"/>
    <w:rsid w:val="007F75B2"/>
    <w:rsid w:val="008043C4"/>
    <w:rsid w:val="00805A85"/>
    <w:rsid w:val="00807084"/>
    <w:rsid w:val="008109B5"/>
    <w:rsid w:val="00811635"/>
    <w:rsid w:val="00811EED"/>
    <w:rsid w:val="0081223F"/>
    <w:rsid w:val="008138D5"/>
    <w:rsid w:val="00813F35"/>
    <w:rsid w:val="008145B4"/>
    <w:rsid w:val="00816832"/>
    <w:rsid w:val="00817626"/>
    <w:rsid w:val="00817A40"/>
    <w:rsid w:val="008208BD"/>
    <w:rsid w:val="00823210"/>
    <w:rsid w:val="00824595"/>
    <w:rsid w:val="00825760"/>
    <w:rsid w:val="00825954"/>
    <w:rsid w:val="00826239"/>
    <w:rsid w:val="00827EE9"/>
    <w:rsid w:val="0083106C"/>
    <w:rsid w:val="0083167F"/>
    <w:rsid w:val="00831B1B"/>
    <w:rsid w:val="00833E83"/>
    <w:rsid w:val="00834B42"/>
    <w:rsid w:val="008366F5"/>
    <w:rsid w:val="0084309D"/>
    <w:rsid w:val="00847C38"/>
    <w:rsid w:val="00850385"/>
    <w:rsid w:val="00850AEF"/>
    <w:rsid w:val="00852D64"/>
    <w:rsid w:val="00856B16"/>
    <w:rsid w:val="008604F1"/>
    <w:rsid w:val="00860E75"/>
    <w:rsid w:val="00861175"/>
    <w:rsid w:val="00861D0E"/>
    <w:rsid w:val="0086271B"/>
    <w:rsid w:val="00864141"/>
    <w:rsid w:val="00864539"/>
    <w:rsid w:val="00865338"/>
    <w:rsid w:val="008660D9"/>
    <w:rsid w:val="008663DF"/>
    <w:rsid w:val="00867569"/>
    <w:rsid w:val="00871CA3"/>
    <w:rsid w:val="00873CF1"/>
    <w:rsid w:val="008741E8"/>
    <w:rsid w:val="00874E6D"/>
    <w:rsid w:val="00875088"/>
    <w:rsid w:val="00875FD3"/>
    <w:rsid w:val="008802A0"/>
    <w:rsid w:val="008802A5"/>
    <w:rsid w:val="00880B1E"/>
    <w:rsid w:val="008819FE"/>
    <w:rsid w:val="00881CEA"/>
    <w:rsid w:val="0088276C"/>
    <w:rsid w:val="00882CB2"/>
    <w:rsid w:val="00890C1C"/>
    <w:rsid w:val="0089797A"/>
    <w:rsid w:val="008A152A"/>
    <w:rsid w:val="008A2BBB"/>
    <w:rsid w:val="008A386E"/>
    <w:rsid w:val="008A4FAF"/>
    <w:rsid w:val="008A7506"/>
    <w:rsid w:val="008A750A"/>
    <w:rsid w:val="008B1C27"/>
    <w:rsid w:val="008B2104"/>
    <w:rsid w:val="008B448D"/>
    <w:rsid w:val="008B6E30"/>
    <w:rsid w:val="008C032D"/>
    <w:rsid w:val="008C19B6"/>
    <w:rsid w:val="008C2BC0"/>
    <w:rsid w:val="008C384C"/>
    <w:rsid w:val="008C4A0B"/>
    <w:rsid w:val="008C6F05"/>
    <w:rsid w:val="008D0F11"/>
    <w:rsid w:val="008D1C83"/>
    <w:rsid w:val="008D3A01"/>
    <w:rsid w:val="008D42EE"/>
    <w:rsid w:val="008D5AD1"/>
    <w:rsid w:val="008D6B85"/>
    <w:rsid w:val="008D7006"/>
    <w:rsid w:val="008D798A"/>
    <w:rsid w:val="008E0B2C"/>
    <w:rsid w:val="008E1C72"/>
    <w:rsid w:val="008E232D"/>
    <w:rsid w:val="008E6882"/>
    <w:rsid w:val="008E743E"/>
    <w:rsid w:val="008F16DD"/>
    <w:rsid w:val="008F3049"/>
    <w:rsid w:val="008F3E4A"/>
    <w:rsid w:val="008F68D6"/>
    <w:rsid w:val="008F73B4"/>
    <w:rsid w:val="00901D40"/>
    <w:rsid w:val="009118B4"/>
    <w:rsid w:val="00911C53"/>
    <w:rsid w:val="00912CFC"/>
    <w:rsid w:val="009147FD"/>
    <w:rsid w:val="00914889"/>
    <w:rsid w:val="0092067C"/>
    <w:rsid w:val="00923349"/>
    <w:rsid w:val="0092608B"/>
    <w:rsid w:val="00926843"/>
    <w:rsid w:val="00930B09"/>
    <w:rsid w:val="00935615"/>
    <w:rsid w:val="00935E4A"/>
    <w:rsid w:val="0093638F"/>
    <w:rsid w:val="00936CD1"/>
    <w:rsid w:val="009417FB"/>
    <w:rsid w:val="00941CEC"/>
    <w:rsid w:val="009426B1"/>
    <w:rsid w:val="00951511"/>
    <w:rsid w:val="009538E9"/>
    <w:rsid w:val="0095477B"/>
    <w:rsid w:val="00954847"/>
    <w:rsid w:val="0095494B"/>
    <w:rsid w:val="009559DA"/>
    <w:rsid w:val="009574C2"/>
    <w:rsid w:val="009575B0"/>
    <w:rsid w:val="009609E6"/>
    <w:rsid w:val="00960D98"/>
    <w:rsid w:val="00961741"/>
    <w:rsid w:val="00962B25"/>
    <w:rsid w:val="00963E98"/>
    <w:rsid w:val="00964619"/>
    <w:rsid w:val="00965E19"/>
    <w:rsid w:val="009679B6"/>
    <w:rsid w:val="009751DC"/>
    <w:rsid w:val="009779A2"/>
    <w:rsid w:val="0098089F"/>
    <w:rsid w:val="00980ABC"/>
    <w:rsid w:val="00980E44"/>
    <w:rsid w:val="00981F23"/>
    <w:rsid w:val="00983CCB"/>
    <w:rsid w:val="009850AE"/>
    <w:rsid w:val="00986B35"/>
    <w:rsid w:val="00987183"/>
    <w:rsid w:val="00987E1B"/>
    <w:rsid w:val="0099104C"/>
    <w:rsid w:val="0099366D"/>
    <w:rsid w:val="0099718D"/>
    <w:rsid w:val="009A13DF"/>
    <w:rsid w:val="009A5BAC"/>
    <w:rsid w:val="009A5C24"/>
    <w:rsid w:val="009A61A8"/>
    <w:rsid w:val="009B046E"/>
    <w:rsid w:val="009B13E7"/>
    <w:rsid w:val="009B1AA4"/>
    <w:rsid w:val="009B21F9"/>
    <w:rsid w:val="009B3173"/>
    <w:rsid w:val="009B431A"/>
    <w:rsid w:val="009B55B1"/>
    <w:rsid w:val="009B61BC"/>
    <w:rsid w:val="009C27B0"/>
    <w:rsid w:val="009C2F95"/>
    <w:rsid w:val="009C584F"/>
    <w:rsid w:val="009D7F80"/>
    <w:rsid w:val="009D7FBD"/>
    <w:rsid w:val="009E1A55"/>
    <w:rsid w:val="009E1E3F"/>
    <w:rsid w:val="009E32E0"/>
    <w:rsid w:val="009E361F"/>
    <w:rsid w:val="009E4918"/>
    <w:rsid w:val="009E51D4"/>
    <w:rsid w:val="009E6718"/>
    <w:rsid w:val="009F0744"/>
    <w:rsid w:val="009F0991"/>
    <w:rsid w:val="009F39D8"/>
    <w:rsid w:val="009F4ACD"/>
    <w:rsid w:val="009F7588"/>
    <w:rsid w:val="009F75D6"/>
    <w:rsid w:val="00A053D4"/>
    <w:rsid w:val="00A054B5"/>
    <w:rsid w:val="00A06B8E"/>
    <w:rsid w:val="00A102B7"/>
    <w:rsid w:val="00A1207F"/>
    <w:rsid w:val="00A128D6"/>
    <w:rsid w:val="00A13A69"/>
    <w:rsid w:val="00A15B9E"/>
    <w:rsid w:val="00A200AA"/>
    <w:rsid w:val="00A20B62"/>
    <w:rsid w:val="00A2147F"/>
    <w:rsid w:val="00A21CBE"/>
    <w:rsid w:val="00A22117"/>
    <w:rsid w:val="00A23DD8"/>
    <w:rsid w:val="00A25728"/>
    <w:rsid w:val="00A27846"/>
    <w:rsid w:val="00A31FF3"/>
    <w:rsid w:val="00A4246F"/>
    <w:rsid w:val="00A4343D"/>
    <w:rsid w:val="00A437BD"/>
    <w:rsid w:val="00A43F43"/>
    <w:rsid w:val="00A44EA4"/>
    <w:rsid w:val="00A45C7B"/>
    <w:rsid w:val="00A46161"/>
    <w:rsid w:val="00A502F1"/>
    <w:rsid w:val="00A50722"/>
    <w:rsid w:val="00A5660B"/>
    <w:rsid w:val="00A579F1"/>
    <w:rsid w:val="00A60D05"/>
    <w:rsid w:val="00A61BD7"/>
    <w:rsid w:val="00A62260"/>
    <w:rsid w:val="00A62BD3"/>
    <w:rsid w:val="00A6521A"/>
    <w:rsid w:val="00A672AD"/>
    <w:rsid w:val="00A70452"/>
    <w:rsid w:val="00A70A83"/>
    <w:rsid w:val="00A71AAE"/>
    <w:rsid w:val="00A72BC0"/>
    <w:rsid w:val="00A7460E"/>
    <w:rsid w:val="00A80D05"/>
    <w:rsid w:val="00A81EB3"/>
    <w:rsid w:val="00A82BCD"/>
    <w:rsid w:val="00A830B0"/>
    <w:rsid w:val="00A8360E"/>
    <w:rsid w:val="00A839D7"/>
    <w:rsid w:val="00A870B5"/>
    <w:rsid w:val="00A92350"/>
    <w:rsid w:val="00A930E3"/>
    <w:rsid w:val="00A93E51"/>
    <w:rsid w:val="00A94B89"/>
    <w:rsid w:val="00A96A2F"/>
    <w:rsid w:val="00A96B90"/>
    <w:rsid w:val="00AA16C3"/>
    <w:rsid w:val="00AA1AC8"/>
    <w:rsid w:val="00AA2100"/>
    <w:rsid w:val="00AA44AD"/>
    <w:rsid w:val="00AB0CB6"/>
    <w:rsid w:val="00AB0DCB"/>
    <w:rsid w:val="00AB0ED7"/>
    <w:rsid w:val="00AB3BD7"/>
    <w:rsid w:val="00AB514D"/>
    <w:rsid w:val="00AB6AC3"/>
    <w:rsid w:val="00AB7DD6"/>
    <w:rsid w:val="00AC13D9"/>
    <w:rsid w:val="00AC4868"/>
    <w:rsid w:val="00AC60AE"/>
    <w:rsid w:val="00AD1F4B"/>
    <w:rsid w:val="00AD3C31"/>
    <w:rsid w:val="00AD47A4"/>
    <w:rsid w:val="00AD5989"/>
    <w:rsid w:val="00AD614B"/>
    <w:rsid w:val="00AD67D1"/>
    <w:rsid w:val="00AD7004"/>
    <w:rsid w:val="00AE423E"/>
    <w:rsid w:val="00AE4B3F"/>
    <w:rsid w:val="00AE5B4F"/>
    <w:rsid w:val="00AE6F8E"/>
    <w:rsid w:val="00AF2060"/>
    <w:rsid w:val="00AF3F77"/>
    <w:rsid w:val="00AF47DF"/>
    <w:rsid w:val="00AF5384"/>
    <w:rsid w:val="00AF6530"/>
    <w:rsid w:val="00B00C1D"/>
    <w:rsid w:val="00B00D4F"/>
    <w:rsid w:val="00B0159F"/>
    <w:rsid w:val="00B016BA"/>
    <w:rsid w:val="00B01FD8"/>
    <w:rsid w:val="00B024A6"/>
    <w:rsid w:val="00B02CF5"/>
    <w:rsid w:val="00B052AD"/>
    <w:rsid w:val="00B068E9"/>
    <w:rsid w:val="00B0730A"/>
    <w:rsid w:val="00B10A19"/>
    <w:rsid w:val="00B11AA2"/>
    <w:rsid w:val="00B14061"/>
    <w:rsid w:val="00B163B9"/>
    <w:rsid w:val="00B17D58"/>
    <w:rsid w:val="00B200A9"/>
    <w:rsid w:val="00B208F3"/>
    <w:rsid w:val="00B21F3A"/>
    <w:rsid w:val="00B32181"/>
    <w:rsid w:val="00B3341A"/>
    <w:rsid w:val="00B33940"/>
    <w:rsid w:val="00B3432F"/>
    <w:rsid w:val="00B3622C"/>
    <w:rsid w:val="00B37551"/>
    <w:rsid w:val="00B435A3"/>
    <w:rsid w:val="00B56FE3"/>
    <w:rsid w:val="00B62058"/>
    <w:rsid w:val="00B63A08"/>
    <w:rsid w:val="00B66922"/>
    <w:rsid w:val="00B675BC"/>
    <w:rsid w:val="00B67D61"/>
    <w:rsid w:val="00B7033E"/>
    <w:rsid w:val="00B76C67"/>
    <w:rsid w:val="00B8009A"/>
    <w:rsid w:val="00B8058C"/>
    <w:rsid w:val="00B813C1"/>
    <w:rsid w:val="00B82274"/>
    <w:rsid w:val="00B82C2C"/>
    <w:rsid w:val="00B90180"/>
    <w:rsid w:val="00B9159C"/>
    <w:rsid w:val="00B9415E"/>
    <w:rsid w:val="00B9500D"/>
    <w:rsid w:val="00B9692B"/>
    <w:rsid w:val="00BA023D"/>
    <w:rsid w:val="00BA058E"/>
    <w:rsid w:val="00BA439F"/>
    <w:rsid w:val="00BA52C4"/>
    <w:rsid w:val="00BA5C42"/>
    <w:rsid w:val="00BA6370"/>
    <w:rsid w:val="00BA670B"/>
    <w:rsid w:val="00BB28F3"/>
    <w:rsid w:val="00BB5B7C"/>
    <w:rsid w:val="00BB6E7D"/>
    <w:rsid w:val="00BC0613"/>
    <w:rsid w:val="00BC0D60"/>
    <w:rsid w:val="00BC176E"/>
    <w:rsid w:val="00BC2592"/>
    <w:rsid w:val="00BC3897"/>
    <w:rsid w:val="00BC4F8E"/>
    <w:rsid w:val="00BC553A"/>
    <w:rsid w:val="00BC648E"/>
    <w:rsid w:val="00BD6200"/>
    <w:rsid w:val="00BD6638"/>
    <w:rsid w:val="00BE0030"/>
    <w:rsid w:val="00BE2761"/>
    <w:rsid w:val="00BE540C"/>
    <w:rsid w:val="00BE5D18"/>
    <w:rsid w:val="00BF086E"/>
    <w:rsid w:val="00BF0CCF"/>
    <w:rsid w:val="00BF0DC3"/>
    <w:rsid w:val="00BF10D7"/>
    <w:rsid w:val="00BF3035"/>
    <w:rsid w:val="00BF3AF4"/>
    <w:rsid w:val="00BF4725"/>
    <w:rsid w:val="00BF4D5E"/>
    <w:rsid w:val="00BF6645"/>
    <w:rsid w:val="00BF67F4"/>
    <w:rsid w:val="00BF7B4F"/>
    <w:rsid w:val="00C00E61"/>
    <w:rsid w:val="00C031D3"/>
    <w:rsid w:val="00C0411B"/>
    <w:rsid w:val="00C044F6"/>
    <w:rsid w:val="00C05B1F"/>
    <w:rsid w:val="00C05FDF"/>
    <w:rsid w:val="00C06117"/>
    <w:rsid w:val="00C074F1"/>
    <w:rsid w:val="00C1342A"/>
    <w:rsid w:val="00C139AB"/>
    <w:rsid w:val="00C14045"/>
    <w:rsid w:val="00C141FC"/>
    <w:rsid w:val="00C15C7A"/>
    <w:rsid w:val="00C255D6"/>
    <w:rsid w:val="00C25F43"/>
    <w:rsid w:val="00C269D4"/>
    <w:rsid w:val="00C30B86"/>
    <w:rsid w:val="00C364B0"/>
    <w:rsid w:val="00C369CC"/>
    <w:rsid w:val="00C4160D"/>
    <w:rsid w:val="00C41FB5"/>
    <w:rsid w:val="00C4347F"/>
    <w:rsid w:val="00C445B1"/>
    <w:rsid w:val="00C44805"/>
    <w:rsid w:val="00C44E7E"/>
    <w:rsid w:val="00C45470"/>
    <w:rsid w:val="00C4570C"/>
    <w:rsid w:val="00C516C3"/>
    <w:rsid w:val="00C53F40"/>
    <w:rsid w:val="00C5422E"/>
    <w:rsid w:val="00C57241"/>
    <w:rsid w:val="00C61908"/>
    <w:rsid w:val="00C61F89"/>
    <w:rsid w:val="00C64CBC"/>
    <w:rsid w:val="00C65973"/>
    <w:rsid w:val="00C66756"/>
    <w:rsid w:val="00C67625"/>
    <w:rsid w:val="00C7046C"/>
    <w:rsid w:val="00C70CEB"/>
    <w:rsid w:val="00C72280"/>
    <w:rsid w:val="00C72B82"/>
    <w:rsid w:val="00C72C1C"/>
    <w:rsid w:val="00C74175"/>
    <w:rsid w:val="00C74759"/>
    <w:rsid w:val="00C7770E"/>
    <w:rsid w:val="00C81994"/>
    <w:rsid w:val="00C82A80"/>
    <w:rsid w:val="00C82ABF"/>
    <w:rsid w:val="00C8406E"/>
    <w:rsid w:val="00C84E3E"/>
    <w:rsid w:val="00C87842"/>
    <w:rsid w:val="00C87CA9"/>
    <w:rsid w:val="00C902E8"/>
    <w:rsid w:val="00C91326"/>
    <w:rsid w:val="00C91512"/>
    <w:rsid w:val="00C91664"/>
    <w:rsid w:val="00C91BCF"/>
    <w:rsid w:val="00C91D37"/>
    <w:rsid w:val="00C92050"/>
    <w:rsid w:val="00C956A5"/>
    <w:rsid w:val="00C958D7"/>
    <w:rsid w:val="00C970F8"/>
    <w:rsid w:val="00CA0613"/>
    <w:rsid w:val="00CA1CC8"/>
    <w:rsid w:val="00CA2564"/>
    <w:rsid w:val="00CA2AB8"/>
    <w:rsid w:val="00CA2E57"/>
    <w:rsid w:val="00CA3670"/>
    <w:rsid w:val="00CA4F22"/>
    <w:rsid w:val="00CA57D4"/>
    <w:rsid w:val="00CA6C71"/>
    <w:rsid w:val="00CB10B9"/>
    <w:rsid w:val="00CB2709"/>
    <w:rsid w:val="00CB4E14"/>
    <w:rsid w:val="00CB5CC1"/>
    <w:rsid w:val="00CB6A5B"/>
    <w:rsid w:val="00CB6F89"/>
    <w:rsid w:val="00CC0E9F"/>
    <w:rsid w:val="00CC247E"/>
    <w:rsid w:val="00CC2A03"/>
    <w:rsid w:val="00CC328D"/>
    <w:rsid w:val="00CC4905"/>
    <w:rsid w:val="00CC5AA8"/>
    <w:rsid w:val="00CC7A49"/>
    <w:rsid w:val="00CD0CBB"/>
    <w:rsid w:val="00CD2780"/>
    <w:rsid w:val="00CD2967"/>
    <w:rsid w:val="00CD39F8"/>
    <w:rsid w:val="00CD5425"/>
    <w:rsid w:val="00CD62A2"/>
    <w:rsid w:val="00CE0195"/>
    <w:rsid w:val="00CE1F09"/>
    <w:rsid w:val="00CE228C"/>
    <w:rsid w:val="00CF1DC3"/>
    <w:rsid w:val="00CF545B"/>
    <w:rsid w:val="00CF5CFC"/>
    <w:rsid w:val="00CF66CB"/>
    <w:rsid w:val="00D00ACC"/>
    <w:rsid w:val="00D01DE5"/>
    <w:rsid w:val="00D02952"/>
    <w:rsid w:val="00D17EDC"/>
    <w:rsid w:val="00D22D03"/>
    <w:rsid w:val="00D2345F"/>
    <w:rsid w:val="00D24801"/>
    <w:rsid w:val="00D250E1"/>
    <w:rsid w:val="00D254F6"/>
    <w:rsid w:val="00D27D69"/>
    <w:rsid w:val="00D31DC8"/>
    <w:rsid w:val="00D337D3"/>
    <w:rsid w:val="00D35339"/>
    <w:rsid w:val="00D36CE6"/>
    <w:rsid w:val="00D41F59"/>
    <w:rsid w:val="00D42DFA"/>
    <w:rsid w:val="00D448C2"/>
    <w:rsid w:val="00D45F69"/>
    <w:rsid w:val="00D470BA"/>
    <w:rsid w:val="00D47674"/>
    <w:rsid w:val="00D47BE8"/>
    <w:rsid w:val="00D5053B"/>
    <w:rsid w:val="00D50A7D"/>
    <w:rsid w:val="00D512D1"/>
    <w:rsid w:val="00D52ABB"/>
    <w:rsid w:val="00D53402"/>
    <w:rsid w:val="00D55884"/>
    <w:rsid w:val="00D55D48"/>
    <w:rsid w:val="00D61282"/>
    <w:rsid w:val="00D615ED"/>
    <w:rsid w:val="00D61C5F"/>
    <w:rsid w:val="00D62169"/>
    <w:rsid w:val="00D6239D"/>
    <w:rsid w:val="00D6496E"/>
    <w:rsid w:val="00D6551E"/>
    <w:rsid w:val="00D66487"/>
    <w:rsid w:val="00D666C3"/>
    <w:rsid w:val="00D72473"/>
    <w:rsid w:val="00D72560"/>
    <w:rsid w:val="00D72648"/>
    <w:rsid w:val="00D758BD"/>
    <w:rsid w:val="00D7602D"/>
    <w:rsid w:val="00D8038D"/>
    <w:rsid w:val="00D80B09"/>
    <w:rsid w:val="00D80B90"/>
    <w:rsid w:val="00D817AE"/>
    <w:rsid w:val="00D8268A"/>
    <w:rsid w:val="00D8547E"/>
    <w:rsid w:val="00D90197"/>
    <w:rsid w:val="00D90B3B"/>
    <w:rsid w:val="00D92CB7"/>
    <w:rsid w:val="00D93583"/>
    <w:rsid w:val="00D9470E"/>
    <w:rsid w:val="00D94FB0"/>
    <w:rsid w:val="00D965F7"/>
    <w:rsid w:val="00D96DBE"/>
    <w:rsid w:val="00D96F30"/>
    <w:rsid w:val="00DA0098"/>
    <w:rsid w:val="00DA1964"/>
    <w:rsid w:val="00DA238B"/>
    <w:rsid w:val="00DA294B"/>
    <w:rsid w:val="00DA3C71"/>
    <w:rsid w:val="00DA600D"/>
    <w:rsid w:val="00DA61DF"/>
    <w:rsid w:val="00DA6B7A"/>
    <w:rsid w:val="00DA731B"/>
    <w:rsid w:val="00DB37B8"/>
    <w:rsid w:val="00DB5C02"/>
    <w:rsid w:val="00DB5F13"/>
    <w:rsid w:val="00DB62F9"/>
    <w:rsid w:val="00DB6760"/>
    <w:rsid w:val="00DC1709"/>
    <w:rsid w:val="00DC3C4D"/>
    <w:rsid w:val="00DC4270"/>
    <w:rsid w:val="00DC4B2A"/>
    <w:rsid w:val="00DC5EB3"/>
    <w:rsid w:val="00DC7261"/>
    <w:rsid w:val="00DC7E11"/>
    <w:rsid w:val="00DD153E"/>
    <w:rsid w:val="00DD1DE1"/>
    <w:rsid w:val="00DD2B59"/>
    <w:rsid w:val="00DD4860"/>
    <w:rsid w:val="00DD5198"/>
    <w:rsid w:val="00DD62EB"/>
    <w:rsid w:val="00DD6324"/>
    <w:rsid w:val="00DD6EF7"/>
    <w:rsid w:val="00DD75A0"/>
    <w:rsid w:val="00DE182C"/>
    <w:rsid w:val="00DE23E0"/>
    <w:rsid w:val="00DE260A"/>
    <w:rsid w:val="00DE332D"/>
    <w:rsid w:val="00DE386D"/>
    <w:rsid w:val="00DE4757"/>
    <w:rsid w:val="00DF47FE"/>
    <w:rsid w:val="00DF54B1"/>
    <w:rsid w:val="00DF7B0F"/>
    <w:rsid w:val="00DF7DBA"/>
    <w:rsid w:val="00E02A58"/>
    <w:rsid w:val="00E034AD"/>
    <w:rsid w:val="00E05590"/>
    <w:rsid w:val="00E05DBD"/>
    <w:rsid w:val="00E06B73"/>
    <w:rsid w:val="00E11C3F"/>
    <w:rsid w:val="00E12C0A"/>
    <w:rsid w:val="00E131DA"/>
    <w:rsid w:val="00E13529"/>
    <w:rsid w:val="00E14F24"/>
    <w:rsid w:val="00E15509"/>
    <w:rsid w:val="00E15517"/>
    <w:rsid w:val="00E15EA2"/>
    <w:rsid w:val="00E238E1"/>
    <w:rsid w:val="00E264AB"/>
    <w:rsid w:val="00E26704"/>
    <w:rsid w:val="00E269D5"/>
    <w:rsid w:val="00E30D74"/>
    <w:rsid w:val="00E31980"/>
    <w:rsid w:val="00E338DE"/>
    <w:rsid w:val="00E33C1A"/>
    <w:rsid w:val="00E34623"/>
    <w:rsid w:val="00E359C9"/>
    <w:rsid w:val="00E366D7"/>
    <w:rsid w:val="00E41A4B"/>
    <w:rsid w:val="00E41C40"/>
    <w:rsid w:val="00E42E82"/>
    <w:rsid w:val="00E43DDC"/>
    <w:rsid w:val="00E44334"/>
    <w:rsid w:val="00E449CB"/>
    <w:rsid w:val="00E44CBE"/>
    <w:rsid w:val="00E4661A"/>
    <w:rsid w:val="00E507F8"/>
    <w:rsid w:val="00E50DEE"/>
    <w:rsid w:val="00E5234B"/>
    <w:rsid w:val="00E52651"/>
    <w:rsid w:val="00E5323D"/>
    <w:rsid w:val="00E551F2"/>
    <w:rsid w:val="00E55BE8"/>
    <w:rsid w:val="00E57BC0"/>
    <w:rsid w:val="00E57D3D"/>
    <w:rsid w:val="00E63FC3"/>
    <w:rsid w:val="00E6423C"/>
    <w:rsid w:val="00E64DE2"/>
    <w:rsid w:val="00E65502"/>
    <w:rsid w:val="00E66FC2"/>
    <w:rsid w:val="00E767E8"/>
    <w:rsid w:val="00E769A0"/>
    <w:rsid w:val="00E821E1"/>
    <w:rsid w:val="00E8583E"/>
    <w:rsid w:val="00E91C92"/>
    <w:rsid w:val="00E937C7"/>
    <w:rsid w:val="00E93830"/>
    <w:rsid w:val="00E93E0E"/>
    <w:rsid w:val="00E9570B"/>
    <w:rsid w:val="00E95732"/>
    <w:rsid w:val="00E95E00"/>
    <w:rsid w:val="00E974F1"/>
    <w:rsid w:val="00EA0265"/>
    <w:rsid w:val="00EA077A"/>
    <w:rsid w:val="00EA4411"/>
    <w:rsid w:val="00EA473A"/>
    <w:rsid w:val="00EB12DA"/>
    <w:rsid w:val="00EB1ED3"/>
    <w:rsid w:val="00EB68DB"/>
    <w:rsid w:val="00EB6AB9"/>
    <w:rsid w:val="00EB7206"/>
    <w:rsid w:val="00EC10EF"/>
    <w:rsid w:val="00EC131B"/>
    <w:rsid w:val="00EC14CC"/>
    <w:rsid w:val="00EC21E7"/>
    <w:rsid w:val="00EC4791"/>
    <w:rsid w:val="00ED1506"/>
    <w:rsid w:val="00ED216F"/>
    <w:rsid w:val="00ED2B9C"/>
    <w:rsid w:val="00ED46AA"/>
    <w:rsid w:val="00ED5919"/>
    <w:rsid w:val="00ED6364"/>
    <w:rsid w:val="00ED761A"/>
    <w:rsid w:val="00EE0608"/>
    <w:rsid w:val="00EE11DC"/>
    <w:rsid w:val="00EE1552"/>
    <w:rsid w:val="00EE232F"/>
    <w:rsid w:val="00EE395B"/>
    <w:rsid w:val="00EE410E"/>
    <w:rsid w:val="00EE5683"/>
    <w:rsid w:val="00EE7519"/>
    <w:rsid w:val="00EF0E26"/>
    <w:rsid w:val="00EF1CBA"/>
    <w:rsid w:val="00F02936"/>
    <w:rsid w:val="00F05C1F"/>
    <w:rsid w:val="00F07097"/>
    <w:rsid w:val="00F077A9"/>
    <w:rsid w:val="00F10692"/>
    <w:rsid w:val="00F108F9"/>
    <w:rsid w:val="00F12353"/>
    <w:rsid w:val="00F1359C"/>
    <w:rsid w:val="00F14D72"/>
    <w:rsid w:val="00F14EE9"/>
    <w:rsid w:val="00F15C49"/>
    <w:rsid w:val="00F21D94"/>
    <w:rsid w:val="00F23FD4"/>
    <w:rsid w:val="00F254C5"/>
    <w:rsid w:val="00F31BC1"/>
    <w:rsid w:val="00F325AE"/>
    <w:rsid w:val="00F32769"/>
    <w:rsid w:val="00F34B6E"/>
    <w:rsid w:val="00F376CD"/>
    <w:rsid w:val="00F378D2"/>
    <w:rsid w:val="00F37A72"/>
    <w:rsid w:val="00F418D8"/>
    <w:rsid w:val="00F41FE4"/>
    <w:rsid w:val="00F420F5"/>
    <w:rsid w:val="00F42BBF"/>
    <w:rsid w:val="00F4334B"/>
    <w:rsid w:val="00F4366F"/>
    <w:rsid w:val="00F4502F"/>
    <w:rsid w:val="00F45858"/>
    <w:rsid w:val="00F4634C"/>
    <w:rsid w:val="00F471FC"/>
    <w:rsid w:val="00F5044D"/>
    <w:rsid w:val="00F5053A"/>
    <w:rsid w:val="00F50A1C"/>
    <w:rsid w:val="00F56202"/>
    <w:rsid w:val="00F6057E"/>
    <w:rsid w:val="00F60907"/>
    <w:rsid w:val="00F642BB"/>
    <w:rsid w:val="00F722AA"/>
    <w:rsid w:val="00F73327"/>
    <w:rsid w:val="00F73962"/>
    <w:rsid w:val="00F74975"/>
    <w:rsid w:val="00F755F0"/>
    <w:rsid w:val="00F75FB3"/>
    <w:rsid w:val="00F80892"/>
    <w:rsid w:val="00F87BB5"/>
    <w:rsid w:val="00F90E31"/>
    <w:rsid w:val="00F914A1"/>
    <w:rsid w:val="00F9480A"/>
    <w:rsid w:val="00F96816"/>
    <w:rsid w:val="00F97B64"/>
    <w:rsid w:val="00FA37D7"/>
    <w:rsid w:val="00FA4856"/>
    <w:rsid w:val="00FA49BA"/>
    <w:rsid w:val="00FA49F7"/>
    <w:rsid w:val="00FA4FD0"/>
    <w:rsid w:val="00FA5720"/>
    <w:rsid w:val="00FA77FB"/>
    <w:rsid w:val="00FA7F4C"/>
    <w:rsid w:val="00FB38B5"/>
    <w:rsid w:val="00FB4FAE"/>
    <w:rsid w:val="00FB5BFE"/>
    <w:rsid w:val="00FB687C"/>
    <w:rsid w:val="00FC07F1"/>
    <w:rsid w:val="00FC0FFC"/>
    <w:rsid w:val="00FC1A47"/>
    <w:rsid w:val="00FC2301"/>
    <w:rsid w:val="00FC3B74"/>
    <w:rsid w:val="00FC4877"/>
    <w:rsid w:val="00FC5A7F"/>
    <w:rsid w:val="00FD1127"/>
    <w:rsid w:val="00FD2851"/>
    <w:rsid w:val="00FD5E96"/>
    <w:rsid w:val="00FD7882"/>
    <w:rsid w:val="00FE14EC"/>
    <w:rsid w:val="00FE7A8E"/>
    <w:rsid w:val="00FE7BB0"/>
    <w:rsid w:val="00FE7CDF"/>
    <w:rsid w:val="00FF07F9"/>
    <w:rsid w:val="00FF101F"/>
    <w:rsid w:val="00FF4A3F"/>
    <w:rsid w:val="00FF5CA7"/>
    <w:rsid w:val="00FF79E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mailto:jiri.trexler@czso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0050-4874-4165-A2EC-D74AD2E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</Template>
  <TotalTime>1</TotalTime>
  <Pages>8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2017-07-11T09:19:00Z</cp:lastPrinted>
  <dcterms:created xsi:type="dcterms:W3CDTF">2017-07-14T08:11:00Z</dcterms:created>
  <dcterms:modified xsi:type="dcterms:W3CDTF">2017-07-14T08:11:00Z</dcterms:modified>
</cp:coreProperties>
</file>