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Default="00336463" w:rsidP="008F640C">
      <w:pPr>
        <w:spacing w:after="120"/>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p>
    <w:p w:rsidR="00336463" w:rsidRDefault="00336463" w:rsidP="00751E9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from 14 July 2016.</w:t>
      </w:r>
      <w:r w:rsidRPr="00743EFD">
        <w:rPr>
          <w:rFonts w:ascii="Arial" w:hAnsi="Arial"/>
          <w:sz w:val="18"/>
          <w:szCs w:val="20"/>
          <w:lang w:val="en-GB"/>
        </w:rPr>
        <w:t xml:space="preserve"> Intrastat is governed by </w:t>
      </w:r>
      <w:r w:rsidR="00021D99">
        <w:rPr>
          <w:rFonts w:ascii="Arial" w:hAnsi="Arial"/>
          <w:sz w:val="18"/>
          <w:szCs w:val="20"/>
          <w:lang w:val="en-GB"/>
        </w:rPr>
        <w:t xml:space="preserve">Government regulation No. 244/2016 Coll. </w:t>
      </w:r>
      <w:r w:rsidR="006D018F">
        <w:rPr>
          <w:rFonts w:ascii="Arial" w:hAnsi="Arial"/>
          <w:sz w:val="18"/>
          <w:szCs w:val="20"/>
          <w:lang w:val="en-GB"/>
        </w:rPr>
        <w:t>f</w:t>
      </w:r>
      <w:r w:rsidR="00021D99">
        <w:rPr>
          <w:rFonts w:ascii="Arial" w:hAnsi="Arial"/>
          <w:sz w:val="18"/>
          <w:szCs w:val="20"/>
          <w:lang w:val="en-GB"/>
        </w:rPr>
        <w:t>rom 18 May 2016 implementing several provisions of Customs law in the scope of statistics.</w:t>
      </w:r>
    </w:p>
    <w:p w:rsidR="00336463" w:rsidRDefault="00336463" w:rsidP="00751E97">
      <w:pPr>
        <w:spacing w:after="120"/>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Default="00743EFD" w:rsidP="00751E97">
      <w:pPr>
        <w:spacing w:after="120"/>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Default="00336463" w:rsidP="00751E97">
      <w:pPr>
        <w:spacing w:after="120"/>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bookmarkStart w:id="0" w:name="_GoBack"/>
      <w:bookmarkEnd w:id="0"/>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AE59EC" w:rsidP="00751E97">
      <w:pPr>
        <w:spacing w:after="120"/>
        <w:jc w:val="both"/>
        <w:rPr>
          <w:rFonts w:ascii="Arial" w:hAnsi="Arial" w:cs="Arial"/>
          <w:b/>
          <w:sz w:val="17"/>
          <w:lang w:val="en-GB"/>
        </w:rPr>
      </w:pPr>
      <w:r w:rsidRPr="00743EFD">
        <w:rPr>
          <w:rFonts w:ascii="Arial" w:hAnsi="Arial" w:cs="Arial"/>
          <w:b/>
          <w:sz w:val="17"/>
          <w:lang w:val="en-GB"/>
        </w:rPr>
        <w:t>The data for individual months of 201</w:t>
      </w:r>
      <w:r w:rsidR="00BE0206">
        <w:rPr>
          <w:rFonts w:ascii="Arial" w:hAnsi="Arial" w:cs="Arial"/>
          <w:b/>
          <w:sz w:val="17"/>
          <w:lang w:val="en-GB"/>
        </w:rPr>
        <w:t>5</w:t>
      </w:r>
      <w:r w:rsidRPr="00743EFD">
        <w:rPr>
          <w:rFonts w:ascii="Arial" w:hAnsi="Arial" w:cs="Arial"/>
          <w:b/>
          <w:sz w:val="17"/>
          <w:lang w:val="en-GB"/>
        </w:rPr>
        <w:t xml:space="preserve"> </w:t>
      </w:r>
      <w:r w:rsidR="00745F7A" w:rsidRPr="00743EFD">
        <w:rPr>
          <w:rFonts w:ascii="Arial" w:hAnsi="Arial" w:cs="Arial"/>
          <w:b/>
          <w:sz w:val="17"/>
          <w:lang w:val="en-GB"/>
        </w:rPr>
        <w:t xml:space="preserve">are final. The data for individual months of </w:t>
      </w:r>
      <w:r w:rsidR="00341C09">
        <w:rPr>
          <w:rFonts w:ascii="Arial" w:hAnsi="Arial" w:cs="Arial"/>
          <w:b/>
          <w:sz w:val="17"/>
          <w:lang w:val="en-GB"/>
        </w:rPr>
        <w:t xml:space="preserve">2016 </w:t>
      </w:r>
      <w:r w:rsidR="00A15FFA">
        <w:rPr>
          <w:rFonts w:ascii="Arial" w:hAnsi="Arial" w:cs="Arial"/>
          <w:b/>
          <w:sz w:val="17"/>
          <w:lang w:val="en-GB"/>
        </w:rPr>
        <w:t xml:space="preserve">and 2017 </w:t>
      </w:r>
      <w:r w:rsidR="00745F7A" w:rsidRPr="00743EFD">
        <w:rPr>
          <w:rFonts w:ascii="Arial" w:hAnsi="Arial" w:cs="Arial"/>
          <w:b/>
          <w:sz w:val="17"/>
          <w:lang w:val="en-GB"/>
        </w:rPr>
        <w:t xml:space="preserve">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85" w:rsidRDefault="00DB0585">
      <w:r>
        <w:separator/>
      </w:r>
    </w:p>
  </w:endnote>
  <w:endnote w:type="continuationSeparator" w:id="0">
    <w:p w:rsidR="00DB0585" w:rsidRDefault="00DB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85" w:rsidRDefault="00DB0585">
      <w:r>
        <w:separator/>
      </w:r>
    </w:p>
  </w:footnote>
  <w:footnote w:type="continuationSeparator" w:id="0">
    <w:p w:rsidR="00DB0585" w:rsidRDefault="00DB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5CC3"/>
    <w:rsid w:val="00224CB1"/>
    <w:rsid w:val="0027592A"/>
    <w:rsid w:val="002C31AC"/>
    <w:rsid w:val="00336463"/>
    <w:rsid w:val="00341C09"/>
    <w:rsid w:val="00360FB3"/>
    <w:rsid w:val="00375731"/>
    <w:rsid w:val="0042483F"/>
    <w:rsid w:val="004322CC"/>
    <w:rsid w:val="004A4B9F"/>
    <w:rsid w:val="00584DA2"/>
    <w:rsid w:val="00597931"/>
    <w:rsid w:val="005A27A9"/>
    <w:rsid w:val="005B410D"/>
    <w:rsid w:val="005C3E69"/>
    <w:rsid w:val="00605EAD"/>
    <w:rsid w:val="00627C63"/>
    <w:rsid w:val="00641649"/>
    <w:rsid w:val="006502D1"/>
    <w:rsid w:val="006A00FC"/>
    <w:rsid w:val="006C49D7"/>
    <w:rsid w:val="006D018F"/>
    <w:rsid w:val="006D1B2B"/>
    <w:rsid w:val="006F50B5"/>
    <w:rsid w:val="006F5BDC"/>
    <w:rsid w:val="0071393D"/>
    <w:rsid w:val="00743EFD"/>
    <w:rsid w:val="00745F7A"/>
    <w:rsid w:val="00751E97"/>
    <w:rsid w:val="00763CD6"/>
    <w:rsid w:val="00765BE4"/>
    <w:rsid w:val="007C3208"/>
    <w:rsid w:val="007F6C6D"/>
    <w:rsid w:val="00807E6E"/>
    <w:rsid w:val="00823551"/>
    <w:rsid w:val="00856D37"/>
    <w:rsid w:val="008B7361"/>
    <w:rsid w:val="008F640C"/>
    <w:rsid w:val="009F3874"/>
    <w:rsid w:val="00A0701C"/>
    <w:rsid w:val="00A15FFA"/>
    <w:rsid w:val="00A17863"/>
    <w:rsid w:val="00A32EAE"/>
    <w:rsid w:val="00A43E6A"/>
    <w:rsid w:val="00A6491C"/>
    <w:rsid w:val="00AD1BC9"/>
    <w:rsid w:val="00AE59EC"/>
    <w:rsid w:val="00B50768"/>
    <w:rsid w:val="00B57220"/>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65EB5"/>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22</cp:revision>
  <cp:lastPrinted>2016-08-30T11:58:00Z</cp:lastPrinted>
  <dcterms:created xsi:type="dcterms:W3CDTF">2013-12-04T09:55:00Z</dcterms:created>
  <dcterms:modified xsi:type="dcterms:W3CDTF">2017-02-24T06:29:00Z</dcterms:modified>
</cp:coreProperties>
</file>