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104EF9" w:rsidRDefault="00D26EB6" w:rsidP="00104EF9">
      <w:pPr>
        <w:pStyle w:val="Nadpis1"/>
        <w:jc w:val="center"/>
        <w:rPr>
          <w:lang w:val="cs-CZ"/>
        </w:rPr>
      </w:pPr>
      <w:r>
        <w:rPr>
          <w:lang w:val="cs-CZ"/>
        </w:rPr>
        <w:t xml:space="preserve">Ekonomická situace domácností </w:t>
      </w:r>
      <w:r>
        <w:rPr>
          <w:lang w:val="cs-CZ"/>
        </w:rPr>
        <w:br/>
        <w:t>za posledních 20 let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v </w:t>
      </w:r>
      <w:r w:rsidR="00D26EB6" w:rsidRPr="00D26EB6">
        <w:rPr>
          <w:b/>
          <w:sz w:val="22"/>
          <w:szCs w:val="22"/>
          <w:lang w:val="cs-CZ"/>
        </w:rPr>
        <w:t>pátek</w:t>
      </w:r>
      <w:r w:rsidRPr="000E5B0C">
        <w:rPr>
          <w:b/>
          <w:sz w:val="22"/>
          <w:szCs w:val="22"/>
          <w:lang w:val="cs-CZ"/>
        </w:rPr>
        <w:t xml:space="preserve"> </w:t>
      </w:r>
      <w:r w:rsidR="00D26EB6">
        <w:rPr>
          <w:b/>
          <w:sz w:val="22"/>
          <w:szCs w:val="22"/>
          <w:lang w:val="cs-CZ"/>
        </w:rPr>
        <w:t>1</w:t>
      </w:r>
      <w:r w:rsidRPr="000E5B0C">
        <w:rPr>
          <w:b/>
          <w:sz w:val="22"/>
          <w:szCs w:val="22"/>
          <w:lang w:val="cs-CZ"/>
        </w:rPr>
        <w:t xml:space="preserve">. </w:t>
      </w:r>
      <w:r w:rsidR="00C70D7A">
        <w:rPr>
          <w:b/>
          <w:sz w:val="22"/>
          <w:szCs w:val="22"/>
          <w:lang w:val="cs-CZ"/>
        </w:rPr>
        <w:t>červ</w:t>
      </w:r>
      <w:r w:rsidR="00D26EB6">
        <w:rPr>
          <w:b/>
          <w:sz w:val="22"/>
          <w:szCs w:val="22"/>
          <w:lang w:val="cs-CZ"/>
        </w:rPr>
        <w:t>enc</w:t>
      </w:r>
      <w:r w:rsidR="00437516">
        <w:rPr>
          <w:b/>
          <w:sz w:val="22"/>
          <w:szCs w:val="22"/>
          <w:lang w:val="cs-CZ"/>
        </w:rPr>
        <w:t>e</w:t>
      </w:r>
      <w:r w:rsidRPr="000E5B0C">
        <w:rPr>
          <w:b/>
          <w:sz w:val="22"/>
          <w:szCs w:val="22"/>
          <w:lang w:val="cs-CZ"/>
        </w:rPr>
        <w:t xml:space="preserve"> 201</w:t>
      </w:r>
      <w:r w:rsidR="0016720E">
        <w:rPr>
          <w:b/>
          <w:sz w:val="22"/>
          <w:szCs w:val="22"/>
          <w:lang w:val="cs-CZ"/>
        </w:rPr>
        <w:t>6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104EF9" w:rsidRDefault="00136E32" w:rsidP="00136E32">
      <w:pPr>
        <w:pStyle w:val="Zkladntextodsazen3"/>
        <w:spacing w:after="120"/>
        <w:ind w:left="720" w:hanging="360"/>
        <w:rPr>
          <w:sz w:val="22"/>
          <w:szCs w:val="22"/>
        </w:rPr>
      </w:pPr>
      <w:r>
        <w:rPr>
          <w:rFonts w:eastAsia="Arial"/>
          <w:sz w:val="24"/>
          <w:szCs w:val="24"/>
        </w:rPr>
        <w:t>1</w:t>
      </w:r>
      <w:r w:rsidR="00104EF9" w:rsidRPr="00136E32">
        <w:rPr>
          <w:rFonts w:eastAsia="Arial"/>
          <w:sz w:val="24"/>
          <w:szCs w:val="24"/>
        </w:rPr>
        <w:t>)</w:t>
      </w:r>
      <w:r>
        <w:rPr>
          <w:rFonts w:eastAsia="Arial"/>
          <w:sz w:val="22"/>
          <w:szCs w:val="24"/>
        </w:rPr>
        <w:t xml:space="preserve"> </w:t>
      </w:r>
      <w:r>
        <w:rPr>
          <w:sz w:val="22"/>
          <w:szCs w:val="22"/>
        </w:rPr>
        <w:t xml:space="preserve">Příjmy a výdaje domácností z pohledu národních účtů </w:t>
      </w:r>
    </w:p>
    <w:p w:rsidR="00104EF9" w:rsidRDefault="00136E32" w:rsidP="00104EF9">
      <w:pPr>
        <w:pStyle w:val="Zkladntextodsazen3"/>
        <w:spacing w:after="120"/>
        <w:ind w:left="720" w:right="-285" w:hanging="36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2</w:t>
      </w:r>
      <w:r w:rsidR="00104EF9">
        <w:rPr>
          <w:rFonts w:eastAsia="Arial"/>
          <w:sz w:val="22"/>
          <w:szCs w:val="22"/>
        </w:rPr>
        <w:t>)</w:t>
      </w:r>
      <w:r>
        <w:rPr>
          <w:rFonts w:eastAsia="Arial"/>
          <w:sz w:val="22"/>
          <w:szCs w:val="22"/>
        </w:rPr>
        <w:t xml:space="preserve"> Úspory, investice a zadlužení domácností</w:t>
      </w:r>
    </w:p>
    <w:p w:rsidR="00136E32" w:rsidRDefault="00136E32" w:rsidP="00104EF9">
      <w:pPr>
        <w:pStyle w:val="Zkladntextodsazen3"/>
        <w:spacing w:after="120"/>
        <w:ind w:left="720" w:right="-285" w:hanging="36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3) Mezinárodní srovnání</w:t>
      </w:r>
      <w:bookmarkStart w:id="0" w:name="_GoBack"/>
      <w:bookmarkEnd w:id="0"/>
    </w:p>
    <w:p w:rsidR="00136E32" w:rsidRPr="00136E32" w:rsidRDefault="00136E32" w:rsidP="00104EF9">
      <w:pPr>
        <w:pStyle w:val="Zkladntextodsazen3"/>
        <w:spacing w:after="120"/>
        <w:ind w:left="720" w:right="-285" w:hanging="360"/>
        <w:rPr>
          <w:rFonts w:ascii="Segoe UI" w:hAnsi="Segoe UI" w:cs="Segoe UI"/>
          <w:sz w:val="22"/>
          <w:szCs w:val="22"/>
        </w:rPr>
      </w:pP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D26EB6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Vladimír Kermiet, Petr Musil a Jaroslav Zbranek</w:t>
      </w:r>
      <w:r w:rsidR="0068121E">
        <w:rPr>
          <w:b/>
          <w:sz w:val="22"/>
          <w:szCs w:val="22"/>
          <w:lang w:val="cs-CZ"/>
        </w:rPr>
        <w:t xml:space="preserve"> </w:t>
      </w:r>
      <w:r w:rsidR="00605210">
        <w:rPr>
          <w:sz w:val="22"/>
          <w:szCs w:val="22"/>
          <w:lang w:val="cs-CZ"/>
        </w:rPr>
        <w:t xml:space="preserve">z odboru </w:t>
      </w:r>
      <w:r>
        <w:rPr>
          <w:sz w:val="22"/>
          <w:szCs w:val="22"/>
          <w:lang w:val="cs-CZ"/>
        </w:rPr>
        <w:t>národních účtů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8121E" w:rsidRDefault="0068121E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09" w:rsidRDefault="00961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61009" w:rsidRDefault="00961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9B6F0B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4097" style="position:absolute;flip:y;z-index:251657728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09" w:rsidRDefault="00961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61009" w:rsidRDefault="00961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303424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8255" b="571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10580"/>
    <w:rsid w:val="00050DDC"/>
    <w:rsid w:val="00063326"/>
    <w:rsid w:val="000922E2"/>
    <w:rsid w:val="000D364C"/>
    <w:rsid w:val="000E23A2"/>
    <w:rsid w:val="000E2FF9"/>
    <w:rsid w:val="000E5B0C"/>
    <w:rsid w:val="00104EF9"/>
    <w:rsid w:val="00112055"/>
    <w:rsid w:val="0011678E"/>
    <w:rsid w:val="00136E32"/>
    <w:rsid w:val="0016720E"/>
    <w:rsid w:val="00172847"/>
    <w:rsid w:val="001853A7"/>
    <w:rsid w:val="00190C5C"/>
    <w:rsid w:val="001E2315"/>
    <w:rsid w:val="00213476"/>
    <w:rsid w:val="00264BD2"/>
    <w:rsid w:val="0029725A"/>
    <w:rsid w:val="002B1809"/>
    <w:rsid w:val="002C54D0"/>
    <w:rsid w:val="002D4900"/>
    <w:rsid w:val="00303424"/>
    <w:rsid w:val="00322B6F"/>
    <w:rsid w:val="0033151B"/>
    <w:rsid w:val="00332A60"/>
    <w:rsid w:val="0035091B"/>
    <w:rsid w:val="00353AFE"/>
    <w:rsid w:val="00356E2B"/>
    <w:rsid w:val="00360FB7"/>
    <w:rsid w:val="00376A82"/>
    <w:rsid w:val="003D224B"/>
    <w:rsid w:val="003F329E"/>
    <w:rsid w:val="003F5B92"/>
    <w:rsid w:val="0040701B"/>
    <w:rsid w:val="00417CDC"/>
    <w:rsid w:val="004211CF"/>
    <w:rsid w:val="00437516"/>
    <w:rsid w:val="0047233E"/>
    <w:rsid w:val="004804DD"/>
    <w:rsid w:val="00494C63"/>
    <w:rsid w:val="00495462"/>
    <w:rsid w:val="004A18CA"/>
    <w:rsid w:val="005168E0"/>
    <w:rsid w:val="005247BE"/>
    <w:rsid w:val="00534D44"/>
    <w:rsid w:val="00572816"/>
    <w:rsid w:val="0059331C"/>
    <w:rsid w:val="005A035A"/>
    <w:rsid w:val="005F6526"/>
    <w:rsid w:val="00604BDC"/>
    <w:rsid w:val="00605210"/>
    <w:rsid w:val="00677708"/>
    <w:rsid w:val="0068121E"/>
    <w:rsid w:val="006A59C9"/>
    <w:rsid w:val="006D06AD"/>
    <w:rsid w:val="006D50C5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0187E"/>
    <w:rsid w:val="008203D6"/>
    <w:rsid w:val="008245E0"/>
    <w:rsid w:val="00832F13"/>
    <w:rsid w:val="00857243"/>
    <w:rsid w:val="00876FAA"/>
    <w:rsid w:val="008C1764"/>
    <w:rsid w:val="008D2F53"/>
    <w:rsid w:val="008E15E4"/>
    <w:rsid w:val="009057A9"/>
    <w:rsid w:val="00910D24"/>
    <w:rsid w:val="00945C73"/>
    <w:rsid w:val="00961009"/>
    <w:rsid w:val="0098110B"/>
    <w:rsid w:val="00983783"/>
    <w:rsid w:val="009A1A4A"/>
    <w:rsid w:val="009A6F18"/>
    <w:rsid w:val="009B6F0B"/>
    <w:rsid w:val="009E16F3"/>
    <w:rsid w:val="009F11D3"/>
    <w:rsid w:val="00A0382C"/>
    <w:rsid w:val="00A2784B"/>
    <w:rsid w:val="00A372F5"/>
    <w:rsid w:val="00A4628A"/>
    <w:rsid w:val="00A54734"/>
    <w:rsid w:val="00AE63AE"/>
    <w:rsid w:val="00B23392"/>
    <w:rsid w:val="00B53E36"/>
    <w:rsid w:val="00B57753"/>
    <w:rsid w:val="00B80846"/>
    <w:rsid w:val="00BC569A"/>
    <w:rsid w:val="00BD269C"/>
    <w:rsid w:val="00BD530F"/>
    <w:rsid w:val="00C129A1"/>
    <w:rsid w:val="00C300C8"/>
    <w:rsid w:val="00C350BF"/>
    <w:rsid w:val="00C52126"/>
    <w:rsid w:val="00C5338F"/>
    <w:rsid w:val="00C70D7A"/>
    <w:rsid w:val="00C84EB7"/>
    <w:rsid w:val="00D004A0"/>
    <w:rsid w:val="00D26EB6"/>
    <w:rsid w:val="00D367DC"/>
    <w:rsid w:val="00D44E2E"/>
    <w:rsid w:val="00D71B74"/>
    <w:rsid w:val="00D8154D"/>
    <w:rsid w:val="00D830F1"/>
    <w:rsid w:val="00DD429B"/>
    <w:rsid w:val="00E17C95"/>
    <w:rsid w:val="00E2244D"/>
    <w:rsid w:val="00E300C2"/>
    <w:rsid w:val="00E530A6"/>
    <w:rsid w:val="00E7485B"/>
    <w:rsid w:val="00E91CBE"/>
    <w:rsid w:val="00E921C6"/>
    <w:rsid w:val="00EE111B"/>
    <w:rsid w:val="00EE21EB"/>
    <w:rsid w:val="00F45522"/>
    <w:rsid w:val="00F76F91"/>
    <w:rsid w:val="00F803D5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26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753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Mgr. Markéta Slunečková</cp:lastModifiedBy>
  <cp:revision>6</cp:revision>
  <cp:lastPrinted>2014-01-21T11:24:00Z</cp:lastPrinted>
  <dcterms:created xsi:type="dcterms:W3CDTF">2016-06-16T07:30:00Z</dcterms:created>
  <dcterms:modified xsi:type="dcterms:W3CDTF">2016-06-27T13:02:00Z</dcterms:modified>
</cp:coreProperties>
</file>