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CC" w:rsidRPr="00CA71CC" w:rsidRDefault="00CA71CC" w:rsidP="00CA71CC">
      <w:pPr>
        <w:pStyle w:val="Nzev"/>
        <w:rPr>
          <w:caps/>
          <w:sz w:val="28"/>
          <w:szCs w:val="28"/>
        </w:rPr>
      </w:pPr>
      <w:r w:rsidRPr="00CA71CC">
        <w:rPr>
          <w:caps/>
          <w:sz w:val="28"/>
          <w:szCs w:val="28"/>
        </w:rPr>
        <w:t xml:space="preserve">Consumer prices rose moderately year-on-year  </w:t>
      </w:r>
    </w:p>
    <w:p w:rsidR="00CA71CC" w:rsidRPr="00CA71CC" w:rsidRDefault="00CA71CC" w:rsidP="00844221">
      <w:pPr>
        <w:pStyle w:val="Nzev"/>
        <w:spacing w:before="80" w:after="280" w:line="264" w:lineRule="auto"/>
        <w:rPr>
          <w:i/>
          <w:iCs/>
          <w:sz w:val="24"/>
          <w:szCs w:val="24"/>
          <w:u w:val="single"/>
        </w:rPr>
      </w:pPr>
      <w:r w:rsidRPr="00CA71CC">
        <w:rPr>
          <w:sz w:val="24"/>
          <w:szCs w:val="24"/>
        </w:rPr>
        <w:t>Consumer price indices – inflation – July 2016</w:t>
      </w:r>
      <w:r w:rsidRPr="00CA71CC">
        <w:rPr>
          <w:i/>
          <w:iCs/>
          <w:sz w:val="24"/>
          <w:szCs w:val="24"/>
          <w:u w:val="single"/>
        </w:rPr>
        <w:t xml:space="preserve"> </w:t>
      </w:r>
    </w:p>
    <w:p w:rsidR="00CA71CC" w:rsidRPr="00CA71CC" w:rsidRDefault="00CA71CC" w:rsidP="00844221">
      <w:pPr>
        <w:spacing w:before="120" w:after="280" w:line="264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A71CC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increased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with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June by 0.3%.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This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was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due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to </w:t>
      </w:r>
      <w:r>
        <w:rPr>
          <w:rFonts w:ascii="Arial" w:hAnsi="Arial" w:cs="Arial"/>
          <w:b/>
          <w:sz w:val="20"/>
          <w:szCs w:val="20"/>
        </w:rPr>
        <w:t>a 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further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food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rise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accelerated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to 0.5% in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from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0.1% in </w:t>
      </w:r>
      <w:proofErr w:type="gramStart"/>
      <w:r w:rsidRPr="00CA71CC">
        <w:rPr>
          <w:rFonts w:ascii="Arial" w:hAnsi="Arial" w:cs="Arial"/>
          <w:b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b/>
          <w:sz w:val="20"/>
          <w:szCs w:val="20"/>
        </w:rPr>
        <w:t xml:space="preserve">. </w:t>
      </w:r>
    </w:p>
    <w:p w:rsidR="00CA71CC" w:rsidRPr="00CA71CC" w:rsidRDefault="00CA71CC" w:rsidP="0084422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increase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consumer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A71CC">
        <w:rPr>
          <w:rFonts w:ascii="Arial" w:hAnsi="Arial" w:cs="Arial"/>
          <w:sz w:val="20"/>
          <w:szCs w:val="20"/>
        </w:rPr>
        <w:t>recreation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culture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CA71CC">
        <w:rPr>
          <w:rFonts w:ascii="Arial" w:hAnsi="Arial" w:cs="Arial"/>
          <w:sz w:val="20"/>
          <w:szCs w:val="20"/>
        </w:rPr>
        <w:t>came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from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rise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seasonal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package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holidays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12.8%. In '</w:t>
      </w:r>
      <w:proofErr w:type="spellStart"/>
      <w:r w:rsidRPr="00CA71CC">
        <w:rPr>
          <w:rFonts w:ascii="Arial" w:hAnsi="Arial" w:cs="Arial"/>
          <w:sz w:val="20"/>
          <w:szCs w:val="20"/>
        </w:rPr>
        <w:t>food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CA71CC">
        <w:rPr>
          <w:rFonts w:ascii="Arial" w:hAnsi="Arial" w:cs="Arial"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majority </w:t>
      </w:r>
      <w:proofErr w:type="spellStart"/>
      <w:r w:rsidRPr="00CA71CC">
        <w:rPr>
          <w:rFonts w:ascii="Arial" w:hAnsi="Arial" w:cs="Arial"/>
          <w:sz w:val="20"/>
          <w:szCs w:val="20"/>
        </w:rPr>
        <w:t>kinds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food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went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up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cheese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higher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3.9%, </w:t>
      </w:r>
      <w:proofErr w:type="spellStart"/>
      <w:r w:rsidRPr="00CA71CC">
        <w:rPr>
          <w:rFonts w:ascii="Arial" w:hAnsi="Arial" w:cs="Arial"/>
          <w:sz w:val="20"/>
          <w:szCs w:val="20"/>
        </w:rPr>
        <w:t>pork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3.5%, </w:t>
      </w:r>
      <w:proofErr w:type="spellStart"/>
      <w:r w:rsidRPr="00CA71CC">
        <w:rPr>
          <w:rFonts w:ascii="Arial" w:hAnsi="Arial" w:cs="Arial"/>
          <w:sz w:val="20"/>
          <w:szCs w:val="20"/>
        </w:rPr>
        <w:t>sugar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6.5%, </w:t>
      </w:r>
      <w:proofErr w:type="spellStart"/>
      <w:r w:rsidRPr="00CA71CC">
        <w:rPr>
          <w:rFonts w:ascii="Arial" w:hAnsi="Arial" w:cs="Arial"/>
          <w:sz w:val="20"/>
          <w:szCs w:val="20"/>
        </w:rPr>
        <w:t>poultry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1.6%, non-</w:t>
      </w:r>
      <w:proofErr w:type="spellStart"/>
      <w:r w:rsidRPr="00CA71CC">
        <w:rPr>
          <w:rFonts w:ascii="Arial" w:hAnsi="Arial" w:cs="Arial"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0.8%, </w:t>
      </w:r>
      <w:proofErr w:type="spellStart"/>
      <w:r w:rsidRPr="00CA71CC">
        <w:rPr>
          <w:rFonts w:ascii="Arial" w:hAnsi="Arial" w:cs="Arial"/>
          <w:sz w:val="20"/>
          <w:szCs w:val="20"/>
        </w:rPr>
        <w:t>chocolate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chocolate</w:t>
      </w:r>
      <w:proofErr w:type="spellEnd"/>
      <w:r w:rsidRPr="00CA71CC">
        <w:rPr>
          <w:rFonts w:ascii="Arial" w:hAnsi="Arial" w:cs="Arial"/>
          <w:sz w:val="20"/>
          <w:szCs w:val="20"/>
        </w:rPr>
        <w:t>-</w:t>
      </w:r>
      <w:proofErr w:type="spellStart"/>
      <w:r w:rsidRPr="00CA71CC">
        <w:rPr>
          <w:rFonts w:ascii="Arial" w:hAnsi="Arial" w:cs="Arial"/>
          <w:sz w:val="20"/>
          <w:szCs w:val="20"/>
        </w:rPr>
        <w:t>based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products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CA71CC">
        <w:rPr>
          <w:rFonts w:ascii="Arial" w:hAnsi="Arial" w:cs="Arial"/>
          <w:sz w:val="20"/>
          <w:szCs w:val="20"/>
        </w:rPr>
        <w:t>butter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3.9%. In '</w:t>
      </w:r>
      <w:proofErr w:type="spellStart"/>
      <w:r w:rsidRPr="00CA71CC">
        <w:rPr>
          <w:rFonts w:ascii="Arial" w:hAnsi="Arial" w:cs="Arial"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tobacco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wine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rose in </w:t>
      </w:r>
      <w:proofErr w:type="spellStart"/>
      <w:r w:rsidRPr="00CA71CC">
        <w:rPr>
          <w:rFonts w:ascii="Arial" w:hAnsi="Arial" w:cs="Arial"/>
          <w:sz w:val="20"/>
          <w:szCs w:val="20"/>
        </w:rPr>
        <w:t>particular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(2.7%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1.7%, </w:t>
      </w:r>
      <w:proofErr w:type="spellStart"/>
      <w:r w:rsidRPr="00CA71CC">
        <w:rPr>
          <w:rFonts w:ascii="Arial" w:hAnsi="Arial" w:cs="Arial"/>
          <w:sz w:val="20"/>
          <w:szCs w:val="20"/>
        </w:rPr>
        <w:t>respectively</w:t>
      </w:r>
      <w:proofErr w:type="spellEnd"/>
      <w:r w:rsidRPr="00CA71CC">
        <w:rPr>
          <w:rFonts w:ascii="Arial" w:hAnsi="Arial" w:cs="Arial"/>
          <w:sz w:val="20"/>
          <w:szCs w:val="20"/>
        </w:rPr>
        <w:t>).</w:t>
      </w:r>
    </w:p>
    <w:p w:rsidR="00CA71CC" w:rsidRPr="00CA71CC" w:rsidRDefault="00CA71CC" w:rsidP="0084422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CA71CC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CA71CC">
        <w:rPr>
          <w:rFonts w:ascii="Arial" w:hAnsi="Arial" w:cs="Arial"/>
          <w:color w:val="000000"/>
          <w:sz w:val="20"/>
          <w:szCs w:val="20"/>
        </w:rPr>
        <w:t>decrease</w:t>
      </w:r>
      <w:proofErr w:type="spellEnd"/>
      <w:r w:rsidRPr="00CA71CC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CA71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 w:rsidRPr="00CA71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 w:rsidRPr="00CA71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CA71C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CA71CC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color w:val="000000"/>
          <w:sz w:val="20"/>
          <w:szCs w:val="20"/>
        </w:rPr>
        <w:t xml:space="preserve"> drop in </w:t>
      </w:r>
      <w:r w:rsidRPr="00CA71CC">
        <w:rPr>
          <w:rFonts w:ascii="Arial" w:hAnsi="Arial" w:cs="Arial"/>
          <w:sz w:val="20"/>
          <w:szCs w:val="20"/>
        </w:rPr>
        <w:t>'</w:t>
      </w:r>
      <w:proofErr w:type="spellStart"/>
      <w:r w:rsidRPr="00CA71CC">
        <w:rPr>
          <w:rFonts w:ascii="Arial" w:hAnsi="Arial" w:cs="Arial"/>
          <w:sz w:val="20"/>
          <w:szCs w:val="20"/>
        </w:rPr>
        <w:t>clothing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footwear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where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garments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dropped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1.5%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shoes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other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footwear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3.5%.  In 'transport',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automotive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fuel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went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down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0.4%. In </w:t>
      </w:r>
      <w:proofErr w:type="spellStart"/>
      <w:r w:rsidRPr="00CA71CC">
        <w:rPr>
          <w:rFonts w:ascii="Arial" w:hAnsi="Arial" w:cs="Arial"/>
          <w:sz w:val="20"/>
          <w:szCs w:val="20"/>
        </w:rPr>
        <w:t>food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fruit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decreased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1.1%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vegetable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2.9%,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which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potato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13.4%. </w:t>
      </w:r>
    </w:p>
    <w:p w:rsidR="00CA71CC" w:rsidRPr="00CA71CC" w:rsidRDefault="00CA71CC" w:rsidP="00844221">
      <w:pPr>
        <w:spacing w:before="120" w:line="264" w:lineRule="auto"/>
        <w:rPr>
          <w:rFonts w:ascii="Arial" w:hAnsi="Arial" w:cs="Arial"/>
          <w:sz w:val="20"/>
          <w:szCs w:val="20"/>
        </w:rPr>
      </w:pP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goods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total went up by 0.1% and prices of services by 0.9%. </w:t>
      </w:r>
    </w:p>
    <w:p w:rsidR="00CA71CC" w:rsidRPr="00CA71CC" w:rsidRDefault="00CA71CC" w:rsidP="0084422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CA71C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A71CC">
        <w:rPr>
          <w:rFonts w:ascii="Arial" w:hAnsi="Arial" w:cs="Arial"/>
          <w:sz w:val="20"/>
          <w:szCs w:val="20"/>
        </w:rPr>
        <w:t>terms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comparison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CA71CC">
        <w:rPr>
          <w:rFonts w:ascii="Arial" w:hAnsi="Arial" w:cs="Arial"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consumer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increased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0.5%, </w:t>
      </w:r>
      <w:proofErr w:type="gramStart"/>
      <w:r w:rsidRPr="00CA71CC">
        <w:rPr>
          <w:rFonts w:ascii="Arial" w:hAnsi="Arial" w:cs="Arial"/>
          <w:sz w:val="20"/>
          <w:szCs w:val="20"/>
        </w:rPr>
        <w:t>i.</w:t>
      </w:r>
      <w:proofErr w:type="spellStart"/>
      <w:r w:rsidRPr="00CA71CC">
        <w:rPr>
          <w:rFonts w:ascii="Arial" w:hAnsi="Arial" w:cs="Arial"/>
          <w:sz w:val="20"/>
          <w:szCs w:val="20"/>
        </w:rPr>
        <w:t>e</w:t>
      </w:r>
      <w:proofErr w:type="spellEnd"/>
      <w:r w:rsidRPr="00CA71CC">
        <w:rPr>
          <w:rFonts w:ascii="Arial" w:hAnsi="Arial" w:cs="Arial"/>
          <w:sz w:val="20"/>
          <w:szCs w:val="20"/>
        </w:rPr>
        <w:t>.</w:t>
      </w:r>
      <w:proofErr w:type="gramEnd"/>
      <w:r w:rsidRPr="00CA71CC">
        <w:rPr>
          <w:rFonts w:ascii="Arial" w:hAnsi="Arial" w:cs="Arial"/>
          <w:sz w:val="20"/>
          <w:szCs w:val="20"/>
        </w:rPr>
        <w:t xml:space="preserve"> 0.4 </w:t>
      </w:r>
      <w:proofErr w:type="spellStart"/>
      <w:r w:rsidRPr="00CA71CC">
        <w:rPr>
          <w:rFonts w:ascii="Arial" w:hAnsi="Arial" w:cs="Arial"/>
          <w:sz w:val="20"/>
          <w:szCs w:val="20"/>
        </w:rPr>
        <w:t>percentage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points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up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on June. </w:t>
      </w:r>
      <w:proofErr w:type="spellStart"/>
      <w:r w:rsidRPr="00CA71CC">
        <w:rPr>
          <w:rFonts w:ascii="Arial" w:hAnsi="Arial" w:cs="Arial"/>
          <w:sz w:val="20"/>
          <w:szCs w:val="20"/>
        </w:rPr>
        <w:t>This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change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was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especially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due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CA71CC">
        <w:rPr>
          <w:rFonts w:ascii="Arial" w:hAnsi="Arial" w:cs="Arial"/>
          <w:sz w:val="20"/>
          <w:szCs w:val="20"/>
        </w:rPr>
        <w:t>substantial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reduction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decline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A71CC">
        <w:rPr>
          <w:rFonts w:ascii="Arial" w:hAnsi="Arial" w:cs="Arial"/>
          <w:sz w:val="20"/>
          <w:szCs w:val="20"/>
        </w:rPr>
        <w:t>food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CA71CC">
        <w:rPr>
          <w:rFonts w:ascii="Arial" w:hAnsi="Arial" w:cs="Arial"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eggs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lower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11.4% in </w:t>
      </w:r>
      <w:proofErr w:type="spellStart"/>
      <w:r w:rsidRPr="00CA71CC">
        <w:rPr>
          <w:rFonts w:ascii="Arial" w:hAnsi="Arial" w:cs="Arial"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(-12.9% in J</w:t>
      </w:r>
      <w:r w:rsidR="00844221">
        <w:rPr>
          <w:rFonts w:ascii="Arial" w:hAnsi="Arial" w:cs="Arial"/>
          <w:sz w:val="20"/>
          <w:szCs w:val="20"/>
        </w:rPr>
        <w:t xml:space="preserve">une), </w:t>
      </w:r>
      <w:proofErr w:type="spellStart"/>
      <w:r w:rsidR="00844221">
        <w:rPr>
          <w:rFonts w:ascii="Arial" w:hAnsi="Arial" w:cs="Arial"/>
          <w:sz w:val="20"/>
          <w:szCs w:val="20"/>
        </w:rPr>
        <w:t>cheese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by 5.5% (-11.0% in </w:t>
      </w:r>
      <w:r w:rsidRPr="00CA71CC">
        <w:rPr>
          <w:rFonts w:ascii="Arial" w:hAnsi="Arial" w:cs="Arial"/>
          <w:sz w:val="20"/>
          <w:szCs w:val="20"/>
        </w:rPr>
        <w:t xml:space="preserve">June), </w:t>
      </w:r>
      <w:proofErr w:type="spellStart"/>
      <w:r w:rsidRPr="00CA71CC">
        <w:rPr>
          <w:rFonts w:ascii="Arial" w:hAnsi="Arial" w:cs="Arial"/>
          <w:sz w:val="20"/>
          <w:szCs w:val="20"/>
        </w:rPr>
        <w:t>yoghurts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10.4% (-11.6% in June), </w:t>
      </w:r>
      <w:proofErr w:type="spellStart"/>
      <w:r w:rsidRPr="00CA71CC">
        <w:rPr>
          <w:rFonts w:ascii="Arial" w:hAnsi="Arial" w:cs="Arial"/>
          <w:sz w:val="20"/>
          <w:szCs w:val="20"/>
        </w:rPr>
        <w:t>other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milk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products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4.4% (-7.3% in June), </w:t>
      </w:r>
      <w:proofErr w:type="spellStart"/>
      <w:r w:rsidRPr="00CA71CC">
        <w:rPr>
          <w:rFonts w:ascii="Arial" w:hAnsi="Arial" w:cs="Arial"/>
          <w:sz w:val="20"/>
          <w:szCs w:val="20"/>
        </w:rPr>
        <w:t>butter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7.9% (-10.5% in June), </w:t>
      </w:r>
      <w:proofErr w:type="spellStart"/>
      <w:r w:rsidRPr="00CA71CC">
        <w:rPr>
          <w:rFonts w:ascii="Arial" w:hAnsi="Arial" w:cs="Arial"/>
          <w:sz w:val="20"/>
          <w:szCs w:val="20"/>
        </w:rPr>
        <w:t>fruit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3.1% (-5.7% in June), </w:t>
      </w:r>
      <w:proofErr w:type="spellStart"/>
      <w:r w:rsidRPr="00CA71CC">
        <w:rPr>
          <w:rFonts w:ascii="Arial" w:hAnsi="Arial" w:cs="Arial"/>
          <w:sz w:val="20"/>
          <w:szCs w:val="20"/>
        </w:rPr>
        <w:t>sugar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1.0% (-6.7% in June), non-</w:t>
      </w:r>
      <w:proofErr w:type="spellStart"/>
      <w:r w:rsidRPr="00CA71CC">
        <w:rPr>
          <w:rFonts w:ascii="Arial" w:hAnsi="Arial" w:cs="Arial"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bevera</w:t>
      </w:r>
      <w:r w:rsidR="00844221">
        <w:rPr>
          <w:rFonts w:ascii="Arial" w:hAnsi="Arial" w:cs="Arial"/>
          <w:sz w:val="20"/>
          <w:szCs w:val="20"/>
        </w:rPr>
        <w:t>ges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by 0.3% (-1.5% in </w:t>
      </w:r>
      <w:proofErr w:type="gramStart"/>
      <w:r w:rsidRPr="00CA71CC">
        <w:rPr>
          <w:rFonts w:ascii="Arial" w:hAnsi="Arial" w:cs="Arial"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A71CC">
        <w:rPr>
          <w:rFonts w:ascii="Arial" w:hAnsi="Arial" w:cs="Arial"/>
          <w:sz w:val="20"/>
          <w:szCs w:val="20"/>
        </w:rPr>
        <w:t>Vegetable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higher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9.9% in </w:t>
      </w:r>
      <w:proofErr w:type="spellStart"/>
      <w:r w:rsidRPr="00CA71CC">
        <w:rPr>
          <w:rFonts w:ascii="Arial" w:hAnsi="Arial" w:cs="Arial"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(2.1% in </w:t>
      </w:r>
      <w:proofErr w:type="gramStart"/>
      <w:r w:rsidRPr="00CA71CC">
        <w:rPr>
          <w:rFonts w:ascii="Arial" w:hAnsi="Arial" w:cs="Arial"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sz w:val="20"/>
          <w:szCs w:val="20"/>
        </w:rPr>
        <w:t>). In '</w:t>
      </w:r>
      <w:proofErr w:type="spellStart"/>
      <w:r w:rsidRPr="00CA71CC">
        <w:rPr>
          <w:rFonts w:ascii="Arial" w:hAnsi="Arial" w:cs="Arial"/>
          <w:sz w:val="20"/>
          <w:szCs w:val="20"/>
        </w:rPr>
        <w:t>clothing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footwear</w:t>
      </w:r>
      <w:proofErr w:type="spellEnd"/>
      <w:r w:rsidRPr="00CA71CC">
        <w:rPr>
          <w:rFonts w:ascii="Arial" w:hAnsi="Arial" w:cs="Arial"/>
          <w:sz w:val="20"/>
          <w:szCs w:val="20"/>
        </w:rPr>
        <w:t>'</w:t>
      </w:r>
      <w:r w:rsidR="0084422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44221">
        <w:rPr>
          <w:rFonts w:ascii="Arial" w:hAnsi="Arial" w:cs="Arial"/>
          <w:sz w:val="20"/>
          <w:szCs w:val="20"/>
        </w:rPr>
        <w:t>prices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221">
        <w:rPr>
          <w:rFonts w:ascii="Arial" w:hAnsi="Arial" w:cs="Arial"/>
          <w:sz w:val="20"/>
          <w:szCs w:val="20"/>
        </w:rPr>
        <w:t>of</w:t>
      </w:r>
      <w:proofErr w:type="spellEnd"/>
      <w:r w:rsidR="00844221">
        <w:rPr>
          <w:rFonts w:ascii="Arial" w:hAnsi="Arial" w:cs="Arial"/>
          <w:sz w:val="20"/>
          <w:szCs w:val="20"/>
        </w:rPr>
        <w:t> </w:t>
      </w:r>
      <w:proofErr w:type="spellStart"/>
      <w:r w:rsidRPr="00CA71CC">
        <w:rPr>
          <w:rFonts w:ascii="Arial" w:hAnsi="Arial" w:cs="Arial"/>
          <w:sz w:val="20"/>
          <w:szCs w:val="20"/>
        </w:rPr>
        <w:t>garments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went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up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1.9% (0.4% in </w:t>
      </w:r>
      <w:proofErr w:type="gramStart"/>
      <w:r w:rsidRPr="00CA71CC">
        <w:rPr>
          <w:rFonts w:ascii="Arial" w:hAnsi="Arial" w:cs="Arial"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rise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shoes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other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footwear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slowed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down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slightly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4.9% (5.2% in </w:t>
      </w:r>
      <w:proofErr w:type="gramStart"/>
      <w:r w:rsidRPr="00CA71CC">
        <w:rPr>
          <w:rFonts w:ascii="Arial" w:hAnsi="Arial" w:cs="Arial"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sz w:val="20"/>
          <w:szCs w:val="20"/>
        </w:rPr>
        <w:t>). In '</w:t>
      </w:r>
      <w:proofErr w:type="spellStart"/>
      <w:r w:rsidRPr="00CA71CC">
        <w:rPr>
          <w:rFonts w:ascii="Arial" w:hAnsi="Arial" w:cs="Arial"/>
          <w:sz w:val="20"/>
          <w:szCs w:val="20"/>
        </w:rPr>
        <w:t>miscellaneous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goods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services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personal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care rose by 1.5% (0.6% in June)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financial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services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2.6% (2.1% in </w:t>
      </w:r>
      <w:proofErr w:type="gramStart"/>
      <w:r w:rsidRPr="00CA71CC">
        <w:rPr>
          <w:rFonts w:ascii="Arial" w:hAnsi="Arial" w:cs="Arial"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sz w:val="20"/>
          <w:szCs w:val="20"/>
        </w:rPr>
        <w:t>).</w:t>
      </w:r>
    </w:p>
    <w:p w:rsidR="00CA71CC" w:rsidRPr="00CA71CC" w:rsidRDefault="00CA71CC" w:rsidP="0084422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biggest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growth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CA71CC">
        <w:rPr>
          <w:rFonts w:ascii="Arial" w:hAnsi="Arial" w:cs="Arial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level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came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CA71CC">
        <w:rPr>
          <w:rFonts w:ascii="Arial" w:hAnsi="Arial" w:cs="Arial"/>
          <w:sz w:val="20"/>
          <w:szCs w:val="20"/>
        </w:rPr>
        <w:t>before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from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A71CC">
        <w:rPr>
          <w:rFonts w:ascii="Arial" w:hAnsi="Arial" w:cs="Arial"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tobacco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CA71CC">
        <w:rPr>
          <w:rFonts w:ascii="Arial" w:hAnsi="Arial" w:cs="Arial"/>
          <w:sz w:val="20"/>
          <w:szCs w:val="20"/>
        </w:rPr>
        <w:t>due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increase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tobacco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products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(5.4%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3.0%, </w:t>
      </w:r>
      <w:proofErr w:type="spellStart"/>
      <w:r w:rsidRPr="00CA71CC">
        <w:rPr>
          <w:rFonts w:ascii="Arial" w:hAnsi="Arial" w:cs="Arial"/>
          <w:sz w:val="20"/>
          <w:szCs w:val="20"/>
        </w:rPr>
        <w:t>respectively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A71CC">
        <w:rPr>
          <w:rFonts w:ascii="Arial" w:hAnsi="Arial" w:cs="Arial"/>
          <w:sz w:val="20"/>
          <w:szCs w:val="20"/>
        </w:rPr>
        <w:t>An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rise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had </w:t>
      </w:r>
      <w:proofErr w:type="spellStart"/>
      <w:r w:rsidRPr="00CA71CC">
        <w:rPr>
          <w:rFonts w:ascii="Arial" w:hAnsi="Arial" w:cs="Arial"/>
          <w:sz w:val="20"/>
          <w:szCs w:val="20"/>
        </w:rPr>
        <w:t>also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A71CC">
        <w:rPr>
          <w:rFonts w:ascii="Arial" w:hAnsi="Arial" w:cs="Arial"/>
          <w:sz w:val="20"/>
          <w:szCs w:val="20"/>
        </w:rPr>
        <w:t>housing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water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electricity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gas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other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fuels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where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net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actual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rentals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increased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CA71CC">
        <w:rPr>
          <w:rFonts w:ascii="Arial" w:hAnsi="Arial" w:cs="Arial"/>
          <w:sz w:val="20"/>
          <w:szCs w:val="20"/>
        </w:rPr>
        <w:t>water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supply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CA71CC">
        <w:rPr>
          <w:rFonts w:ascii="Arial" w:hAnsi="Arial" w:cs="Arial"/>
          <w:sz w:val="20"/>
          <w:szCs w:val="20"/>
        </w:rPr>
        <w:t>sewage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collection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CA71CC">
        <w:rPr>
          <w:rFonts w:ascii="Arial" w:hAnsi="Arial" w:cs="Arial"/>
          <w:sz w:val="20"/>
          <w:szCs w:val="20"/>
        </w:rPr>
        <w:t>electricity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CA71CC">
        <w:rPr>
          <w:rFonts w:ascii="Arial" w:hAnsi="Arial" w:cs="Arial"/>
          <w:sz w:val="20"/>
          <w:szCs w:val="20"/>
        </w:rPr>
        <w:t>heat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hot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water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1.0%. In '</w:t>
      </w:r>
      <w:proofErr w:type="spellStart"/>
      <w:r w:rsidRPr="00CA71CC">
        <w:rPr>
          <w:rFonts w:ascii="Arial" w:hAnsi="Arial" w:cs="Arial"/>
          <w:sz w:val="20"/>
          <w:szCs w:val="20"/>
        </w:rPr>
        <w:t>recreation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culture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recreational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cultural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services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went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primarily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up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2.3%. In '</w:t>
      </w:r>
      <w:proofErr w:type="spellStart"/>
      <w:r w:rsidRPr="00CA71CC">
        <w:rPr>
          <w:rFonts w:ascii="Arial" w:hAnsi="Arial" w:cs="Arial"/>
          <w:sz w:val="20"/>
          <w:szCs w:val="20"/>
        </w:rPr>
        <w:t>restaurants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hotels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CA71CC">
        <w:rPr>
          <w:rFonts w:ascii="Arial" w:hAnsi="Arial" w:cs="Arial"/>
          <w:sz w:val="20"/>
          <w:szCs w:val="20"/>
        </w:rPr>
        <w:t>services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higher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1.2%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accommodation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services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0.9%. In '</w:t>
      </w:r>
      <w:proofErr w:type="spellStart"/>
      <w:r w:rsidRPr="00CA71CC">
        <w:rPr>
          <w:rFonts w:ascii="Arial" w:hAnsi="Arial" w:cs="Arial"/>
          <w:sz w:val="20"/>
          <w:szCs w:val="20"/>
        </w:rPr>
        <w:t>health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therapeutic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stays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A71CC">
        <w:rPr>
          <w:rFonts w:ascii="Arial" w:hAnsi="Arial" w:cs="Arial"/>
          <w:sz w:val="20"/>
          <w:szCs w:val="20"/>
        </w:rPr>
        <w:t>spa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rose by 4.4%. </w:t>
      </w:r>
    </w:p>
    <w:p w:rsidR="00CA71CC" w:rsidRPr="00CA71CC" w:rsidRDefault="00CA71CC" w:rsidP="0084422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CA71C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CA71CC">
        <w:rPr>
          <w:rFonts w:ascii="Arial" w:hAnsi="Arial" w:cs="Arial"/>
          <w:sz w:val="20"/>
          <w:szCs w:val="20"/>
        </w:rPr>
        <w:t>reduction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CA71CC">
        <w:rPr>
          <w:rFonts w:ascii="Arial" w:hAnsi="Arial" w:cs="Arial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level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came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CA71CC">
        <w:rPr>
          <w:rFonts w:ascii="Arial" w:hAnsi="Arial" w:cs="Arial"/>
          <w:sz w:val="20"/>
          <w:szCs w:val="20"/>
        </w:rPr>
        <w:t>before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from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decrease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'transport' </w:t>
      </w:r>
      <w:proofErr w:type="spellStart"/>
      <w:r w:rsidRPr="00CA71CC">
        <w:rPr>
          <w:rFonts w:ascii="Arial" w:hAnsi="Arial" w:cs="Arial"/>
          <w:sz w:val="20"/>
          <w:szCs w:val="20"/>
        </w:rPr>
        <w:t>due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CA71CC">
        <w:rPr>
          <w:rFonts w:ascii="Arial" w:hAnsi="Arial" w:cs="Arial"/>
          <w:sz w:val="20"/>
          <w:szCs w:val="20"/>
        </w:rPr>
        <w:t>decline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in </w:t>
      </w:r>
      <w:proofErr w:type="spellStart"/>
      <w:r w:rsidRPr="00CA71CC">
        <w:rPr>
          <w:rFonts w:ascii="Arial" w:hAnsi="Arial" w:cs="Arial"/>
          <w:sz w:val="20"/>
          <w:szCs w:val="20"/>
        </w:rPr>
        <w:t>automotive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fuel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10.6%.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continued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albeit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with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significantly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lower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effect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A71CC">
        <w:rPr>
          <w:rFonts w:ascii="Arial" w:hAnsi="Arial" w:cs="Arial"/>
          <w:sz w:val="20"/>
          <w:szCs w:val="20"/>
        </w:rPr>
        <w:t>food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CA71CC">
        <w:rPr>
          <w:rFonts w:ascii="Arial" w:hAnsi="Arial" w:cs="Arial"/>
          <w:sz w:val="20"/>
          <w:szCs w:val="20"/>
        </w:rPr>
        <w:t>alcoholic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beverages</w:t>
      </w:r>
      <w:proofErr w:type="spellEnd"/>
      <w:r w:rsidRPr="00CA71CC">
        <w:rPr>
          <w:rFonts w:ascii="Arial" w:hAnsi="Arial" w:cs="Arial"/>
          <w:sz w:val="20"/>
          <w:szCs w:val="20"/>
        </w:rPr>
        <w:t>'. In '</w:t>
      </w:r>
      <w:proofErr w:type="spellStart"/>
      <w:r w:rsidRPr="00CA71CC">
        <w:rPr>
          <w:rFonts w:ascii="Arial" w:hAnsi="Arial" w:cs="Arial"/>
          <w:sz w:val="20"/>
          <w:szCs w:val="20"/>
        </w:rPr>
        <w:t>housing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water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electricity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gas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other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fuels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A71CC">
        <w:rPr>
          <w:rFonts w:ascii="Arial" w:hAnsi="Arial" w:cs="Arial"/>
          <w:sz w:val="20"/>
          <w:szCs w:val="20"/>
        </w:rPr>
        <w:t>pri</w:t>
      </w:r>
      <w:r w:rsidR="00844221">
        <w:rPr>
          <w:rFonts w:ascii="Arial" w:hAnsi="Arial" w:cs="Arial"/>
          <w:sz w:val="20"/>
          <w:szCs w:val="20"/>
        </w:rPr>
        <w:t>ces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221">
        <w:rPr>
          <w:rFonts w:ascii="Arial" w:hAnsi="Arial" w:cs="Arial"/>
          <w:sz w:val="20"/>
          <w:szCs w:val="20"/>
        </w:rPr>
        <w:t>of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221">
        <w:rPr>
          <w:rFonts w:ascii="Arial" w:hAnsi="Arial" w:cs="Arial"/>
          <w:sz w:val="20"/>
          <w:szCs w:val="20"/>
        </w:rPr>
        <w:t>natural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221">
        <w:rPr>
          <w:rFonts w:ascii="Arial" w:hAnsi="Arial" w:cs="Arial"/>
          <w:sz w:val="20"/>
          <w:szCs w:val="20"/>
        </w:rPr>
        <w:t>gas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221">
        <w:rPr>
          <w:rFonts w:ascii="Arial" w:hAnsi="Arial" w:cs="Arial"/>
          <w:sz w:val="20"/>
          <w:szCs w:val="20"/>
        </w:rPr>
        <w:t>went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221">
        <w:rPr>
          <w:rFonts w:ascii="Arial" w:hAnsi="Arial" w:cs="Arial"/>
          <w:sz w:val="20"/>
          <w:szCs w:val="20"/>
        </w:rPr>
        <w:t>down</w:t>
      </w:r>
      <w:proofErr w:type="spellEnd"/>
      <w:r w:rsidR="00844221">
        <w:rPr>
          <w:rFonts w:ascii="Arial" w:hAnsi="Arial" w:cs="Arial"/>
          <w:sz w:val="20"/>
          <w:szCs w:val="20"/>
        </w:rPr>
        <w:t xml:space="preserve"> by </w:t>
      </w:r>
      <w:r w:rsidRPr="00CA71CC">
        <w:rPr>
          <w:rFonts w:ascii="Arial" w:hAnsi="Arial" w:cs="Arial"/>
          <w:sz w:val="20"/>
          <w:szCs w:val="20"/>
        </w:rPr>
        <w:t xml:space="preserve">6.9%. </w:t>
      </w:r>
    </w:p>
    <w:p w:rsidR="00CA71CC" w:rsidRPr="00CA71CC" w:rsidRDefault="00CA71CC" w:rsidP="0084422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goods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total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rose by 0.1%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services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1.4%.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overall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consumer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CA71CC">
        <w:rPr>
          <w:rFonts w:ascii="Arial" w:hAnsi="Arial" w:cs="Arial"/>
          <w:sz w:val="20"/>
          <w:szCs w:val="20"/>
        </w:rPr>
        <w:t>excluding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imputed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rentals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was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100.5%, </w:t>
      </w:r>
      <w:proofErr w:type="spellStart"/>
      <w:r w:rsidRPr="00CA71CC">
        <w:rPr>
          <w:rFonts w:ascii="Arial" w:hAnsi="Arial" w:cs="Arial"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sz w:val="20"/>
          <w:szCs w:val="20"/>
        </w:rPr>
        <w:t>-on-</w:t>
      </w:r>
      <w:proofErr w:type="spellStart"/>
      <w:r w:rsidRPr="00CA71CC">
        <w:rPr>
          <w:rFonts w:ascii="Arial" w:hAnsi="Arial" w:cs="Arial"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sz w:val="20"/>
          <w:szCs w:val="20"/>
        </w:rPr>
        <w:t>.</w:t>
      </w:r>
    </w:p>
    <w:p w:rsidR="00CA71CC" w:rsidRPr="00CA71CC" w:rsidRDefault="00CA71CC" w:rsidP="0084422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71CC">
        <w:rPr>
          <w:rFonts w:ascii="Arial" w:hAnsi="Arial" w:cs="Arial"/>
          <w:sz w:val="20"/>
          <w:szCs w:val="20"/>
        </w:rPr>
        <w:t>Inflation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rate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CA71CC">
        <w:rPr>
          <w:rFonts w:ascii="Arial" w:hAnsi="Arial" w:cs="Arial"/>
          <w:sz w:val="20"/>
          <w:szCs w:val="20"/>
        </w:rPr>
        <w:t>i.</w:t>
      </w:r>
      <w:proofErr w:type="spellStart"/>
      <w:r w:rsidRPr="00CA71CC">
        <w:rPr>
          <w:rFonts w:ascii="Arial" w:hAnsi="Arial" w:cs="Arial"/>
          <w:sz w:val="20"/>
          <w:szCs w:val="20"/>
        </w:rPr>
        <w:t>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increase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average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consumer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twelve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months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A71CC">
        <w:rPr>
          <w:rFonts w:ascii="Arial" w:hAnsi="Arial" w:cs="Arial"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2016 </w:t>
      </w:r>
      <w:proofErr w:type="spellStart"/>
      <w:r w:rsidRPr="00CA71CC">
        <w:rPr>
          <w:rFonts w:ascii="Arial" w:hAnsi="Arial" w:cs="Arial"/>
          <w:sz w:val="20"/>
          <w:szCs w:val="20"/>
        </w:rPr>
        <w:t>compared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with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average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previous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twelve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months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amounted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0.3% in </w:t>
      </w:r>
      <w:proofErr w:type="spellStart"/>
      <w:r w:rsidRPr="00CA71CC">
        <w:rPr>
          <w:rFonts w:ascii="Arial" w:hAnsi="Arial" w:cs="Arial"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. </w:t>
      </w:r>
    </w:p>
    <w:p w:rsidR="00663427" w:rsidRDefault="00CA71CC" w:rsidP="0084422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71CC">
        <w:rPr>
          <w:rFonts w:ascii="Arial" w:hAnsi="Arial" w:cs="Arial"/>
          <w:sz w:val="20"/>
          <w:szCs w:val="20"/>
        </w:rPr>
        <w:t>According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A71CC">
        <w:rPr>
          <w:rFonts w:ascii="Arial" w:hAnsi="Arial" w:cs="Arial"/>
          <w:sz w:val="20"/>
          <w:szCs w:val="20"/>
        </w:rPr>
        <w:t>preliminary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Eurostat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change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average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221">
        <w:rPr>
          <w:rFonts w:ascii="Arial" w:hAnsi="Arial" w:cs="Arial"/>
          <w:b/>
          <w:sz w:val="20"/>
          <w:szCs w:val="20"/>
        </w:rPr>
        <w:t>harmonized</w:t>
      </w:r>
      <w:proofErr w:type="spellEnd"/>
      <w:r w:rsidR="00844221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="00844221">
        <w:rPr>
          <w:rFonts w:ascii="Arial" w:hAnsi="Arial" w:cs="Arial"/>
          <w:b/>
          <w:sz w:val="20"/>
          <w:szCs w:val="20"/>
        </w:rPr>
        <w:t>of</w:t>
      </w:r>
      <w:proofErr w:type="spellEnd"/>
      <w:r w:rsidR="00844221">
        <w:rPr>
          <w:rFonts w:ascii="Arial" w:hAnsi="Arial" w:cs="Arial"/>
          <w:b/>
          <w:sz w:val="20"/>
          <w:szCs w:val="20"/>
        </w:rPr>
        <w:t> 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(HICP)</w:t>
      </w:r>
      <w:r w:rsidRPr="00CA71CC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CA71CC">
        <w:rPr>
          <w:rFonts w:ascii="Arial" w:hAnsi="Arial" w:cs="Arial"/>
          <w:sz w:val="20"/>
          <w:szCs w:val="20"/>
          <w:vertAlign w:val="superscript"/>
        </w:rPr>
        <w:t>)</w:t>
      </w:r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r w:rsidRPr="00CA71CC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amounted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0.0% </w:t>
      </w:r>
      <w:r w:rsidRPr="00CA71CC">
        <w:rPr>
          <w:rFonts w:ascii="Arial" w:hAnsi="Arial" w:cs="Arial"/>
          <w:b/>
          <w:sz w:val="20"/>
          <w:szCs w:val="20"/>
        </w:rPr>
        <w:t>in June</w:t>
      </w:r>
      <w:r w:rsidRPr="00CA71C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A71CC">
        <w:rPr>
          <w:rFonts w:ascii="Arial" w:hAnsi="Arial" w:cs="Arial"/>
          <w:sz w:val="20"/>
          <w:szCs w:val="20"/>
        </w:rPr>
        <w:t>i.</w:t>
      </w:r>
      <w:proofErr w:type="spellStart"/>
      <w:r w:rsidRPr="00CA71CC">
        <w:rPr>
          <w:rFonts w:ascii="Arial" w:hAnsi="Arial" w:cs="Arial"/>
          <w:sz w:val="20"/>
          <w:szCs w:val="20"/>
        </w:rPr>
        <w:t>e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>.</w:t>
      </w:r>
      <w:proofErr w:type="gram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r w:rsidRPr="00CA71CC">
        <w:rPr>
          <w:rFonts w:ascii="Arial" w:hAnsi="Arial" w:cs="Arial"/>
          <w:sz w:val="20"/>
          <w:szCs w:val="20"/>
        </w:rPr>
        <w:t>0.1</w:t>
      </w:r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percentage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CA71CC">
        <w:rPr>
          <w:rFonts w:ascii="Arial" w:hAnsi="Arial" w:cs="Arial"/>
          <w:sz w:val="20"/>
          <w:szCs w:val="20"/>
        </w:rPr>
        <w:t>than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May.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went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up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CA71CC">
        <w:rPr>
          <w:rFonts w:ascii="Arial" w:hAnsi="Arial" w:cs="Arial"/>
          <w:sz w:val="20"/>
          <w:szCs w:val="20"/>
        </w:rPr>
        <w:t>Belgium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(1.8%)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Sweden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(1.2%). On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other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hand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t</w:t>
      </w:r>
      <w:r w:rsidR="00844221">
        <w:rPr>
          <w:rFonts w:ascii="Arial" w:hAnsi="Arial" w:cs="Arial"/>
          <w:sz w:val="20"/>
          <w:szCs w:val="20"/>
        </w:rPr>
        <w:t>he</w:t>
      </w:r>
      <w:proofErr w:type="spellEnd"/>
      <w:r w:rsidR="00844221">
        <w:rPr>
          <w:rFonts w:ascii="Arial" w:hAnsi="Arial" w:cs="Arial"/>
          <w:sz w:val="20"/>
          <w:szCs w:val="20"/>
        </w:rPr>
        <w:t> </w:t>
      </w:r>
      <w:proofErr w:type="spellStart"/>
      <w:r w:rsidRPr="00CA71CC">
        <w:rPr>
          <w:rFonts w:ascii="Arial" w:hAnsi="Arial" w:cs="Arial"/>
          <w:sz w:val="20"/>
          <w:szCs w:val="20"/>
        </w:rPr>
        <w:t>decrease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occurred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thirteen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CA71CC">
        <w:rPr>
          <w:rFonts w:ascii="Arial" w:hAnsi="Arial" w:cs="Arial"/>
          <w:sz w:val="20"/>
          <w:szCs w:val="20"/>
        </w:rPr>
        <w:t>countries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which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largest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A71CC">
        <w:rPr>
          <w:rFonts w:ascii="Arial" w:hAnsi="Arial" w:cs="Arial"/>
          <w:sz w:val="20"/>
          <w:szCs w:val="20"/>
        </w:rPr>
        <w:t>Cyprus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(-2.0%)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Bulgaria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(-1.9%). </w:t>
      </w:r>
      <w:r w:rsidR="00844221">
        <w:rPr>
          <w:rFonts w:ascii="Arial" w:hAnsi="Arial" w:cs="Arial"/>
          <w:sz w:val="20"/>
          <w:szCs w:val="20"/>
        </w:rPr>
        <w:t>In </w:t>
      </w:r>
      <w:proofErr w:type="spellStart"/>
      <w:r w:rsidRPr="00CA71CC">
        <w:rPr>
          <w:rFonts w:ascii="Arial" w:hAnsi="Arial" w:cs="Arial"/>
          <w:sz w:val="20"/>
          <w:szCs w:val="20"/>
        </w:rPr>
        <w:t>Slovakia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went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down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by 0.7% in </w:t>
      </w:r>
      <w:proofErr w:type="gramStart"/>
      <w:r w:rsidRPr="00CA71CC">
        <w:rPr>
          <w:rFonts w:ascii="Arial" w:hAnsi="Arial" w:cs="Arial"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same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as in May). In </w:t>
      </w:r>
      <w:proofErr w:type="spellStart"/>
      <w:r w:rsidRPr="00CA71CC">
        <w:rPr>
          <w:rFonts w:ascii="Arial" w:hAnsi="Arial" w:cs="Arial"/>
          <w:sz w:val="20"/>
          <w:szCs w:val="20"/>
        </w:rPr>
        <w:t>Germany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sz w:val="20"/>
          <w:szCs w:val="20"/>
        </w:rPr>
        <w:t>-on-</w:t>
      </w:r>
      <w:proofErr w:type="spellStart"/>
      <w:r w:rsidRPr="00CA71CC">
        <w:rPr>
          <w:rFonts w:ascii="Arial" w:hAnsi="Arial" w:cs="Arial"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increase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was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0.2% in </w:t>
      </w:r>
      <w:proofErr w:type="gramStart"/>
      <w:r w:rsidRPr="00CA71CC">
        <w:rPr>
          <w:rFonts w:ascii="Arial" w:hAnsi="Arial" w:cs="Arial"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sz w:val="20"/>
          <w:szCs w:val="20"/>
        </w:rPr>
        <w:t xml:space="preserve"> (0.0% in May). </w:t>
      </w:r>
      <w:proofErr w:type="spellStart"/>
      <w:r w:rsidRPr="00CA71CC">
        <w:rPr>
          <w:rFonts w:ascii="Arial" w:hAnsi="Arial" w:cs="Arial"/>
          <w:sz w:val="20"/>
          <w:szCs w:val="20"/>
        </w:rPr>
        <w:t>According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A71CC">
        <w:rPr>
          <w:rFonts w:ascii="Arial" w:hAnsi="Arial" w:cs="Arial"/>
          <w:sz w:val="20"/>
          <w:szCs w:val="20"/>
        </w:rPr>
        <w:t>preliminary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calculations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Czech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Republic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r w:rsidRPr="00CA71CC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was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</w:t>
      </w:r>
      <w:r w:rsidRPr="00CA71CC">
        <w:rPr>
          <w:rFonts w:ascii="Arial" w:hAnsi="Arial" w:cs="Arial"/>
          <w:sz w:val="20"/>
          <w:szCs w:val="20"/>
        </w:rPr>
        <w:t>0.4%,</w:t>
      </w:r>
      <w:r w:rsidRPr="00CA7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>,</w:t>
      </w:r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change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was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0.5% (-0.1% in </w:t>
      </w:r>
      <w:proofErr w:type="gramStart"/>
      <w:r w:rsidRPr="00CA71CC">
        <w:rPr>
          <w:rFonts w:ascii="Arial" w:hAnsi="Arial" w:cs="Arial"/>
          <w:sz w:val="20"/>
          <w:szCs w:val="20"/>
        </w:rPr>
        <w:t>June</w:t>
      </w:r>
      <w:proofErr w:type="gramEnd"/>
      <w:r w:rsidRPr="00CA71CC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CA71CC">
        <w:rPr>
          <w:rFonts w:ascii="Arial" w:hAnsi="Arial" w:cs="Arial"/>
          <w:sz w:val="20"/>
          <w:szCs w:val="20"/>
        </w:rPr>
        <w:t>Monetary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CA71CC">
        <w:rPr>
          <w:rFonts w:ascii="Arial" w:hAnsi="Arial" w:cs="Arial"/>
          <w:sz w:val="20"/>
          <w:szCs w:val="20"/>
        </w:rPr>
        <w:t>of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Consumer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Prices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CA71CC">
        <w:rPr>
          <w:rFonts w:ascii="Arial" w:hAnsi="Arial" w:cs="Arial"/>
          <w:sz w:val="20"/>
          <w:szCs w:val="20"/>
        </w:rPr>
        <w:t>flash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estimate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for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r w:rsidRPr="00CA71CC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CA71CC">
        <w:rPr>
          <w:rFonts w:ascii="Arial" w:hAnsi="Arial" w:cs="Arial"/>
          <w:b/>
          <w:sz w:val="20"/>
          <w:szCs w:val="20"/>
        </w:rPr>
        <w:t>July</w:t>
      </w:r>
      <w:proofErr w:type="spellEnd"/>
      <w:r w:rsidRPr="00CA71CC">
        <w:rPr>
          <w:rFonts w:ascii="Arial" w:hAnsi="Arial" w:cs="Arial"/>
          <w:b/>
          <w:sz w:val="20"/>
          <w:szCs w:val="20"/>
        </w:rPr>
        <w:t xml:space="preserve"> 2016 </w:t>
      </w:r>
      <w:proofErr w:type="spellStart"/>
      <w:r w:rsidRPr="00CA71CC">
        <w:rPr>
          <w:rFonts w:ascii="Arial" w:hAnsi="Arial" w:cs="Arial"/>
          <w:sz w:val="20"/>
          <w:szCs w:val="20"/>
        </w:rPr>
        <w:t>amounted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to 0.2%, y-o-y, as </w:t>
      </w:r>
      <w:proofErr w:type="spellStart"/>
      <w:r w:rsidRPr="00CA71CC">
        <w:rPr>
          <w:rFonts w:ascii="Arial" w:hAnsi="Arial" w:cs="Arial"/>
          <w:sz w:val="20"/>
          <w:szCs w:val="20"/>
        </w:rPr>
        <w:t>Eurostat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announced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CA71CC">
        <w:rPr>
          <w:rFonts w:ascii="Arial" w:hAnsi="Arial" w:cs="Arial"/>
          <w:sz w:val="20"/>
          <w:szCs w:val="20"/>
        </w:rPr>
        <w:t>information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CA71CC">
        <w:rPr>
          <w:rFonts w:ascii="Arial" w:hAnsi="Arial" w:cs="Arial"/>
          <w:sz w:val="20"/>
          <w:szCs w:val="20"/>
        </w:rPr>
        <w:t>the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1CC">
        <w:rPr>
          <w:rFonts w:ascii="Arial" w:hAnsi="Arial" w:cs="Arial"/>
          <w:sz w:val="20"/>
          <w:szCs w:val="20"/>
        </w:rPr>
        <w:t>Eurostat’s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CA71CC">
        <w:rPr>
          <w:rFonts w:ascii="Arial" w:hAnsi="Arial" w:cs="Arial"/>
          <w:sz w:val="20"/>
          <w:szCs w:val="20"/>
        </w:rPr>
        <w:t>pages</w:t>
      </w:r>
      <w:proofErr w:type="spellEnd"/>
      <w:r w:rsidRPr="00CA71CC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CA71CC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CA71CC">
        <w:rPr>
          <w:sz w:val="20"/>
          <w:szCs w:val="20"/>
        </w:rPr>
        <w:t>.</w:t>
      </w:r>
      <w:r w:rsidRPr="00CA71CC">
        <w:rPr>
          <w:rFonts w:ascii="Arial" w:hAnsi="Arial" w:cs="Arial"/>
          <w:sz w:val="20"/>
          <w:szCs w:val="20"/>
        </w:rPr>
        <w:t>)</w:t>
      </w:r>
    </w:p>
    <w:p w:rsidR="00383DDC" w:rsidRDefault="00383DDC" w:rsidP="00844221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</w:p>
    <w:p w:rsidR="00383DDC" w:rsidRPr="00FA631B" w:rsidRDefault="00383DDC" w:rsidP="00383DDC">
      <w:pPr>
        <w:pStyle w:val="Zkladntext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A631B">
        <w:rPr>
          <w:rFonts w:ascii="Arial" w:hAnsi="Arial" w:cs="Arial"/>
          <w:sz w:val="20"/>
          <w:szCs w:val="20"/>
        </w:rPr>
        <w:lastRenderedPageBreak/>
        <w:t xml:space="preserve">In </w:t>
      </w:r>
      <w:proofErr w:type="spellStart"/>
      <w:r w:rsidRPr="00FA631B">
        <w:rPr>
          <w:rFonts w:ascii="Arial" w:hAnsi="Arial" w:cs="Arial"/>
          <w:sz w:val="20"/>
          <w:szCs w:val="20"/>
        </w:rPr>
        <w:t>July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FA631B">
        <w:rPr>
          <w:rFonts w:ascii="Arial" w:hAnsi="Arial" w:cs="Arial"/>
          <w:sz w:val="20"/>
          <w:szCs w:val="20"/>
        </w:rPr>
        <w:t>comparison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to June, </w:t>
      </w:r>
      <w:proofErr w:type="spellStart"/>
      <w:r w:rsidRPr="00FA631B">
        <w:rPr>
          <w:rFonts w:ascii="Arial" w:hAnsi="Arial" w:cs="Arial"/>
          <w:sz w:val="20"/>
          <w:szCs w:val="20"/>
        </w:rPr>
        <w:t>consumer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prices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A631B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FA631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FA631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FA631B">
        <w:rPr>
          <w:rFonts w:ascii="Arial" w:hAnsi="Arial" w:cs="Arial"/>
          <w:bCs/>
          <w:sz w:val="20"/>
          <w:szCs w:val="20"/>
        </w:rPr>
        <w:t xml:space="preserve"> rose by 0.4%. </w:t>
      </w:r>
      <w:r w:rsidRPr="00FA631B">
        <w:rPr>
          <w:rFonts w:ascii="Arial" w:hAnsi="Arial" w:cs="Arial"/>
          <w:sz w:val="20"/>
          <w:szCs w:val="20"/>
        </w:rPr>
        <w:t>In ‘</w:t>
      </w:r>
      <w:proofErr w:type="spellStart"/>
      <w:r w:rsidRPr="00FA631B">
        <w:rPr>
          <w:rFonts w:ascii="Arial" w:hAnsi="Arial" w:cs="Arial"/>
          <w:sz w:val="20"/>
          <w:szCs w:val="20"/>
        </w:rPr>
        <w:t>recreation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culture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increase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A631B">
        <w:rPr>
          <w:rFonts w:ascii="Arial" w:hAnsi="Arial" w:cs="Arial"/>
          <w:sz w:val="20"/>
          <w:szCs w:val="20"/>
        </w:rPr>
        <w:t>prices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occurred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by 2.2%. </w:t>
      </w:r>
      <w:proofErr w:type="spellStart"/>
      <w:r w:rsidRPr="00FA631B">
        <w:rPr>
          <w:rFonts w:ascii="Arial" w:hAnsi="Arial" w:cs="Arial"/>
          <w:sz w:val="20"/>
          <w:szCs w:val="20"/>
        </w:rPr>
        <w:t>Prices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of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package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holidays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went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primarily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up</w:t>
      </w:r>
      <w:proofErr w:type="spellEnd"/>
      <w:r w:rsidRPr="00FA631B">
        <w:rPr>
          <w:rFonts w:ascii="Arial" w:hAnsi="Arial" w:cs="Arial"/>
          <w:sz w:val="20"/>
          <w:szCs w:val="20"/>
        </w:rPr>
        <w:t>. In ‘</w:t>
      </w:r>
      <w:proofErr w:type="spellStart"/>
      <w:r w:rsidRPr="00FA631B">
        <w:rPr>
          <w:rFonts w:ascii="Arial" w:hAnsi="Arial" w:cs="Arial"/>
          <w:sz w:val="20"/>
          <w:szCs w:val="20"/>
        </w:rPr>
        <w:t>alcoholic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beverages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tobacco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consumer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price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index rose by 0.6%. </w:t>
      </w:r>
      <w:proofErr w:type="spellStart"/>
      <w:r w:rsidRPr="00FA631B">
        <w:rPr>
          <w:rFonts w:ascii="Arial" w:hAnsi="Arial" w:cs="Arial"/>
          <w:sz w:val="20"/>
          <w:szCs w:val="20"/>
        </w:rPr>
        <w:t>Prices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of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wine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beer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went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up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A631B">
        <w:rPr>
          <w:rFonts w:ascii="Arial" w:hAnsi="Arial" w:cs="Arial"/>
          <w:sz w:val="20"/>
          <w:szCs w:val="20"/>
        </w:rPr>
        <w:t>particular</w:t>
      </w:r>
      <w:proofErr w:type="spellEnd"/>
      <w:r w:rsidRPr="00FA631B">
        <w:rPr>
          <w:rFonts w:ascii="Arial" w:hAnsi="Arial" w:cs="Arial"/>
          <w:sz w:val="20"/>
          <w:szCs w:val="20"/>
        </w:rPr>
        <w:t>. In ‘</w:t>
      </w:r>
      <w:proofErr w:type="spellStart"/>
      <w:r w:rsidRPr="00FA631B">
        <w:rPr>
          <w:rFonts w:ascii="Arial" w:hAnsi="Arial" w:cs="Arial"/>
          <w:sz w:val="20"/>
          <w:szCs w:val="20"/>
        </w:rPr>
        <w:t>food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FA631B">
        <w:rPr>
          <w:rFonts w:ascii="Arial" w:hAnsi="Arial" w:cs="Arial"/>
          <w:sz w:val="20"/>
          <w:szCs w:val="20"/>
        </w:rPr>
        <w:t>alcoholic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beverages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A631B">
        <w:rPr>
          <w:rFonts w:ascii="Arial" w:hAnsi="Arial" w:cs="Arial"/>
          <w:sz w:val="20"/>
          <w:szCs w:val="20"/>
        </w:rPr>
        <w:t>prices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increased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by 0.4%. </w:t>
      </w:r>
      <w:proofErr w:type="spellStart"/>
      <w:r w:rsidRPr="00FA631B">
        <w:rPr>
          <w:rFonts w:ascii="Arial" w:hAnsi="Arial" w:cs="Arial"/>
          <w:sz w:val="20"/>
          <w:szCs w:val="20"/>
        </w:rPr>
        <w:t>It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was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shown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mainly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growth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of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prices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of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sugar</w:t>
      </w:r>
      <w:proofErr w:type="spellEnd"/>
      <w:r w:rsidRPr="00FA631B">
        <w:rPr>
          <w:rFonts w:ascii="Arial" w:hAnsi="Arial" w:cs="Arial"/>
          <w:sz w:val="20"/>
          <w:szCs w:val="20"/>
        </w:rPr>
        <w:t>, non-</w:t>
      </w:r>
      <w:proofErr w:type="spellStart"/>
      <w:r w:rsidRPr="00FA631B">
        <w:rPr>
          <w:rFonts w:ascii="Arial" w:hAnsi="Arial" w:cs="Arial"/>
          <w:sz w:val="20"/>
          <w:szCs w:val="20"/>
        </w:rPr>
        <w:t>confectionary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butter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other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hand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decrease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A631B">
        <w:rPr>
          <w:rFonts w:ascii="Arial" w:hAnsi="Arial" w:cs="Arial"/>
          <w:sz w:val="20"/>
          <w:szCs w:val="20"/>
        </w:rPr>
        <w:t>prices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by 1.8% </w:t>
      </w:r>
      <w:proofErr w:type="spellStart"/>
      <w:r w:rsidRPr="00FA631B">
        <w:rPr>
          <w:rFonts w:ascii="Arial" w:hAnsi="Arial" w:cs="Arial"/>
          <w:sz w:val="20"/>
          <w:szCs w:val="20"/>
        </w:rPr>
        <w:t>occurred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FA631B">
        <w:rPr>
          <w:rFonts w:ascii="Arial" w:hAnsi="Arial" w:cs="Arial"/>
          <w:sz w:val="20"/>
          <w:szCs w:val="20"/>
        </w:rPr>
        <w:t>clothing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footwear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decline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was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caused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A631B">
        <w:rPr>
          <w:rFonts w:ascii="Arial" w:hAnsi="Arial" w:cs="Arial"/>
          <w:sz w:val="20"/>
          <w:szCs w:val="20"/>
        </w:rPr>
        <w:t>lower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prices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of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shoes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other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footwear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prices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of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garments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. In ‘transport‘,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price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FA631B">
        <w:rPr>
          <w:rFonts w:ascii="Arial" w:hAnsi="Arial" w:cs="Arial"/>
          <w:sz w:val="20"/>
          <w:szCs w:val="20"/>
        </w:rPr>
        <w:t>was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recorded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by 0.1%. </w:t>
      </w:r>
      <w:proofErr w:type="spellStart"/>
      <w:r w:rsidRPr="00FA631B">
        <w:rPr>
          <w:rFonts w:ascii="Arial" w:hAnsi="Arial" w:cs="Arial"/>
          <w:sz w:val="20"/>
          <w:szCs w:val="20"/>
        </w:rPr>
        <w:t>It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was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mainly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due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A631B">
        <w:rPr>
          <w:rFonts w:ascii="Arial" w:hAnsi="Arial" w:cs="Arial"/>
          <w:sz w:val="20"/>
          <w:szCs w:val="20"/>
        </w:rPr>
        <w:t>lower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prices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of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A631B">
        <w:rPr>
          <w:rFonts w:ascii="Arial" w:hAnsi="Arial" w:cs="Arial"/>
          <w:sz w:val="20"/>
          <w:szCs w:val="20"/>
        </w:rPr>
        <w:t>automobile</w:t>
      </w:r>
      <w:proofErr w:type="gram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fuel</w:t>
      </w:r>
      <w:proofErr w:type="spellEnd"/>
      <w:r w:rsidRPr="00FA631B">
        <w:rPr>
          <w:rFonts w:ascii="Arial" w:hAnsi="Arial" w:cs="Arial"/>
          <w:sz w:val="20"/>
          <w:szCs w:val="20"/>
        </w:rPr>
        <w:t>.</w:t>
      </w:r>
    </w:p>
    <w:p w:rsidR="00383DDC" w:rsidRPr="00FA631B" w:rsidRDefault="00383DDC" w:rsidP="00383DDC">
      <w:pPr>
        <w:pStyle w:val="Heading5"/>
        <w:widowControl/>
        <w:tabs>
          <w:tab w:val="left" w:pos="850"/>
          <w:tab w:val="left" w:pos="1190"/>
          <w:tab w:val="left" w:pos="1530"/>
        </w:tabs>
        <w:spacing w:line="264" w:lineRule="auto"/>
        <w:jc w:val="both"/>
        <w:rPr>
          <w:rFonts w:ascii="Arial" w:hAnsi="Arial" w:cs="Arial"/>
          <w:sz w:val="20"/>
          <w:szCs w:val="20"/>
          <w:highlight w:val="green"/>
          <w:lang w:val="en-GB"/>
        </w:rPr>
      </w:pPr>
    </w:p>
    <w:p w:rsidR="00383DDC" w:rsidRPr="00FA631B" w:rsidRDefault="00383DDC" w:rsidP="00383DDC">
      <w:pPr>
        <w:pStyle w:val="Zkladntext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A631B">
        <w:rPr>
          <w:rFonts w:ascii="Arial" w:hAnsi="Arial" w:cs="Arial"/>
          <w:b/>
          <w:bCs/>
          <w:sz w:val="20"/>
          <w:szCs w:val="20"/>
        </w:rPr>
        <w:t xml:space="preserve">In </w:t>
      </w:r>
      <w:proofErr w:type="spellStart"/>
      <w:r w:rsidRPr="00FA631B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b/>
          <w:bCs/>
          <w:sz w:val="20"/>
          <w:szCs w:val="20"/>
        </w:rPr>
        <w:t>capital</w:t>
      </w:r>
      <w:proofErr w:type="spellEnd"/>
      <w:r w:rsidRPr="00FA631B">
        <w:rPr>
          <w:rFonts w:ascii="Arial" w:hAnsi="Arial" w:cs="Arial"/>
          <w:b/>
          <w:bCs/>
          <w:sz w:val="20"/>
          <w:szCs w:val="20"/>
        </w:rPr>
        <w:t xml:space="preserve"> city </w:t>
      </w:r>
      <w:proofErr w:type="spellStart"/>
      <w:r w:rsidRPr="00FA631B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FA631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b/>
          <w:bCs/>
          <w:sz w:val="20"/>
          <w:szCs w:val="20"/>
        </w:rPr>
        <w:t>Prague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overall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consumer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price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index (</w:t>
      </w:r>
      <w:proofErr w:type="spellStart"/>
      <w:r w:rsidRPr="00FA631B">
        <w:rPr>
          <w:rFonts w:ascii="Arial" w:hAnsi="Arial" w:cs="Arial"/>
          <w:sz w:val="20"/>
          <w:szCs w:val="20"/>
        </w:rPr>
        <w:t>cost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of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living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) rose by 0.5%, </w:t>
      </w:r>
      <w:proofErr w:type="spellStart"/>
      <w:r w:rsidRPr="00FA631B">
        <w:rPr>
          <w:rFonts w:ascii="Arial" w:hAnsi="Arial" w:cs="Arial"/>
          <w:sz w:val="20"/>
          <w:szCs w:val="20"/>
        </w:rPr>
        <w:t>month</w:t>
      </w:r>
      <w:proofErr w:type="spellEnd"/>
      <w:r w:rsidRPr="00FA631B">
        <w:rPr>
          <w:rFonts w:ascii="Arial" w:hAnsi="Arial" w:cs="Arial"/>
          <w:sz w:val="20"/>
          <w:szCs w:val="20"/>
        </w:rPr>
        <w:t>-on-</w:t>
      </w:r>
      <w:proofErr w:type="spellStart"/>
      <w:r w:rsidRPr="00FA631B">
        <w:rPr>
          <w:rFonts w:ascii="Arial" w:hAnsi="Arial" w:cs="Arial"/>
          <w:sz w:val="20"/>
          <w:szCs w:val="20"/>
        </w:rPr>
        <w:t>month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(0.3% in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whole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Czech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Republic</w:t>
      </w:r>
      <w:proofErr w:type="spellEnd"/>
      <w:r w:rsidRPr="00FA631B">
        <w:rPr>
          <w:rFonts w:ascii="Arial" w:hAnsi="Arial" w:cs="Arial"/>
          <w:sz w:val="20"/>
          <w:szCs w:val="20"/>
        </w:rPr>
        <w:t>). In ‘</w:t>
      </w:r>
      <w:proofErr w:type="spellStart"/>
      <w:r w:rsidRPr="00FA631B">
        <w:rPr>
          <w:rFonts w:ascii="Arial" w:hAnsi="Arial" w:cs="Arial"/>
          <w:sz w:val="20"/>
          <w:szCs w:val="20"/>
        </w:rPr>
        <w:t>recreation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culture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consumer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price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A631B">
        <w:rPr>
          <w:rFonts w:ascii="Arial" w:hAnsi="Arial" w:cs="Arial"/>
          <w:sz w:val="20"/>
          <w:szCs w:val="20"/>
        </w:rPr>
        <w:t>increased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by 2.9% (2.5% in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Czech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Republic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FA631B">
        <w:rPr>
          <w:rFonts w:ascii="Arial" w:hAnsi="Arial" w:cs="Arial"/>
          <w:sz w:val="20"/>
          <w:szCs w:val="20"/>
        </w:rPr>
        <w:t>Prices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of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package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holidays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went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particularly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up</w:t>
      </w:r>
      <w:proofErr w:type="spellEnd"/>
      <w:r w:rsidRPr="00FA631B">
        <w:rPr>
          <w:rFonts w:ascii="Arial" w:hAnsi="Arial" w:cs="Arial"/>
          <w:sz w:val="20"/>
          <w:szCs w:val="20"/>
        </w:rPr>
        <w:t>. In ‘</w:t>
      </w:r>
      <w:proofErr w:type="spellStart"/>
      <w:r w:rsidRPr="00FA631B">
        <w:rPr>
          <w:rFonts w:ascii="Arial" w:hAnsi="Arial" w:cs="Arial"/>
          <w:sz w:val="20"/>
          <w:szCs w:val="20"/>
        </w:rPr>
        <w:t>alcoholic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beverages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tobacco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A631B">
        <w:rPr>
          <w:rFonts w:ascii="Arial" w:hAnsi="Arial" w:cs="Arial"/>
          <w:sz w:val="20"/>
          <w:szCs w:val="20"/>
        </w:rPr>
        <w:t>Prague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registered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A631B">
        <w:rPr>
          <w:rFonts w:ascii="Arial" w:hAnsi="Arial" w:cs="Arial"/>
          <w:sz w:val="20"/>
          <w:szCs w:val="20"/>
        </w:rPr>
        <w:t>higher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price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index by 0.9% (0.8% in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Czech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Republic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FA631B">
        <w:rPr>
          <w:rFonts w:ascii="Arial" w:hAnsi="Arial" w:cs="Arial"/>
          <w:sz w:val="20"/>
          <w:szCs w:val="20"/>
        </w:rPr>
        <w:t>There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occurred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increase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A631B">
        <w:rPr>
          <w:rFonts w:ascii="Arial" w:hAnsi="Arial" w:cs="Arial"/>
          <w:sz w:val="20"/>
          <w:szCs w:val="20"/>
        </w:rPr>
        <w:t>prices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of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wine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beer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A631B">
        <w:rPr>
          <w:rFonts w:ascii="Arial" w:hAnsi="Arial" w:cs="Arial"/>
          <w:sz w:val="20"/>
          <w:szCs w:val="20"/>
        </w:rPr>
        <w:t>particular</w:t>
      </w:r>
      <w:proofErr w:type="spellEnd"/>
      <w:r w:rsidRPr="00FA631B">
        <w:rPr>
          <w:rFonts w:ascii="Arial" w:hAnsi="Arial" w:cs="Arial"/>
          <w:sz w:val="20"/>
          <w:szCs w:val="20"/>
        </w:rPr>
        <w:t>.</w:t>
      </w:r>
      <w:r w:rsidRPr="00FA631B">
        <w:rPr>
          <w:rFonts w:ascii="Arial" w:hAnsi="Arial" w:cs="Arial"/>
          <w:bCs/>
          <w:sz w:val="20"/>
          <w:szCs w:val="20"/>
        </w:rPr>
        <w:t xml:space="preserve"> </w:t>
      </w:r>
      <w:r w:rsidRPr="00FA631B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other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A631B">
        <w:rPr>
          <w:rFonts w:ascii="Arial" w:hAnsi="Arial" w:cs="Arial"/>
          <w:sz w:val="20"/>
          <w:szCs w:val="20"/>
        </w:rPr>
        <w:t>hand</w:t>
      </w:r>
      <w:proofErr w:type="spellEnd"/>
      <w:r w:rsidRPr="00FA631B">
        <w:rPr>
          <w:rFonts w:ascii="Arial" w:hAnsi="Arial" w:cs="Arial"/>
          <w:sz w:val="20"/>
          <w:szCs w:val="20"/>
        </w:rPr>
        <w:t>,  in</w:t>
      </w:r>
      <w:proofErr w:type="gramEnd"/>
      <w:r w:rsidRPr="00FA631B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FA631B">
        <w:rPr>
          <w:rFonts w:ascii="Arial" w:hAnsi="Arial" w:cs="Arial"/>
          <w:sz w:val="20"/>
          <w:szCs w:val="20"/>
        </w:rPr>
        <w:t>clothing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footwear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consumer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price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A631B">
        <w:rPr>
          <w:rFonts w:ascii="Arial" w:hAnsi="Arial" w:cs="Arial"/>
          <w:sz w:val="20"/>
          <w:szCs w:val="20"/>
        </w:rPr>
        <w:t>fell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by 1.6% (-1.9% in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Czech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Republic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FA631B">
        <w:rPr>
          <w:rFonts w:ascii="Arial" w:hAnsi="Arial" w:cs="Arial"/>
          <w:sz w:val="20"/>
          <w:szCs w:val="20"/>
        </w:rPr>
        <w:t>Lower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prices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of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garments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prices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of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shoes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other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footwear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were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collected</w:t>
      </w:r>
      <w:proofErr w:type="spellEnd"/>
      <w:r w:rsidRPr="00FA631B">
        <w:rPr>
          <w:rFonts w:ascii="Arial" w:hAnsi="Arial" w:cs="Arial"/>
          <w:sz w:val="20"/>
          <w:szCs w:val="20"/>
        </w:rPr>
        <w:t>. In ‘</w:t>
      </w:r>
      <w:proofErr w:type="spellStart"/>
      <w:r w:rsidRPr="00FA631B">
        <w:rPr>
          <w:rFonts w:ascii="Arial" w:hAnsi="Arial" w:cs="Arial"/>
          <w:sz w:val="20"/>
          <w:szCs w:val="20"/>
        </w:rPr>
        <w:t>furnishings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631B">
        <w:rPr>
          <w:rFonts w:ascii="Arial" w:hAnsi="Arial" w:cs="Arial"/>
          <w:sz w:val="20"/>
          <w:szCs w:val="20"/>
        </w:rPr>
        <w:t>household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equipment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routine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household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maintenance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A631B">
        <w:rPr>
          <w:rFonts w:ascii="Arial" w:hAnsi="Arial" w:cs="Arial"/>
          <w:sz w:val="20"/>
          <w:szCs w:val="20"/>
        </w:rPr>
        <w:t>consumer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prices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went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down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by 0.3% (0.0% in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Czech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Republic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FA631B">
        <w:rPr>
          <w:rFonts w:ascii="Arial" w:hAnsi="Arial" w:cs="Arial"/>
          <w:sz w:val="20"/>
          <w:szCs w:val="20"/>
        </w:rPr>
        <w:t>The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FA631B">
        <w:rPr>
          <w:rFonts w:ascii="Arial" w:hAnsi="Arial" w:cs="Arial"/>
          <w:sz w:val="20"/>
          <w:szCs w:val="20"/>
        </w:rPr>
        <w:t>significant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FA631B">
        <w:rPr>
          <w:rFonts w:ascii="Arial" w:hAnsi="Arial" w:cs="Arial"/>
          <w:sz w:val="20"/>
          <w:szCs w:val="20"/>
        </w:rPr>
        <w:t>was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recorded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for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refrigerators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and</w:t>
      </w:r>
      <w:proofErr w:type="spellEnd"/>
      <w:r w:rsidRPr="00FA6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31B">
        <w:rPr>
          <w:rFonts w:ascii="Arial" w:hAnsi="Arial" w:cs="Arial"/>
          <w:sz w:val="20"/>
          <w:szCs w:val="20"/>
        </w:rPr>
        <w:t>freezers</w:t>
      </w:r>
      <w:proofErr w:type="spellEnd"/>
      <w:r w:rsidRPr="00FA631B">
        <w:rPr>
          <w:rFonts w:ascii="Arial" w:hAnsi="Arial" w:cs="Arial"/>
          <w:sz w:val="20"/>
          <w:szCs w:val="20"/>
        </w:rPr>
        <w:t>.</w:t>
      </w:r>
    </w:p>
    <w:p w:rsidR="00383DDC" w:rsidRPr="00383DDC" w:rsidRDefault="00383DDC" w:rsidP="00383DDC">
      <w:pPr>
        <w:spacing w:line="264" w:lineRule="auto"/>
        <w:jc w:val="both"/>
        <w:rPr>
          <w:rFonts w:ascii="Arial" w:hAnsi="Arial" w:cs="Arial"/>
          <w:sz w:val="20"/>
          <w:lang w:val="en-GB"/>
        </w:rPr>
      </w:pPr>
      <w:r w:rsidRPr="00383DDC">
        <w:rPr>
          <w:rFonts w:ascii="Arial" w:hAnsi="Arial" w:cs="Arial"/>
          <w:sz w:val="20"/>
          <w:lang w:val="en-GB"/>
        </w:rPr>
        <w:t xml:space="preserve"> </w:t>
      </w:r>
    </w:p>
    <w:p w:rsidR="00383DDC" w:rsidRPr="00383DDC" w:rsidRDefault="00383DDC" w:rsidP="00383DDC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</w:p>
    <w:sectPr w:rsidR="00383DDC" w:rsidRPr="00383DDC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91" w:rsidRDefault="006F0691" w:rsidP="00864143">
      <w:r>
        <w:separator/>
      </w:r>
    </w:p>
  </w:endnote>
  <w:endnote w:type="continuationSeparator" w:id="0">
    <w:p w:rsidR="006F0691" w:rsidRDefault="006F0691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91" w:rsidRDefault="006F0691" w:rsidP="00864143">
      <w:r>
        <w:separator/>
      </w:r>
    </w:p>
  </w:footnote>
  <w:footnote w:type="continuationSeparator" w:id="0">
    <w:p w:rsidR="006F0691" w:rsidRDefault="006F0691" w:rsidP="00864143">
      <w:r>
        <w:continuationSeparator/>
      </w:r>
    </w:p>
  </w:footnote>
  <w:footnote w:id="1">
    <w:p w:rsidR="00CA71CC" w:rsidRPr="00FA631B" w:rsidRDefault="00CA71CC" w:rsidP="00CA71CC">
      <w:pPr>
        <w:pStyle w:val="Textpoznpodarou"/>
        <w:rPr>
          <w:i/>
          <w:lang w:val="cs-CZ"/>
        </w:rPr>
      </w:pPr>
      <w:r w:rsidRPr="00FA631B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FA631B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FA631B">
        <w:rPr>
          <w:i/>
          <w:vertAlign w:val="superscript"/>
        </w:rPr>
        <w:t xml:space="preserve"> </w:t>
      </w:r>
      <w:r w:rsidRPr="00FA631B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22ADF"/>
    <w:rsid w:val="00225C05"/>
    <w:rsid w:val="00237114"/>
    <w:rsid w:val="002C44BA"/>
    <w:rsid w:val="00302031"/>
    <w:rsid w:val="00303FB6"/>
    <w:rsid w:val="00306BD6"/>
    <w:rsid w:val="003143D5"/>
    <w:rsid w:val="00321DD6"/>
    <w:rsid w:val="003363FE"/>
    <w:rsid w:val="0037232C"/>
    <w:rsid w:val="00374223"/>
    <w:rsid w:val="00383DDC"/>
    <w:rsid w:val="003954EC"/>
    <w:rsid w:val="003A275A"/>
    <w:rsid w:val="003A7C58"/>
    <w:rsid w:val="003B2064"/>
    <w:rsid w:val="003C1425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278D"/>
    <w:rsid w:val="004D4844"/>
    <w:rsid w:val="00512CBE"/>
    <w:rsid w:val="00522151"/>
    <w:rsid w:val="00536D9A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96095"/>
    <w:rsid w:val="00696275"/>
    <w:rsid w:val="006E7DB1"/>
    <w:rsid w:val="006F0691"/>
    <w:rsid w:val="006F53E4"/>
    <w:rsid w:val="00707B20"/>
    <w:rsid w:val="00710A00"/>
    <w:rsid w:val="00722094"/>
    <w:rsid w:val="0072632F"/>
    <w:rsid w:val="007451D6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44221"/>
    <w:rsid w:val="008555BF"/>
    <w:rsid w:val="00864143"/>
    <w:rsid w:val="00872017"/>
    <w:rsid w:val="00877C69"/>
    <w:rsid w:val="008B24AA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42AE8"/>
    <w:rsid w:val="00957346"/>
    <w:rsid w:val="00960041"/>
    <w:rsid w:val="0096256F"/>
    <w:rsid w:val="00970BF2"/>
    <w:rsid w:val="009860D6"/>
    <w:rsid w:val="00986DA4"/>
    <w:rsid w:val="0099478B"/>
    <w:rsid w:val="009B741C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A06E9"/>
    <w:rsid w:val="00BA2187"/>
    <w:rsid w:val="00BB607B"/>
    <w:rsid w:val="00BE29E1"/>
    <w:rsid w:val="00BF2DFF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3BD2"/>
    <w:rsid w:val="00CA71CC"/>
    <w:rsid w:val="00CB100A"/>
    <w:rsid w:val="00CB18E3"/>
    <w:rsid w:val="00CF24AB"/>
    <w:rsid w:val="00D00341"/>
    <w:rsid w:val="00D360BE"/>
    <w:rsid w:val="00D426C8"/>
    <w:rsid w:val="00D50732"/>
    <w:rsid w:val="00D516CC"/>
    <w:rsid w:val="00D54CE0"/>
    <w:rsid w:val="00D57BF1"/>
    <w:rsid w:val="00D60EFD"/>
    <w:rsid w:val="00DA4DF1"/>
    <w:rsid w:val="00DA7638"/>
    <w:rsid w:val="00DE1DB5"/>
    <w:rsid w:val="00DE3D7A"/>
    <w:rsid w:val="00DF4D1A"/>
    <w:rsid w:val="00E05BB2"/>
    <w:rsid w:val="00E05FEA"/>
    <w:rsid w:val="00E1193E"/>
    <w:rsid w:val="00E33CEC"/>
    <w:rsid w:val="00E3702D"/>
    <w:rsid w:val="00E564FA"/>
    <w:rsid w:val="00E76E47"/>
    <w:rsid w:val="00E82E29"/>
    <w:rsid w:val="00EA7A5E"/>
    <w:rsid w:val="00EB132E"/>
    <w:rsid w:val="00EE39C8"/>
    <w:rsid w:val="00F067CD"/>
    <w:rsid w:val="00F22A50"/>
    <w:rsid w:val="00F373F9"/>
    <w:rsid w:val="00F37D5A"/>
    <w:rsid w:val="00F61A35"/>
    <w:rsid w:val="00F92903"/>
    <w:rsid w:val="00FA19B0"/>
    <w:rsid w:val="00FA631B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3D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3DDC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383DDC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930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6405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3</cp:revision>
  <cp:lastPrinted>2014-02-11T12:18:00Z</cp:lastPrinted>
  <dcterms:created xsi:type="dcterms:W3CDTF">2016-08-11T09:01:00Z</dcterms:created>
  <dcterms:modified xsi:type="dcterms:W3CDTF">2016-08-11T09:04:00Z</dcterms:modified>
</cp:coreProperties>
</file>