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B2" w:rsidRPr="00E74BDC" w:rsidRDefault="000D44B2" w:rsidP="003A427A">
      <w:pPr>
        <w:pStyle w:val="Nadpis1"/>
        <w:spacing w:after="240"/>
        <w:rPr>
          <w:rFonts w:ascii="Arial" w:hAnsi="Arial" w:cs="Arial"/>
          <w:i/>
          <w:sz w:val="24"/>
          <w:lang w:val="en-GB"/>
        </w:rPr>
      </w:pPr>
      <w:r w:rsidRPr="00E74BDC">
        <w:rPr>
          <w:rFonts w:ascii="Arial" w:hAnsi="Arial" w:cs="Arial"/>
          <w:i/>
          <w:sz w:val="24"/>
          <w:lang w:val="en-GB"/>
        </w:rPr>
        <w:t>COMMENTARY</w:t>
      </w:r>
    </w:p>
    <w:p w:rsidR="004E540D" w:rsidRPr="00F61B7A" w:rsidRDefault="00161777" w:rsidP="00DC1481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F61B7A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F61B7A">
        <w:rPr>
          <w:rFonts w:ascii="Arial" w:hAnsi="Arial" w:cs="Arial"/>
          <w:b/>
          <w:bCs/>
          <w:i/>
          <w:sz w:val="20"/>
          <w:lang w:val="en-GB"/>
        </w:rPr>
        <w:t>c</w:t>
      </w:r>
      <w:r w:rsidR="000D44B2" w:rsidRPr="00F61B7A">
        <w:rPr>
          <w:rFonts w:ascii="Arial" w:hAnsi="Arial" w:cs="Arial"/>
          <w:b/>
          <w:bCs/>
          <w:i/>
          <w:sz w:val="20"/>
          <w:lang w:val="en-GB"/>
        </w:rPr>
        <w:t xml:space="preserve">onsumption of cereals and bakery products </w:t>
      </w:r>
      <w:r w:rsidR="00E10D5B" w:rsidRPr="00F61B7A">
        <w:rPr>
          <w:rFonts w:ascii="Arial" w:hAnsi="Arial" w:cs="Arial"/>
          <w:bCs/>
          <w:i/>
          <w:sz w:val="20"/>
          <w:lang w:val="en-GB"/>
        </w:rPr>
        <w:t>in</w:t>
      </w:r>
      <w:r w:rsidR="00E10D5B" w:rsidRPr="00F61B7A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E10D5B" w:rsidRPr="00F61B7A">
        <w:rPr>
          <w:rFonts w:ascii="Arial" w:hAnsi="Arial" w:cs="Arial"/>
          <w:bCs/>
          <w:i/>
          <w:sz w:val="20"/>
          <w:lang w:val="en-GB"/>
        </w:rPr>
        <w:t>201</w:t>
      </w:r>
      <w:r w:rsidR="002009DE" w:rsidRPr="00F61B7A">
        <w:rPr>
          <w:rFonts w:ascii="Arial" w:hAnsi="Arial" w:cs="Arial"/>
          <w:bCs/>
          <w:i/>
          <w:sz w:val="20"/>
          <w:lang w:val="en-GB"/>
        </w:rPr>
        <w:t>5</w:t>
      </w:r>
      <w:r w:rsidR="00E10D5B" w:rsidRPr="00F61B7A">
        <w:rPr>
          <w:rFonts w:ascii="Arial" w:hAnsi="Arial" w:cs="Arial"/>
          <w:bCs/>
          <w:i/>
          <w:sz w:val="20"/>
          <w:lang w:val="en-GB"/>
        </w:rPr>
        <w:t xml:space="preserve"> was characterised </w:t>
      </w:r>
      <w:r w:rsidR="004E540D" w:rsidRPr="00F61B7A">
        <w:rPr>
          <w:rFonts w:ascii="Arial" w:hAnsi="Arial" w:cs="Arial"/>
          <w:bCs/>
          <w:i/>
          <w:sz w:val="20"/>
          <w:lang w:val="en-GB"/>
        </w:rPr>
        <w:t>by</w:t>
      </w:r>
      <w:r w:rsidR="001A2C7A" w:rsidRPr="00F61B7A">
        <w:rPr>
          <w:rFonts w:ascii="Arial" w:hAnsi="Arial" w:cs="Arial"/>
          <w:bCs/>
          <w:i/>
          <w:sz w:val="20"/>
          <w:lang w:val="en-GB"/>
        </w:rPr>
        <w:t xml:space="preserve"> year-on-year</w:t>
      </w:r>
      <w:r w:rsidR="002009DE" w:rsidRPr="00F61B7A">
        <w:rPr>
          <w:rFonts w:ascii="Arial" w:hAnsi="Arial" w:cs="Arial"/>
          <w:bCs/>
          <w:i/>
          <w:sz w:val="20"/>
          <w:lang w:val="en-GB"/>
        </w:rPr>
        <w:t xml:space="preserve"> de</w:t>
      </w:r>
      <w:r w:rsidR="004E540D" w:rsidRPr="00F61B7A">
        <w:rPr>
          <w:rFonts w:ascii="Arial" w:hAnsi="Arial" w:cs="Arial"/>
          <w:bCs/>
          <w:i/>
          <w:sz w:val="20"/>
          <w:lang w:val="en-GB"/>
        </w:rPr>
        <w:t xml:space="preserve">crease </w:t>
      </w:r>
      <w:r w:rsidR="003212BC" w:rsidRPr="00F61B7A">
        <w:rPr>
          <w:rFonts w:ascii="Arial" w:hAnsi="Arial" w:cs="Arial"/>
          <w:bCs/>
          <w:i/>
          <w:sz w:val="20"/>
          <w:lang w:val="en-GB"/>
        </w:rPr>
        <w:t>in</w:t>
      </w:r>
      <w:r w:rsidR="004E540D" w:rsidRPr="00F61B7A">
        <w:rPr>
          <w:rFonts w:ascii="Arial" w:hAnsi="Arial" w:cs="Arial"/>
          <w:bCs/>
          <w:i/>
          <w:sz w:val="20"/>
          <w:lang w:val="en-GB"/>
        </w:rPr>
        <w:t xml:space="preserve"> consumption of </w:t>
      </w:r>
      <w:r w:rsidR="00D76CF4" w:rsidRPr="00F61B7A">
        <w:rPr>
          <w:rFonts w:ascii="Arial" w:hAnsi="Arial" w:cs="Arial"/>
          <w:bCs/>
          <w:i/>
          <w:sz w:val="20"/>
          <w:lang w:val="en-GB"/>
        </w:rPr>
        <w:t>rye</w:t>
      </w:r>
      <w:r w:rsidR="00E83612" w:rsidRPr="00F61B7A">
        <w:rPr>
          <w:rFonts w:ascii="Arial" w:hAnsi="Arial" w:cs="Arial"/>
          <w:bCs/>
          <w:i/>
          <w:sz w:val="20"/>
          <w:lang w:val="en-GB"/>
        </w:rPr>
        <w:t xml:space="preserve"> flour by 0.6</w:t>
      </w:r>
      <w:r w:rsidR="003212BC" w:rsidRPr="00F61B7A">
        <w:rPr>
          <w:rFonts w:ascii="Arial" w:hAnsi="Arial" w:cs="Arial"/>
          <w:bCs/>
          <w:i/>
          <w:sz w:val="20"/>
          <w:lang w:val="en-GB"/>
        </w:rPr>
        <w:t> kg</w:t>
      </w:r>
      <w:r w:rsidR="004E540D" w:rsidRPr="00F61B7A">
        <w:rPr>
          <w:rFonts w:ascii="Arial" w:hAnsi="Arial" w:cs="Arial"/>
          <w:bCs/>
          <w:i/>
          <w:sz w:val="20"/>
          <w:lang w:val="en-GB"/>
        </w:rPr>
        <w:t xml:space="preserve"> </w:t>
      </w:r>
      <w:r w:rsidR="005677A7" w:rsidRPr="00F61B7A">
        <w:rPr>
          <w:rFonts w:ascii="Arial" w:hAnsi="Arial" w:cs="Arial"/>
          <w:bCs/>
          <w:i/>
          <w:sz w:val="20"/>
          <w:lang w:val="en-GB"/>
        </w:rPr>
        <w:t>(-5.</w:t>
      </w:r>
      <w:r w:rsidR="002009DE" w:rsidRPr="00F61B7A">
        <w:rPr>
          <w:rFonts w:ascii="Arial" w:hAnsi="Arial" w:cs="Arial"/>
          <w:bCs/>
          <w:i/>
          <w:sz w:val="20"/>
          <w:lang w:val="en-GB"/>
        </w:rPr>
        <w:t>9</w:t>
      </w:r>
      <w:r w:rsidR="004E540D" w:rsidRPr="00F61B7A">
        <w:rPr>
          <w:rFonts w:ascii="Arial" w:hAnsi="Arial" w:cs="Arial"/>
          <w:bCs/>
          <w:i/>
          <w:sz w:val="20"/>
          <w:lang w:val="en-GB"/>
        </w:rPr>
        <w:t xml:space="preserve">%) </w:t>
      </w:r>
      <w:r w:rsidR="00A04CEA" w:rsidRPr="00F61B7A">
        <w:rPr>
          <w:rFonts w:ascii="Arial" w:hAnsi="Arial" w:cs="Arial"/>
          <w:bCs/>
          <w:i/>
          <w:sz w:val="20"/>
          <w:lang w:val="en-GB"/>
        </w:rPr>
        <w:t xml:space="preserve">and </w:t>
      </w:r>
      <w:r w:rsidR="002009DE" w:rsidRPr="00F61B7A">
        <w:rPr>
          <w:rFonts w:ascii="Arial" w:hAnsi="Arial" w:cs="Arial"/>
          <w:bCs/>
          <w:i/>
          <w:sz w:val="20"/>
          <w:lang w:val="en-GB"/>
        </w:rPr>
        <w:t xml:space="preserve">increase in </w:t>
      </w:r>
      <w:r w:rsidR="00124277" w:rsidRPr="00F61B7A">
        <w:rPr>
          <w:rFonts w:ascii="Arial" w:hAnsi="Arial" w:cs="Arial"/>
          <w:bCs/>
          <w:i/>
          <w:sz w:val="20"/>
          <w:lang w:val="en-GB"/>
        </w:rPr>
        <w:t>consumption of</w:t>
      </w:r>
      <w:r w:rsidR="00142033" w:rsidRPr="00F61B7A">
        <w:rPr>
          <w:rFonts w:ascii="Arial" w:hAnsi="Arial" w:cs="Arial"/>
          <w:bCs/>
          <w:i/>
          <w:sz w:val="20"/>
          <w:lang w:val="en-GB"/>
        </w:rPr>
        <w:t xml:space="preserve"> </w:t>
      </w:r>
      <w:proofErr w:type="spellStart"/>
      <w:r w:rsidR="00142033" w:rsidRPr="00F61B7A">
        <w:rPr>
          <w:rFonts w:ascii="Arial" w:hAnsi="Arial" w:cs="Arial"/>
          <w:bCs/>
          <w:i/>
          <w:sz w:val="20"/>
          <w:lang w:val="en-GB"/>
        </w:rPr>
        <w:t>groats</w:t>
      </w:r>
      <w:proofErr w:type="spellEnd"/>
      <w:r w:rsidR="00454EF3" w:rsidRPr="00F61B7A">
        <w:rPr>
          <w:rFonts w:ascii="Arial" w:hAnsi="Arial" w:cs="Arial"/>
          <w:bCs/>
          <w:i/>
          <w:sz w:val="20"/>
          <w:lang w:val="en-GB"/>
        </w:rPr>
        <w:t>, barley semolina and oatmeal</w:t>
      </w:r>
      <w:r w:rsidR="00E83612" w:rsidRPr="00F61B7A">
        <w:rPr>
          <w:rFonts w:ascii="Arial" w:hAnsi="Arial" w:cs="Arial"/>
          <w:bCs/>
          <w:i/>
          <w:sz w:val="20"/>
          <w:lang w:val="en-GB"/>
        </w:rPr>
        <w:t xml:space="preserve"> by 0.1</w:t>
      </w:r>
      <w:r w:rsidR="003212BC" w:rsidRPr="00F61B7A">
        <w:rPr>
          <w:rFonts w:ascii="Arial" w:hAnsi="Arial" w:cs="Arial"/>
          <w:bCs/>
          <w:i/>
          <w:sz w:val="20"/>
          <w:lang w:val="en-GB"/>
        </w:rPr>
        <w:t> kg</w:t>
      </w:r>
      <w:r w:rsidR="00124277" w:rsidRPr="00F61B7A">
        <w:rPr>
          <w:rFonts w:ascii="Arial" w:hAnsi="Arial" w:cs="Arial"/>
          <w:bCs/>
          <w:i/>
          <w:sz w:val="20"/>
          <w:lang w:val="en-GB"/>
        </w:rPr>
        <w:t xml:space="preserve"> (+</w:t>
      </w:r>
      <w:r w:rsidR="002009DE" w:rsidRPr="00F61B7A">
        <w:rPr>
          <w:rFonts w:ascii="Arial" w:hAnsi="Arial" w:cs="Arial"/>
          <w:bCs/>
          <w:i/>
          <w:sz w:val="20"/>
          <w:lang w:val="en-GB"/>
        </w:rPr>
        <w:t>8</w:t>
      </w:r>
      <w:r w:rsidR="00341B7D" w:rsidRPr="00F61B7A">
        <w:rPr>
          <w:rFonts w:ascii="Arial" w:hAnsi="Arial" w:cs="Arial"/>
          <w:bCs/>
          <w:i/>
          <w:sz w:val="20"/>
          <w:lang w:val="en-GB"/>
        </w:rPr>
        <w:t>.</w:t>
      </w:r>
      <w:r w:rsidR="002009DE" w:rsidRPr="00F61B7A">
        <w:rPr>
          <w:rFonts w:ascii="Arial" w:hAnsi="Arial" w:cs="Arial"/>
          <w:bCs/>
          <w:i/>
          <w:sz w:val="20"/>
          <w:lang w:val="en-GB"/>
        </w:rPr>
        <w:t>7</w:t>
      </w:r>
      <w:r w:rsidR="00124277" w:rsidRPr="00F61B7A">
        <w:rPr>
          <w:rFonts w:ascii="Arial" w:hAnsi="Arial" w:cs="Arial"/>
          <w:bCs/>
          <w:i/>
          <w:sz w:val="20"/>
          <w:lang w:val="en-GB"/>
        </w:rPr>
        <w:t>%)</w:t>
      </w:r>
      <w:r w:rsidR="002009DE" w:rsidRPr="00F61B7A">
        <w:rPr>
          <w:rFonts w:ascii="Arial" w:hAnsi="Arial" w:cs="Arial"/>
          <w:bCs/>
          <w:i/>
          <w:sz w:val="20"/>
          <w:lang w:val="en-GB"/>
        </w:rPr>
        <w:t xml:space="preserve"> and </w:t>
      </w:r>
      <w:r w:rsidR="00D46C5C" w:rsidRPr="00F61B7A">
        <w:rPr>
          <w:rFonts w:ascii="Arial" w:hAnsi="Arial" w:cs="Arial"/>
          <w:bCs/>
          <w:i/>
          <w:sz w:val="20"/>
          <w:lang w:val="en-GB"/>
        </w:rPr>
        <w:t xml:space="preserve">that </w:t>
      </w:r>
      <w:r w:rsidR="002009DE" w:rsidRPr="00F61B7A">
        <w:rPr>
          <w:rFonts w:ascii="Arial" w:hAnsi="Arial" w:cs="Arial"/>
          <w:bCs/>
          <w:i/>
          <w:sz w:val="20"/>
          <w:lang w:val="en-GB"/>
        </w:rPr>
        <w:t>of rice by 0.7</w:t>
      </w:r>
      <w:r w:rsidR="0089522D" w:rsidRPr="00F61B7A">
        <w:rPr>
          <w:rFonts w:ascii="Arial" w:hAnsi="Arial" w:cs="Arial"/>
          <w:bCs/>
          <w:i/>
          <w:sz w:val="20"/>
          <w:lang w:val="en-GB"/>
        </w:rPr>
        <w:t> </w:t>
      </w:r>
      <w:r w:rsidR="003212BC" w:rsidRPr="00F61B7A">
        <w:rPr>
          <w:rFonts w:ascii="Arial" w:hAnsi="Arial" w:cs="Arial"/>
          <w:bCs/>
          <w:i/>
          <w:sz w:val="20"/>
          <w:lang w:val="en-GB"/>
        </w:rPr>
        <w:t>kg</w:t>
      </w:r>
      <w:r w:rsidR="00124277" w:rsidRPr="00F61B7A">
        <w:rPr>
          <w:rFonts w:ascii="Arial" w:hAnsi="Arial" w:cs="Arial"/>
          <w:bCs/>
          <w:i/>
          <w:sz w:val="20"/>
          <w:lang w:val="en-GB"/>
        </w:rPr>
        <w:t xml:space="preserve"> (+</w:t>
      </w:r>
      <w:r w:rsidR="005677A7" w:rsidRPr="00F61B7A">
        <w:rPr>
          <w:rFonts w:ascii="Arial" w:hAnsi="Arial" w:cs="Arial"/>
          <w:bCs/>
          <w:i/>
          <w:sz w:val="20"/>
          <w:lang w:val="en-GB"/>
        </w:rPr>
        <w:t>11.</w:t>
      </w:r>
      <w:r w:rsidR="002009DE" w:rsidRPr="00F61B7A">
        <w:rPr>
          <w:rFonts w:ascii="Arial" w:hAnsi="Arial" w:cs="Arial"/>
          <w:bCs/>
          <w:i/>
          <w:sz w:val="20"/>
          <w:lang w:val="en-GB"/>
        </w:rPr>
        <w:t>7</w:t>
      </w:r>
      <w:r w:rsidR="00124277" w:rsidRPr="00F61B7A">
        <w:rPr>
          <w:rFonts w:ascii="Arial" w:hAnsi="Arial" w:cs="Arial"/>
          <w:bCs/>
          <w:i/>
          <w:sz w:val="20"/>
          <w:lang w:val="en-GB"/>
        </w:rPr>
        <w:t>%).</w:t>
      </w:r>
      <w:r w:rsidR="00124277" w:rsidRPr="00F61B7A">
        <w:rPr>
          <w:rFonts w:ascii="Arial" w:hAnsi="Arial" w:cs="Arial"/>
          <w:bCs/>
          <w:i/>
          <w:sz w:val="20"/>
          <w:szCs w:val="18"/>
          <w:lang w:val="en-GB"/>
        </w:rPr>
        <w:t xml:space="preserve"> </w:t>
      </w:r>
      <w:r w:rsidR="003212BC" w:rsidRPr="00F61B7A">
        <w:rPr>
          <w:rFonts w:ascii="Arial" w:hAnsi="Arial" w:cs="Arial"/>
          <w:bCs/>
          <w:i/>
          <w:sz w:val="20"/>
          <w:lang w:val="en-GB"/>
        </w:rPr>
        <w:t>T</w:t>
      </w:r>
      <w:r w:rsidR="00124277" w:rsidRPr="00F61B7A">
        <w:rPr>
          <w:rFonts w:ascii="Arial" w:hAnsi="Arial" w:cs="Arial"/>
          <w:bCs/>
          <w:i/>
          <w:sz w:val="20"/>
          <w:lang w:val="en-GB"/>
        </w:rPr>
        <w:t xml:space="preserve">he total consumption of cereals in terms of flour weight </w:t>
      </w:r>
      <w:r w:rsidR="00872C1C" w:rsidRPr="00F61B7A">
        <w:rPr>
          <w:rFonts w:ascii="Arial" w:hAnsi="Arial" w:cs="Arial"/>
          <w:bCs/>
          <w:i/>
          <w:sz w:val="20"/>
          <w:lang w:val="en-GB"/>
        </w:rPr>
        <w:t>rose</w:t>
      </w:r>
      <w:r w:rsidR="00A04CEA" w:rsidRPr="00F61B7A">
        <w:rPr>
          <w:rFonts w:ascii="Arial" w:hAnsi="Arial" w:cs="Arial"/>
          <w:bCs/>
          <w:i/>
          <w:sz w:val="20"/>
          <w:lang w:val="en-GB"/>
        </w:rPr>
        <w:t xml:space="preserve"> </w:t>
      </w:r>
      <w:r w:rsidR="00124277" w:rsidRPr="00F61B7A">
        <w:rPr>
          <w:rFonts w:ascii="Arial" w:hAnsi="Arial" w:cs="Arial"/>
          <w:bCs/>
          <w:i/>
          <w:sz w:val="20"/>
          <w:lang w:val="en-GB"/>
        </w:rPr>
        <w:t xml:space="preserve">by </w:t>
      </w:r>
      <w:r w:rsidR="002009DE" w:rsidRPr="00F61B7A">
        <w:rPr>
          <w:rFonts w:ascii="Arial" w:hAnsi="Arial" w:cs="Arial"/>
          <w:bCs/>
          <w:i/>
          <w:sz w:val="20"/>
          <w:lang w:val="en-GB"/>
        </w:rPr>
        <w:t>2</w:t>
      </w:r>
      <w:r w:rsidR="00A04CEA" w:rsidRPr="00F61B7A">
        <w:rPr>
          <w:rFonts w:ascii="Arial" w:hAnsi="Arial" w:cs="Arial"/>
          <w:bCs/>
          <w:i/>
          <w:sz w:val="20"/>
          <w:lang w:val="en-GB"/>
        </w:rPr>
        <w:t>.</w:t>
      </w:r>
      <w:r w:rsidR="002009DE" w:rsidRPr="00F61B7A">
        <w:rPr>
          <w:rFonts w:ascii="Arial" w:hAnsi="Arial" w:cs="Arial"/>
          <w:bCs/>
          <w:i/>
          <w:sz w:val="20"/>
          <w:lang w:val="en-GB"/>
        </w:rPr>
        <w:t>1</w:t>
      </w:r>
      <w:r w:rsidR="003212BC" w:rsidRPr="00F61B7A">
        <w:rPr>
          <w:rFonts w:ascii="Arial" w:hAnsi="Arial" w:cs="Arial"/>
          <w:bCs/>
          <w:i/>
          <w:sz w:val="20"/>
          <w:lang w:val="en-GB"/>
        </w:rPr>
        <w:t> kg</w:t>
      </w:r>
      <w:r w:rsidR="00124277" w:rsidRPr="00F61B7A">
        <w:rPr>
          <w:rFonts w:ascii="Arial" w:hAnsi="Arial" w:cs="Arial"/>
          <w:bCs/>
          <w:i/>
          <w:sz w:val="20"/>
          <w:lang w:val="en-GB"/>
        </w:rPr>
        <w:t xml:space="preserve"> (</w:t>
      </w:r>
      <w:r w:rsidR="002009DE" w:rsidRPr="00F61B7A">
        <w:rPr>
          <w:rFonts w:ascii="Arial" w:hAnsi="Arial" w:cs="Arial"/>
          <w:bCs/>
          <w:i/>
          <w:sz w:val="18"/>
          <w:szCs w:val="18"/>
          <w:lang w:val="en-GB"/>
        </w:rPr>
        <w:t>+</w:t>
      </w:r>
      <w:r w:rsidR="002009DE" w:rsidRPr="00F61B7A">
        <w:rPr>
          <w:rFonts w:ascii="Arial" w:hAnsi="Arial" w:cs="Arial"/>
          <w:bCs/>
          <w:i/>
          <w:sz w:val="20"/>
          <w:szCs w:val="18"/>
          <w:lang w:val="en-GB"/>
        </w:rPr>
        <w:t>1.9</w:t>
      </w:r>
      <w:r w:rsidR="00124277" w:rsidRPr="00F61B7A">
        <w:rPr>
          <w:rFonts w:ascii="Arial" w:hAnsi="Arial" w:cs="Arial"/>
          <w:bCs/>
          <w:i/>
          <w:sz w:val="20"/>
          <w:szCs w:val="18"/>
          <w:lang w:val="en-GB"/>
        </w:rPr>
        <w:t>%)</w:t>
      </w:r>
      <w:r w:rsidR="0040128D" w:rsidRPr="00F61B7A">
        <w:rPr>
          <w:rFonts w:ascii="Arial" w:hAnsi="Arial" w:cs="Arial"/>
          <w:bCs/>
          <w:i/>
          <w:sz w:val="20"/>
          <w:lang w:val="en-GB"/>
        </w:rPr>
        <w:t xml:space="preserve"> due to </w:t>
      </w:r>
      <w:r w:rsidR="003212BC" w:rsidRPr="00F61B7A">
        <w:rPr>
          <w:rFonts w:ascii="Arial" w:hAnsi="Arial" w:cs="Arial"/>
          <w:bCs/>
          <w:i/>
          <w:sz w:val="20"/>
          <w:lang w:val="en-GB"/>
        </w:rPr>
        <w:t xml:space="preserve">wheat flour consumption </w:t>
      </w:r>
      <w:r w:rsidR="00470E98" w:rsidRPr="00F61B7A">
        <w:rPr>
          <w:rFonts w:ascii="Arial" w:hAnsi="Arial" w:cs="Arial"/>
          <w:bCs/>
          <w:i/>
          <w:sz w:val="20"/>
          <w:lang w:val="en-GB"/>
        </w:rPr>
        <w:t xml:space="preserve">higher </w:t>
      </w:r>
      <w:r w:rsidR="003212BC" w:rsidRPr="00F61B7A">
        <w:rPr>
          <w:rFonts w:ascii="Arial" w:hAnsi="Arial" w:cs="Arial"/>
          <w:bCs/>
          <w:i/>
          <w:sz w:val="20"/>
          <w:lang w:val="en-GB"/>
        </w:rPr>
        <w:t xml:space="preserve">by </w:t>
      </w:r>
      <w:r w:rsidR="002009DE" w:rsidRPr="00F61B7A">
        <w:rPr>
          <w:rFonts w:ascii="Arial" w:hAnsi="Arial" w:cs="Arial"/>
          <w:bCs/>
          <w:i/>
          <w:sz w:val="20"/>
          <w:lang w:val="en-GB"/>
        </w:rPr>
        <w:t>2</w:t>
      </w:r>
      <w:r w:rsidR="00A04CEA" w:rsidRPr="00F61B7A">
        <w:rPr>
          <w:rFonts w:ascii="Arial" w:hAnsi="Arial" w:cs="Arial"/>
          <w:bCs/>
          <w:i/>
          <w:sz w:val="20"/>
          <w:lang w:val="en-GB"/>
        </w:rPr>
        <w:t>.</w:t>
      </w:r>
      <w:r w:rsidR="002009DE" w:rsidRPr="00F61B7A">
        <w:rPr>
          <w:rFonts w:ascii="Arial" w:hAnsi="Arial" w:cs="Arial"/>
          <w:bCs/>
          <w:i/>
          <w:sz w:val="20"/>
          <w:lang w:val="en-GB"/>
        </w:rPr>
        <w:t>0</w:t>
      </w:r>
      <w:r w:rsidR="003212BC" w:rsidRPr="00F61B7A">
        <w:rPr>
          <w:rFonts w:ascii="Arial" w:hAnsi="Arial" w:cs="Arial"/>
          <w:bCs/>
          <w:i/>
          <w:sz w:val="20"/>
          <w:lang w:val="en-GB"/>
        </w:rPr>
        <w:t xml:space="preserve"> kg </w:t>
      </w:r>
      <w:r w:rsidR="0040128D" w:rsidRPr="00F61B7A">
        <w:rPr>
          <w:rFonts w:ascii="Arial" w:hAnsi="Arial" w:cs="Arial"/>
          <w:bCs/>
          <w:i/>
          <w:sz w:val="20"/>
          <w:lang w:val="en-GB"/>
        </w:rPr>
        <w:t>(+2.</w:t>
      </w:r>
      <w:r w:rsidR="002009DE" w:rsidRPr="00F61B7A">
        <w:rPr>
          <w:rFonts w:ascii="Arial" w:hAnsi="Arial" w:cs="Arial"/>
          <w:bCs/>
          <w:i/>
          <w:sz w:val="20"/>
          <w:lang w:val="en-GB"/>
        </w:rPr>
        <w:t>1</w:t>
      </w:r>
      <w:r w:rsidR="003212BC" w:rsidRPr="00F61B7A">
        <w:rPr>
          <w:rFonts w:ascii="Arial" w:hAnsi="Arial" w:cs="Arial"/>
          <w:bCs/>
          <w:i/>
          <w:sz w:val="20"/>
          <w:szCs w:val="18"/>
          <w:lang w:val="en-GB"/>
        </w:rPr>
        <w:t>%)</w:t>
      </w:r>
      <w:r w:rsidR="00124277" w:rsidRPr="00F61B7A">
        <w:rPr>
          <w:rFonts w:ascii="Arial" w:hAnsi="Arial" w:cs="Arial"/>
          <w:bCs/>
          <w:i/>
          <w:sz w:val="20"/>
          <w:szCs w:val="18"/>
          <w:lang w:val="en-GB"/>
        </w:rPr>
        <w:t xml:space="preserve">. </w:t>
      </w:r>
      <w:r w:rsidR="00124277" w:rsidRPr="00F61B7A">
        <w:rPr>
          <w:rFonts w:ascii="Arial" w:hAnsi="Arial" w:cs="Arial"/>
          <w:bCs/>
          <w:i/>
          <w:sz w:val="20"/>
          <w:lang w:val="en-GB"/>
        </w:rPr>
        <w:t xml:space="preserve">Bread and wheat bakery products consumption </w:t>
      </w:r>
      <w:r w:rsidR="00BE2ACE" w:rsidRPr="00F61B7A">
        <w:rPr>
          <w:rFonts w:ascii="Arial" w:hAnsi="Arial" w:cs="Arial"/>
          <w:bCs/>
          <w:i/>
          <w:sz w:val="20"/>
          <w:lang w:val="en-GB"/>
        </w:rPr>
        <w:t>dropped</w:t>
      </w:r>
      <w:r w:rsidR="00A04CEA" w:rsidRPr="00F61B7A">
        <w:rPr>
          <w:rFonts w:ascii="Arial" w:hAnsi="Arial" w:cs="Arial"/>
          <w:bCs/>
          <w:i/>
          <w:sz w:val="20"/>
          <w:lang w:val="en-GB"/>
        </w:rPr>
        <w:t xml:space="preserve"> </w:t>
      </w:r>
      <w:r w:rsidR="00085405" w:rsidRPr="00F61B7A">
        <w:rPr>
          <w:rFonts w:ascii="Arial" w:hAnsi="Arial" w:cs="Arial"/>
          <w:bCs/>
          <w:i/>
          <w:sz w:val="20"/>
          <w:lang w:val="en-GB"/>
        </w:rPr>
        <w:t>by 0.1</w:t>
      </w:r>
      <w:r w:rsidR="0089522D" w:rsidRPr="00F61B7A">
        <w:rPr>
          <w:rFonts w:ascii="Arial" w:hAnsi="Arial" w:cs="Arial"/>
          <w:bCs/>
          <w:i/>
          <w:sz w:val="20"/>
          <w:lang w:val="en-GB"/>
        </w:rPr>
        <w:t> </w:t>
      </w:r>
      <w:r w:rsidR="003212BC" w:rsidRPr="00F61B7A">
        <w:rPr>
          <w:rFonts w:ascii="Arial" w:hAnsi="Arial" w:cs="Arial"/>
          <w:bCs/>
          <w:i/>
          <w:sz w:val="20"/>
          <w:lang w:val="en-GB"/>
        </w:rPr>
        <w:t>kg</w:t>
      </w:r>
      <w:r w:rsidR="005677A7" w:rsidRPr="00F61B7A">
        <w:rPr>
          <w:rFonts w:ascii="Arial" w:hAnsi="Arial" w:cs="Arial"/>
          <w:bCs/>
          <w:i/>
          <w:sz w:val="20"/>
          <w:lang w:val="en-GB"/>
        </w:rPr>
        <w:t xml:space="preserve"> (-0.</w:t>
      </w:r>
      <w:r w:rsidR="007B6B8D" w:rsidRPr="00F61B7A">
        <w:rPr>
          <w:rFonts w:ascii="Arial" w:hAnsi="Arial" w:cs="Arial"/>
          <w:bCs/>
          <w:i/>
          <w:sz w:val="20"/>
          <w:lang w:val="en-GB"/>
        </w:rPr>
        <w:t>4</w:t>
      </w:r>
      <w:r w:rsidR="00124277" w:rsidRPr="00F61B7A">
        <w:rPr>
          <w:rFonts w:ascii="Arial" w:hAnsi="Arial" w:cs="Arial"/>
          <w:bCs/>
          <w:i/>
          <w:sz w:val="20"/>
          <w:lang w:val="en-GB"/>
        </w:rPr>
        <w:t xml:space="preserve">%) and </w:t>
      </w:r>
      <w:r w:rsidR="007B6B8D" w:rsidRPr="00F61B7A">
        <w:rPr>
          <w:rFonts w:ascii="Arial" w:hAnsi="Arial" w:cs="Arial"/>
          <w:bCs/>
          <w:i/>
          <w:sz w:val="20"/>
          <w:lang w:val="en-GB"/>
        </w:rPr>
        <w:t>4</w:t>
      </w:r>
      <w:r w:rsidR="00A04CEA" w:rsidRPr="00F61B7A">
        <w:rPr>
          <w:rFonts w:ascii="Arial" w:hAnsi="Arial" w:cs="Arial"/>
          <w:bCs/>
          <w:i/>
          <w:sz w:val="20"/>
          <w:lang w:val="en-GB"/>
        </w:rPr>
        <w:t>.</w:t>
      </w:r>
      <w:r w:rsidR="007B6B8D" w:rsidRPr="00F61B7A">
        <w:rPr>
          <w:rFonts w:ascii="Arial" w:hAnsi="Arial" w:cs="Arial"/>
          <w:bCs/>
          <w:i/>
          <w:sz w:val="20"/>
          <w:lang w:val="en-GB"/>
        </w:rPr>
        <w:t>8</w:t>
      </w:r>
      <w:r w:rsidR="003212BC" w:rsidRPr="00F61B7A">
        <w:rPr>
          <w:rFonts w:ascii="Arial" w:hAnsi="Arial" w:cs="Arial"/>
          <w:bCs/>
          <w:i/>
          <w:sz w:val="20"/>
          <w:lang w:val="en-GB"/>
        </w:rPr>
        <w:t> kg</w:t>
      </w:r>
      <w:r w:rsidR="0040128D" w:rsidRPr="00F61B7A">
        <w:rPr>
          <w:rFonts w:ascii="Arial" w:hAnsi="Arial" w:cs="Arial"/>
          <w:bCs/>
          <w:i/>
          <w:sz w:val="20"/>
          <w:lang w:val="en-GB"/>
        </w:rPr>
        <w:t xml:space="preserve"> (-9.1</w:t>
      </w:r>
      <w:r w:rsidR="00124277" w:rsidRPr="00F61B7A">
        <w:rPr>
          <w:rFonts w:ascii="Arial" w:hAnsi="Arial" w:cs="Arial"/>
          <w:bCs/>
          <w:i/>
          <w:sz w:val="20"/>
          <w:lang w:val="en-GB"/>
        </w:rPr>
        <w:t xml:space="preserve">%), respectively. Consumption of </w:t>
      </w:r>
      <w:r w:rsidR="00124277" w:rsidRPr="00F61B7A">
        <w:rPr>
          <w:rFonts w:ascii="Arial" w:hAnsi="Arial" w:cs="Arial"/>
          <w:i/>
          <w:sz w:val="20"/>
          <w:lang w:val="en-GB"/>
        </w:rPr>
        <w:t xml:space="preserve">preserved bakery products </w:t>
      </w:r>
      <w:r w:rsidR="007B6B8D" w:rsidRPr="00F61B7A">
        <w:rPr>
          <w:rFonts w:ascii="Arial" w:hAnsi="Arial" w:cs="Arial"/>
          <w:i/>
          <w:sz w:val="20"/>
          <w:lang w:val="en-GB"/>
        </w:rPr>
        <w:t>declined</w:t>
      </w:r>
      <w:r w:rsidR="006E47EA" w:rsidRPr="00F61B7A">
        <w:rPr>
          <w:rFonts w:ascii="Arial" w:hAnsi="Arial" w:cs="Arial"/>
          <w:bCs/>
          <w:i/>
          <w:sz w:val="20"/>
          <w:lang w:val="en-GB"/>
        </w:rPr>
        <w:t xml:space="preserve"> by 0.6</w:t>
      </w:r>
      <w:r w:rsidR="0089522D" w:rsidRPr="00F61B7A">
        <w:rPr>
          <w:rFonts w:ascii="Arial" w:hAnsi="Arial" w:cs="Arial"/>
          <w:bCs/>
          <w:i/>
          <w:sz w:val="20"/>
          <w:lang w:val="en-GB"/>
        </w:rPr>
        <w:t> </w:t>
      </w:r>
      <w:r w:rsidR="003212BC" w:rsidRPr="00F61B7A">
        <w:rPr>
          <w:rFonts w:ascii="Arial" w:hAnsi="Arial" w:cs="Arial"/>
          <w:bCs/>
          <w:i/>
          <w:sz w:val="20"/>
          <w:lang w:val="en-GB"/>
        </w:rPr>
        <w:t>kg</w:t>
      </w:r>
      <w:r w:rsidR="00124277" w:rsidRPr="00F61B7A">
        <w:rPr>
          <w:rFonts w:ascii="Arial" w:hAnsi="Arial" w:cs="Arial"/>
          <w:bCs/>
          <w:i/>
          <w:sz w:val="20"/>
          <w:lang w:val="en-GB"/>
        </w:rPr>
        <w:t xml:space="preserve"> (</w:t>
      </w:r>
      <w:r w:rsidR="00124277" w:rsidRPr="00F61B7A">
        <w:rPr>
          <w:rFonts w:ascii="Arial" w:hAnsi="Arial" w:cs="Arial"/>
          <w:bCs/>
          <w:i/>
          <w:sz w:val="18"/>
          <w:szCs w:val="18"/>
          <w:lang w:val="en-GB"/>
        </w:rPr>
        <w:t>−</w:t>
      </w:r>
      <w:r w:rsidR="006E47EA" w:rsidRPr="00F61B7A">
        <w:rPr>
          <w:rFonts w:ascii="Arial" w:hAnsi="Arial" w:cs="Arial"/>
          <w:bCs/>
          <w:i/>
          <w:sz w:val="20"/>
          <w:lang w:val="en-GB"/>
        </w:rPr>
        <w:t xml:space="preserve">6.5 </w:t>
      </w:r>
      <w:r w:rsidR="005306D0" w:rsidRPr="00F61B7A">
        <w:rPr>
          <w:rFonts w:ascii="Arial" w:hAnsi="Arial" w:cs="Arial"/>
          <w:bCs/>
          <w:i/>
          <w:sz w:val="20"/>
          <w:lang w:val="en-GB"/>
        </w:rPr>
        <w:t>%)</w:t>
      </w:r>
      <w:r w:rsidR="00DF2B71" w:rsidRPr="00F61B7A">
        <w:rPr>
          <w:rFonts w:ascii="Arial" w:hAnsi="Arial" w:cs="Arial"/>
          <w:bCs/>
          <w:i/>
          <w:sz w:val="20"/>
          <w:lang w:val="en-GB"/>
        </w:rPr>
        <w:t xml:space="preserve">; </w:t>
      </w:r>
      <w:r w:rsidR="00124277" w:rsidRPr="00F61B7A">
        <w:rPr>
          <w:rFonts w:ascii="Arial" w:hAnsi="Arial" w:cs="Arial"/>
          <w:i/>
          <w:sz w:val="20"/>
          <w:lang w:val="en-GB"/>
        </w:rPr>
        <w:t xml:space="preserve">pasta consumption </w:t>
      </w:r>
      <w:r w:rsidR="007B6B8D" w:rsidRPr="00F61B7A">
        <w:rPr>
          <w:rFonts w:ascii="Arial" w:hAnsi="Arial" w:cs="Arial"/>
          <w:i/>
          <w:sz w:val="20"/>
          <w:lang w:val="en-GB"/>
        </w:rPr>
        <w:t>rose</w:t>
      </w:r>
      <w:r w:rsidR="00F74CA1" w:rsidRPr="00F61B7A">
        <w:rPr>
          <w:rFonts w:ascii="Arial" w:hAnsi="Arial" w:cs="Arial"/>
          <w:i/>
          <w:sz w:val="20"/>
          <w:lang w:val="en-GB"/>
        </w:rPr>
        <w:t xml:space="preserve"> </w:t>
      </w:r>
      <w:r w:rsidR="00124277" w:rsidRPr="00F61B7A">
        <w:rPr>
          <w:rFonts w:ascii="Arial" w:hAnsi="Arial" w:cs="Arial"/>
          <w:i/>
          <w:sz w:val="20"/>
          <w:lang w:val="en-GB"/>
        </w:rPr>
        <w:t>by 0.</w:t>
      </w:r>
      <w:r w:rsidR="007B6B8D" w:rsidRPr="00F61B7A">
        <w:rPr>
          <w:rFonts w:ascii="Arial" w:hAnsi="Arial" w:cs="Arial"/>
          <w:i/>
          <w:sz w:val="20"/>
          <w:lang w:val="en-GB"/>
        </w:rPr>
        <w:t>2</w:t>
      </w:r>
      <w:r w:rsidR="003212BC" w:rsidRPr="00F61B7A">
        <w:rPr>
          <w:rFonts w:ascii="Arial" w:hAnsi="Arial" w:cs="Arial"/>
          <w:i/>
          <w:sz w:val="20"/>
          <w:lang w:val="en-GB"/>
        </w:rPr>
        <w:t> kg</w:t>
      </w:r>
      <w:r w:rsidR="00124277" w:rsidRPr="00F61B7A">
        <w:rPr>
          <w:rFonts w:ascii="Arial" w:hAnsi="Arial" w:cs="Arial"/>
          <w:i/>
          <w:sz w:val="20"/>
          <w:lang w:val="en-GB"/>
        </w:rPr>
        <w:t xml:space="preserve"> (</w:t>
      </w:r>
      <w:r w:rsidR="007B6B8D" w:rsidRPr="00F61B7A">
        <w:rPr>
          <w:rFonts w:ascii="Arial" w:hAnsi="Arial" w:cs="Arial"/>
          <w:bCs/>
          <w:i/>
          <w:sz w:val="18"/>
          <w:szCs w:val="18"/>
          <w:lang w:val="en-GB"/>
        </w:rPr>
        <w:t>+</w:t>
      </w:r>
      <w:r w:rsidR="007B6B8D" w:rsidRPr="00F61B7A">
        <w:rPr>
          <w:rFonts w:ascii="Arial" w:hAnsi="Arial" w:cs="Arial"/>
          <w:i/>
          <w:sz w:val="20"/>
          <w:lang w:val="en-GB"/>
        </w:rPr>
        <w:t>3.2</w:t>
      </w:r>
      <w:r w:rsidR="00124277" w:rsidRPr="00F61B7A">
        <w:rPr>
          <w:rFonts w:ascii="Arial" w:hAnsi="Arial" w:cs="Arial"/>
          <w:i/>
          <w:sz w:val="20"/>
          <w:lang w:val="en-GB"/>
        </w:rPr>
        <w:t>%).</w:t>
      </w:r>
    </w:p>
    <w:p w:rsidR="00124277" w:rsidRPr="00F61B7A" w:rsidRDefault="00161777" w:rsidP="00E83612">
      <w:pPr>
        <w:spacing w:before="120" w:after="12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F61B7A">
        <w:rPr>
          <w:rFonts w:ascii="Arial" w:hAnsi="Arial" w:cs="Arial"/>
          <w:bCs/>
          <w:i/>
          <w:sz w:val="20"/>
          <w:lang w:val="en-GB"/>
        </w:rPr>
        <w:t>The</w:t>
      </w:r>
      <w:r w:rsidR="00826619" w:rsidRPr="00F61B7A">
        <w:rPr>
          <w:rFonts w:ascii="Arial" w:hAnsi="Arial" w:cs="Arial"/>
          <w:b/>
          <w:bCs/>
          <w:i/>
          <w:sz w:val="20"/>
          <w:lang w:val="en-GB"/>
        </w:rPr>
        <w:t xml:space="preserve"> t</w:t>
      </w:r>
      <w:r w:rsidR="000D44B2" w:rsidRPr="00F61B7A">
        <w:rPr>
          <w:rFonts w:ascii="Arial" w:hAnsi="Arial" w:cs="Arial"/>
          <w:b/>
          <w:bCs/>
          <w:i/>
          <w:sz w:val="20"/>
          <w:lang w:val="en-GB"/>
        </w:rPr>
        <w:t>otal meat consumption in terms of carcass weight</w:t>
      </w:r>
      <w:r w:rsidR="000D44B2" w:rsidRPr="00F61B7A">
        <w:rPr>
          <w:rFonts w:ascii="Arial" w:hAnsi="Arial" w:cs="Arial"/>
          <w:bCs/>
          <w:i/>
          <w:sz w:val="20"/>
          <w:lang w:val="en-GB"/>
        </w:rPr>
        <w:t xml:space="preserve"> </w:t>
      </w:r>
      <w:r w:rsidR="00124277" w:rsidRPr="00F61B7A">
        <w:rPr>
          <w:rFonts w:ascii="Arial" w:hAnsi="Arial" w:cs="Arial"/>
          <w:bCs/>
          <w:i/>
          <w:sz w:val="20"/>
          <w:lang w:val="en-GB"/>
        </w:rPr>
        <w:t>went up</w:t>
      </w:r>
      <w:r w:rsidR="00303AEB" w:rsidRPr="00F61B7A">
        <w:rPr>
          <w:rFonts w:ascii="Arial" w:hAnsi="Arial" w:cs="Arial"/>
          <w:bCs/>
          <w:i/>
          <w:sz w:val="20"/>
          <w:lang w:val="en-GB"/>
        </w:rPr>
        <w:t xml:space="preserve"> by</w:t>
      </w:r>
      <w:r w:rsidR="000D44B2" w:rsidRPr="00F61B7A">
        <w:rPr>
          <w:rFonts w:ascii="Arial" w:hAnsi="Arial" w:cs="Arial"/>
          <w:bCs/>
          <w:i/>
          <w:sz w:val="20"/>
          <w:lang w:val="en-GB"/>
        </w:rPr>
        <w:t xml:space="preserve"> </w:t>
      </w:r>
      <w:r w:rsidR="007B6E97" w:rsidRPr="00F61B7A">
        <w:rPr>
          <w:rFonts w:ascii="Arial" w:hAnsi="Arial" w:cs="Arial"/>
          <w:bCs/>
          <w:i/>
          <w:sz w:val="20"/>
          <w:lang w:val="en-GB"/>
        </w:rPr>
        <w:t>3</w:t>
      </w:r>
      <w:r w:rsidR="00E83612" w:rsidRPr="00F61B7A">
        <w:rPr>
          <w:rFonts w:ascii="Arial" w:hAnsi="Arial" w:cs="Arial"/>
          <w:bCs/>
          <w:i/>
          <w:sz w:val="20"/>
          <w:lang w:val="en-GB"/>
        </w:rPr>
        <w:t>.5</w:t>
      </w:r>
      <w:r w:rsidR="003212BC" w:rsidRPr="00F61B7A">
        <w:rPr>
          <w:rFonts w:ascii="Arial" w:hAnsi="Arial" w:cs="Arial"/>
          <w:bCs/>
          <w:i/>
          <w:sz w:val="20"/>
          <w:lang w:val="en-GB"/>
        </w:rPr>
        <w:t> kg</w:t>
      </w:r>
      <w:r w:rsidR="000D44B2" w:rsidRPr="00F61B7A">
        <w:rPr>
          <w:rFonts w:ascii="Arial" w:hAnsi="Arial" w:cs="Arial"/>
          <w:bCs/>
          <w:i/>
          <w:sz w:val="20"/>
          <w:lang w:val="en-GB"/>
        </w:rPr>
        <w:t xml:space="preserve"> </w:t>
      </w:r>
      <w:r w:rsidR="00E10D5B" w:rsidRPr="00F61B7A">
        <w:rPr>
          <w:rFonts w:ascii="Arial" w:hAnsi="Arial" w:cs="Arial"/>
          <w:bCs/>
          <w:i/>
          <w:sz w:val="20"/>
          <w:lang w:val="en-GB"/>
        </w:rPr>
        <w:t>(</w:t>
      </w:r>
      <w:r w:rsidR="00124277" w:rsidRPr="00F61B7A">
        <w:rPr>
          <w:rFonts w:ascii="Arial" w:hAnsi="Arial" w:cs="Arial"/>
          <w:bCs/>
          <w:i/>
          <w:sz w:val="20"/>
          <w:lang w:val="en-GB"/>
        </w:rPr>
        <w:t>+</w:t>
      </w:r>
      <w:r w:rsidR="0040128D" w:rsidRPr="00F61B7A">
        <w:rPr>
          <w:rFonts w:ascii="Arial" w:hAnsi="Arial" w:cs="Arial"/>
          <w:bCs/>
          <w:i/>
          <w:sz w:val="20"/>
          <w:lang w:val="en-GB"/>
        </w:rPr>
        <w:t>4.</w:t>
      </w:r>
      <w:r w:rsidR="007B6E97" w:rsidRPr="00F61B7A">
        <w:rPr>
          <w:rFonts w:ascii="Arial" w:hAnsi="Arial" w:cs="Arial"/>
          <w:bCs/>
          <w:i/>
          <w:sz w:val="20"/>
          <w:lang w:val="en-GB"/>
        </w:rPr>
        <w:t>5</w:t>
      </w:r>
      <w:r w:rsidR="00124277" w:rsidRPr="00F61B7A">
        <w:rPr>
          <w:rFonts w:ascii="Arial" w:hAnsi="Arial" w:cs="Arial"/>
          <w:bCs/>
          <w:i/>
          <w:sz w:val="20"/>
          <w:lang w:val="en-GB"/>
        </w:rPr>
        <w:t>%</w:t>
      </w:r>
      <w:r w:rsidR="000D44B2" w:rsidRPr="00F61B7A">
        <w:rPr>
          <w:rFonts w:ascii="Arial" w:hAnsi="Arial" w:cs="Arial"/>
          <w:bCs/>
          <w:i/>
          <w:sz w:val="20"/>
          <w:lang w:val="en-GB"/>
        </w:rPr>
        <w:t>)</w:t>
      </w:r>
      <w:r w:rsidR="003E5E3A" w:rsidRPr="00F61B7A">
        <w:rPr>
          <w:rFonts w:ascii="Arial" w:hAnsi="Arial" w:cs="Arial"/>
          <w:bCs/>
          <w:i/>
          <w:sz w:val="20"/>
          <w:lang w:val="en-GB"/>
        </w:rPr>
        <w:t>.</w:t>
      </w:r>
      <w:r w:rsidR="00300853" w:rsidRPr="00F61B7A">
        <w:rPr>
          <w:rFonts w:ascii="Arial" w:hAnsi="Arial" w:cs="Arial"/>
          <w:bCs/>
          <w:i/>
          <w:sz w:val="20"/>
          <w:lang w:val="en-GB"/>
        </w:rPr>
        <w:t xml:space="preserve"> </w:t>
      </w:r>
      <w:r w:rsidR="007B6E97" w:rsidRPr="00F61B7A">
        <w:rPr>
          <w:rFonts w:ascii="Arial" w:hAnsi="Arial" w:cs="Arial"/>
          <w:bCs/>
          <w:i/>
          <w:sz w:val="20"/>
          <w:lang w:val="en-GB"/>
        </w:rPr>
        <w:t>The consumption grew by 2</w:t>
      </w:r>
      <w:r w:rsidR="005A2022" w:rsidRPr="00F61B7A">
        <w:rPr>
          <w:rFonts w:ascii="Arial" w:hAnsi="Arial" w:cs="Arial"/>
          <w:bCs/>
          <w:i/>
          <w:sz w:val="20"/>
          <w:lang w:val="en-GB"/>
        </w:rPr>
        <w:t>.2</w:t>
      </w:r>
      <w:r w:rsidR="003212BC" w:rsidRPr="00F61B7A">
        <w:rPr>
          <w:rFonts w:ascii="Arial" w:hAnsi="Arial" w:cs="Arial"/>
          <w:bCs/>
          <w:i/>
          <w:sz w:val="20"/>
          <w:lang w:val="en-GB"/>
        </w:rPr>
        <w:t> kg</w:t>
      </w:r>
      <w:r w:rsidR="007B6E97" w:rsidRPr="00F61B7A">
        <w:rPr>
          <w:rFonts w:ascii="Arial" w:hAnsi="Arial" w:cs="Arial"/>
          <w:bCs/>
          <w:i/>
          <w:sz w:val="20"/>
          <w:lang w:val="en-GB"/>
        </w:rPr>
        <w:t xml:space="preserve"> (+5</w:t>
      </w:r>
      <w:r w:rsidR="00723F1C" w:rsidRPr="00F61B7A">
        <w:rPr>
          <w:rFonts w:ascii="Arial" w:hAnsi="Arial" w:cs="Arial"/>
          <w:bCs/>
          <w:i/>
          <w:sz w:val="20"/>
          <w:lang w:val="en-GB"/>
        </w:rPr>
        <w:t>.</w:t>
      </w:r>
      <w:r w:rsidR="005A2022" w:rsidRPr="00F61B7A">
        <w:rPr>
          <w:rFonts w:ascii="Arial" w:hAnsi="Arial" w:cs="Arial"/>
          <w:bCs/>
          <w:i/>
          <w:sz w:val="20"/>
          <w:lang w:val="en-GB"/>
        </w:rPr>
        <w:t>4</w:t>
      </w:r>
      <w:r w:rsidR="00723F1C" w:rsidRPr="00F61B7A">
        <w:rPr>
          <w:rFonts w:ascii="Arial" w:hAnsi="Arial" w:cs="Arial"/>
          <w:bCs/>
          <w:i/>
          <w:sz w:val="20"/>
          <w:lang w:val="en-GB"/>
        </w:rPr>
        <w:t>%) in pigmeat</w:t>
      </w:r>
      <w:r w:rsidR="00E83612" w:rsidRPr="00F61B7A">
        <w:rPr>
          <w:rFonts w:ascii="Arial" w:hAnsi="Arial" w:cs="Arial"/>
          <w:bCs/>
          <w:i/>
          <w:sz w:val="20"/>
          <w:lang w:val="en-GB"/>
        </w:rPr>
        <w:t>, by 0.3</w:t>
      </w:r>
      <w:r w:rsidR="003212BC" w:rsidRPr="00F61B7A">
        <w:rPr>
          <w:rFonts w:ascii="Arial" w:hAnsi="Arial" w:cs="Arial"/>
          <w:bCs/>
          <w:i/>
          <w:sz w:val="20"/>
          <w:lang w:val="en-GB"/>
        </w:rPr>
        <w:t> kg</w:t>
      </w:r>
      <w:r w:rsidR="007B6E97" w:rsidRPr="00F61B7A">
        <w:rPr>
          <w:rFonts w:ascii="Arial" w:hAnsi="Arial" w:cs="Arial"/>
          <w:bCs/>
          <w:i/>
          <w:sz w:val="20"/>
          <w:lang w:val="en-GB"/>
        </w:rPr>
        <w:t xml:space="preserve"> (+3.6</w:t>
      </w:r>
      <w:r w:rsidR="00723F1C" w:rsidRPr="00F61B7A">
        <w:rPr>
          <w:rFonts w:ascii="Arial" w:hAnsi="Arial" w:cs="Arial"/>
          <w:bCs/>
          <w:i/>
          <w:sz w:val="20"/>
          <w:lang w:val="en-GB"/>
        </w:rPr>
        <w:t>%) in beef</w:t>
      </w:r>
      <w:r w:rsidR="00F74CA1" w:rsidRPr="00F61B7A">
        <w:rPr>
          <w:rFonts w:ascii="Arial" w:hAnsi="Arial" w:cs="Arial"/>
          <w:bCs/>
          <w:i/>
          <w:sz w:val="20"/>
          <w:lang w:val="en-GB"/>
        </w:rPr>
        <w:t xml:space="preserve"> and</w:t>
      </w:r>
      <w:r w:rsidR="00723F1C" w:rsidRPr="00F61B7A">
        <w:rPr>
          <w:rFonts w:ascii="Arial" w:hAnsi="Arial" w:cs="Arial"/>
          <w:bCs/>
          <w:i/>
          <w:sz w:val="20"/>
          <w:lang w:val="en-GB"/>
        </w:rPr>
        <w:t xml:space="preserve"> by </w:t>
      </w:r>
      <w:r w:rsidR="007B6E97" w:rsidRPr="00F61B7A">
        <w:rPr>
          <w:rFonts w:ascii="Arial" w:hAnsi="Arial" w:cs="Arial"/>
          <w:bCs/>
          <w:i/>
          <w:sz w:val="20"/>
          <w:lang w:val="en-GB"/>
        </w:rPr>
        <w:t>1.1</w:t>
      </w:r>
      <w:r w:rsidR="003212BC" w:rsidRPr="00F61B7A">
        <w:rPr>
          <w:rFonts w:ascii="Arial" w:hAnsi="Arial" w:cs="Arial"/>
          <w:bCs/>
          <w:i/>
          <w:sz w:val="20"/>
          <w:lang w:val="en-GB"/>
        </w:rPr>
        <w:t> kg</w:t>
      </w:r>
      <w:r w:rsidR="0040128D" w:rsidRPr="00F61B7A">
        <w:rPr>
          <w:rFonts w:ascii="Arial" w:hAnsi="Arial" w:cs="Arial"/>
          <w:bCs/>
          <w:i/>
          <w:sz w:val="20"/>
          <w:lang w:val="en-GB"/>
        </w:rPr>
        <w:t xml:space="preserve"> (+4.6</w:t>
      </w:r>
      <w:r w:rsidR="00723F1C" w:rsidRPr="00F61B7A">
        <w:rPr>
          <w:rFonts w:ascii="Arial" w:hAnsi="Arial" w:cs="Arial"/>
          <w:bCs/>
          <w:i/>
          <w:sz w:val="20"/>
          <w:lang w:val="en-GB"/>
        </w:rPr>
        <w:t xml:space="preserve">%) in poultrymeat. Continuous declining trend in rabbit meat resulted in </w:t>
      </w:r>
      <w:r w:rsidR="000517B9" w:rsidRPr="00F61B7A">
        <w:rPr>
          <w:rFonts w:ascii="Arial" w:hAnsi="Arial" w:cs="Arial"/>
          <w:bCs/>
          <w:i/>
          <w:sz w:val="20"/>
          <w:lang w:val="en-GB"/>
        </w:rPr>
        <w:t>up-to-date</w:t>
      </w:r>
      <w:r w:rsidR="007B6E97" w:rsidRPr="00F61B7A">
        <w:rPr>
          <w:rFonts w:ascii="Arial" w:hAnsi="Arial" w:cs="Arial"/>
          <w:bCs/>
          <w:i/>
          <w:sz w:val="20"/>
          <w:lang w:val="en-GB"/>
        </w:rPr>
        <w:t xml:space="preserve"> value 0</w:t>
      </w:r>
      <w:r w:rsidR="00723F1C" w:rsidRPr="00F61B7A">
        <w:rPr>
          <w:rFonts w:ascii="Arial" w:hAnsi="Arial" w:cs="Arial"/>
          <w:bCs/>
          <w:i/>
          <w:sz w:val="20"/>
          <w:lang w:val="en-GB"/>
        </w:rPr>
        <w:t>.</w:t>
      </w:r>
      <w:r w:rsidR="007B6E97" w:rsidRPr="00F61B7A">
        <w:rPr>
          <w:rFonts w:ascii="Arial" w:hAnsi="Arial" w:cs="Arial"/>
          <w:bCs/>
          <w:i/>
          <w:sz w:val="20"/>
          <w:lang w:val="en-GB"/>
        </w:rPr>
        <w:t>8</w:t>
      </w:r>
      <w:r w:rsidR="003212BC" w:rsidRPr="00F61B7A">
        <w:rPr>
          <w:rFonts w:ascii="Arial" w:hAnsi="Arial" w:cs="Arial"/>
          <w:bCs/>
          <w:i/>
          <w:sz w:val="20"/>
          <w:lang w:val="en-GB"/>
        </w:rPr>
        <w:t> kg</w:t>
      </w:r>
      <w:r w:rsidR="006D4D77" w:rsidRPr="00F61B7A">
        <w:rPr>
          <w:rFonts w:ascii="Arial" w:hAnsi="Arial" w:cs="Arial"/>
          <w:bCs/>
          <w:i/>
          <w:sz w:val="20"/>
          <w:lang w:val="en-GB"/>
        </w:rPr>
        <w:t>.</w:t>
      </w:r>
    </w:p>
    <w:p w:rsidR="00454EF3" w:rsidRPr="00F61B7A" w:rsidRDefault="00161777" w:rsidP="00454EF3">
      <w:pPr>
        <w:spacing w:before="120" w:after="12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F61B7A">
        <w:rPr>
          <w:rFonts w:ascii="Arial" w:hAnsi="Arial" w:cs="Arial"/>
          <w:bCs/>
          <w:i/>
          <w:sz w:val="20"/>
          <w:lang w:val="en-GB"/>
        </w:rPr>
        <w:t>The</w:t>
      </w:r>
      <w:r w:rsidR="00826619" w:rsidRPr="00F61B7A">
        <w:rPr>
          <w:rFonts w:ascii="Arial" w:hAnsi="Arial" w:cs="Arial"/>
          <w:b/>
          <w:bCs/>
          <w:i/>
          <w:sz w:val="20"/>
          <w:lang w:val="en-GB"/>
        </w:rPr>
        <w:t xml:space="preserve"> c</w:t>
      </w:r>
      <w:r w:rsidR="00F74CA1" w:rsidRPr="00F61B7A">
        <w:rPr>
          <w:rFonts w:ascii="Arial" w:hAnsi="Arial" w:cs="Arial"/>
          <w:b/>
          <w:bCs/>
          <w:i/>
          <w:sz w:val="20"/>
          <w:lang w:val="en-GB"/>
        </w:rPr>
        <w:t xml:space="preserve">onsumption of milk and milk products </w:t>
      </w:r>
      <w:r w:rsidR="007E03CC" w:rsidRPr="00F61B7A">
        <w:rPr>
          <w:rFonts w:ascii="Arial" w:hAnsi="Arial" w:cs="Arial"/>
          <w:b/>
          <w:bCs/>
          <w:i/>
          <w:sz w:val="20"/>
          <w:lang w:val="en-GB"/>
        </w:rPr>
        <w:t xml:space="preserve">(excl. butter) </w:t>
      </w:r>
      <w:r w:rsidR="00F74CA1" w:rsidRPr="00F61B7A">
        <w:rPr>
          <w:rFonts w:ascii="Arial" w:hAnsi="Arial" w:cs="Arial"/>
          <w:bCs/>
          <w:i/>
          <w:sz w:val="20"/>
          <w:lang w:val="en-GB"/>
        </w:rPr>
        <w:t xml:space="preserve">grew by </w:t>
      </w:r>
      <w:r w:rsidR="007B6E97" w:rsidRPr="00F61B7A">
        <w:rPr>
          <w:rFonts w:ascii="Arial" w:hAnsi="Arial" w:cs="Arial"/>
          <w:bCs/>
          <w:i/>
          <w:sz w:val="20"/>
          <w:lang w:val="en-GB"/>
        </w:rPr>
        <w:t>5</w:t>
      </w:r>
      <w:r w:rsidR="001422D3" w:rsidRPr="00F61B7A">
        <w:rPr>
          <w:rFonts w:ascii="Arial" w:hAnsi="Arial" w:cs="Arial"/>
          <w:bCs/>
          <w:i/>
          <w:sz w:val="20"/>
          <w:lang w:val="en-GB"/>
        </w:rPr>
        <w:t>.</w:t>
      </w:r>
      <w:r w:rsidR="007B6E97" w:rsidRPr="00F61B7A">
        <w:rPr>
          <w:rFonts w:ascii="Arial" w:hAnsi="Arial" w:cs="Arial"/>
          <w:bCs/>
          <w:i/>
          <w:sz w:val="20"/>
          <w:lang w:val="en-GB"/>
        </w:rPr>
        <w:t>8</w:t>
      </w:r>
      <w:r w:rsidR="003212BC" w:rsidRPr="00F61B7A">
        <w:rPr>
          <w:rFonts w:ascii="Arial" w:hAnsi="Arial" w:cs="Arial"/>
          <w:bCs/>
          <w:i/>
          <w:sz w:val="20"/>
          <w:lang w:val="en-GB"/>
        </w:rPr>
        <w:t> kg</w:t>
      </w:r>
      <w:r w:rsidR="00F74CA1" w:rsidRPr="00F61B7A">
        <w:rPr>
          <w:rFonts w:ascii="Arial" w:hAnsi="Arial" w:cs="Arial"/>
          <w:bCs/>
          <w:i/>
          <w:sz w:val="20"/>
          <w:lang w:val="en-GB"/>
        </w:rPr>
        <w:t xml:space="preserve"> (+</w:t>
      </w:r>
      <w:r w:rsidR="007B6E97" w:rsidRPr="00F61B7A">
        <w:rPr>
          <w:rFonts w:ascii="Arial" w:hAnsi="Arial" w:cs="Arial"/>
          <w:bCs/>
          <w:i/>
          <w:sz w:val="20"/>
          <w:lang w:val="en-GB"/>
        </w:rPr>
        <w:t>2.5</w:t>
      </w:r>
      <w:r w:rsidR="00F74CA1" w:rsidRPr="00F61B7A">
        <w:rPr>
          <w:rFonts w:ascii="Arial" w:hAnsi="Arial" w:cs="Arial"/>
          <w:bCs/>
          <w:i/>
          <w:sz w:val="20"/>
          <w:lang w:val="en-GB"/>
        </w:rPr>
        <w:t xml:space="preserve">%) as a result of increase </w:t>
      </w:r>
      <w:r w:rsidR="007B6E97" w:rsidRPr="00F61B7A">
        <w:rPr>
          <w:rFonts w:ascii="Arial" w:hAnsi="Arial" w:cs="Arial"/>
          <w:bCs/>
          <w:i/>
          <w:sz w:val="20"/>
          <w:lang w:val="en-GB"/>
        </w:rPr>
        <w:t>in consumption of cheese by 0.3</w:t>
      </w:r>
      <w:r w:rsidR="003212BC" w:rsidRPr="00F61B7A">
        <w:rPr>
          <w:rFonts w:ascii="Arial" w:hAnsi="Arial" w:cs="Arial"/>
          <w:bCs/>
          <w:i/>
          <w:sz w:val="20"/>
          <w:lang w:val="en-GB"/>
        </w:rPr>
        <w:t> kg</w:t>
      </w:r>
      <w:r w:rsidR="00F74CA1" w:rsidRPr="00F61B7A">
        <w:rPr>
          <w:rFonts w:ascii="Arial" w:hAnsi="Arial" w:cs="Arial"/>
          <w:bCs/>
          <w:i/>
          <w:sz w:val="20"/>
          <w:lang w:val="en-GB"/>
        </w:rPr>
        <w:t xml:space="preserve"> (+</w:t>
      </w:r>
      <w:r w:rsidR="007B6E97" w:rsidRPr="00F61B7A">
        <w:rPr>
          <w:rFonts w:ascii="Arial" w:hAnsi="Arial" w:cs="Arial"/>
          <w:bCs/>
          <w:i/>
          <w:sz w:val="20"/>
          <w:lang w:val="en-GB"/>
        </w:rPr>
        <w:t>2.3%)</w:t>
      </w:r>
      <w:proofErr w:type="gramStart"/>
      <w:r w:rsidR="007B6E97" w:rsidRPr="00F61B7A">
        <w:rPr>
          <w:rFonts w:ascii="Arial" w:hAnsi="Arial" w:cs="Arial"/>
          <w:bCs/>
          <w:i/>
          <w:sz w:val="20"/>
          <w:lang w:val="en-GB"/>
        </w:rPr>
        <w:t>,</w:t>
      </w:r>
      <w:proofErr w:type="gramEnd"/>
      <w:r w:rsidR="007B6E97" w:rsidRPr="00F61B7A">
        <w:rPr>
          <w:rFonts w:ascii="Arial" w:hAnsi="Arial" w:cs="Arial"/>
          <w:bCs/>
          <w:i/>
          <w:sz w:val="20"/>
          <w:lang w:val="en-GB"/>
        </w:rPr>
        <w:t xml:space="preserve"> </w:t>
      </w:r>
      <w:r w:rsidR="00BE2ACE" w:rsidRPr="00F61B7A">
        <w:rPr>
          <w:rFonts w:ascii="Arial" w:hAnsi="Arial" w:cs="Arial"/>
          <w:bCs/>
          <w:i/>
          <w:sz w:val="20"/>
          <w:lang w:val="en-GB"/>
        </w:rPr>
        <w:t xml:space="preserve">of </w:t>
      </w:r>
      <w:r w:rsidR="007B6E97" w:rsidRPr="00F61B7A">
        <w:rPr>
          <w:rFonts w:ascii="Arial" w:hAnsi="Arial" w:cs="Arial"/>
          <w:bCs/>
          <w:i/>
          <w:sz w:val="20"/>
          <w:lang w:val="en-GB"/>
        </w:rPr>
        <w:t>drinking milk by 0.4</w:t>
      </w:r>
      <w:r w:rsidR="003212BC" w:rsidRPr="00F61B7A">
        <w:rPr>
          <w:rFonts w:ascii="Arial" w:hAnsi="Arial" w:cs="Arial"/>
          <w:bCs/>
          <w:i/>
          <w:sz w:val="20"/>
          <w:lang w:val="en-GB"/>
        </w:rPr>
        <w:t> kg</w:t>
      </w:r>
      <w:r w:rsidR="00F74CA1" w:rsidRPr="00F61B7A">
        <w:rPr>
          <w:rFonts w:ascii="Arial" w:hAnsi="Arial" w:cs="Arial"/>
          <w:bCs/>
          <w:i/>
          <w:sz w:val="20"/>
          <w:lang w:val="en-GB"/>
        </w:rPr>
        <w:t xml:space="preserve"> (+</w:t>
      </w:r>
      <w:r w:rsidR="007B6E97" w:rsidRPr="00F61B7A">
        <w:rPr>
          <w:rFonts w:ascii="Arial" w:hAnsi="Arial" w:cs="Arial"/>
          <w:bCs/>
          <w:i/>
          <w:sz w:val="20"/>
          <w:lang w:val="en-GB"/>
        </w:rPr>
        <w:t xml:space="preserve">0.7%) and </w:t>
      </w:r>
      <w:r w:rsidR="00BE2ACE" w:rsidRPr="00F61B7A">
        <w:rPr>
          <w:rFonts w:ascii="Arial" w:hAnsi="Arial" w:cs="Arial"/>
          <w:bCs/>
          <w:i/>
          <w:sz w:val="20"/>
          <w:lang w:val="en-GB"/>
        </w:rPr>
        <w:t xml:space="preserve">of </w:t>
      </w:r>
      <w:r w:rsidR="007B6E97" w:rsidRPr="00F61B7A">
        <w:rPr>
          <w:rFonts w:ascii="Arial" w:hAnsi="Arial" w:cs="Arial"/>
          <w:bCs/>
          <w:i/>
          <w:sz w:val="20"/>
          <w:szCs w:val="18"/>
          <w:lang w:val="en-GB"/>
        </w:rPr>
        <w:t>ot</w:t>
      </w:r>
      <w:r w:rsidR="0040128D" w:rsidRPr="00F61B7A">
        <w:rPr>
          <w:rFonts w:ascii="Arial" w:hAnsi="Arial" w:cs="Arial"/>
          <w:bCs/>
          <w:i/>
          <w:sz w:val="20"/>
          <w:szCs w:val="18"/>
          <w:lang w:val="en-GB"/>
        </w:rPr>
        <w:t>her milk products by 1.5 kg (+4.</w:t>
      </w:r>
      <w:r w:rsidR="007B6E97" w:rsidRPr="00F61B7A">
        <w:rPr>
          <w:rFonts w:ascii="Arial" w:hAnsi="Arial" w:cs="Arial"/>
          <w:bCs/>
          <w:i/>
          <w:sz w:val="20"/>
          <w:szCs w:val="18"/>
          <w:lang w:val="en-GB"/>
        </w:rPr>
        <w:t>8%).</w:t>
      </w:r>
      <w:r w:rsidR="0040128D" w:rsidRPr="00F61B7A">
        <w:rPr>
          <w:rFonts w:ascii="Arial" w:hAnsi="Arial" w:cs="Arial"/>
          <w:bCs/>
          <w:i/>
          <w:sz w:val="20"/>
          <w:szCs w:val="18"/>
          <w:lang w:val="en-GB"/>
        </w:rPr>
        <w:t xml:space="preserve"> </w:t>
      </w:r>
      <w:r w:rsidR="00454EF3" w:rsidRPr="00F61B7A">
        <w:rPr>
          <w:rFonts w:ascii="Arial" w:hAnsi="Arial" w:cs="Arial"/>
          <w:bCs/>
          <w:i/>
          <w:sz w:val="20"/>
          <w:lang w:val="en-GB"/>
        </w:rPr>
        <w:t xml:space="preserve">On the contrary, </w:t>
      </w:r>
      <w:r w:rsidR="00A62A99" w:rsidRPr="00F61B7A">
        <w:rPr>
          <w:rFonts w:ascii="Arial" w:hAnsi="Arial" w:cs="Arial"/>
          <w:bCs/>
          <w:i/>
          <w:sz w:val="20"/>
          <w:lang w:val="en-GB"/>
        </w:rPr>
        <w:t xml:space="preserve">a </w:t>
      </w:r>
      <w:r w:rsidR="00454EF3" w:rsidRPr="00F61B7A">
        <w:rPr>
          <w:rFonts w:ascii="Arial" w:hAnsi="Arial" w:cs="Arial"/>
          <w:bCs/>
          <w:i/>
          <w:sz w:val="20"/>
          <w:lang w:val="en-GB"/>
        </w:rPr>
        <w:t xml:space="preserve">decrement </w:t>
      </w:r>
      <w:r w:rsidR="00DF2B71" w:rsidRPr="00F61B7A">
        <w:rPr>
          <w:rFonts w:ascii="Arial" w:hAnsi="Arial" w:cs="Arial"/>
          <w:bCs/>
          <w:i/>
          <w:sz w:val="20"/>
          <w:lang w:val="en-GB"/>
        </w:rPr>
        <w:t>by 0.3 kg (</w:t>
      </w:r>
      <w:r w:rsidR="00F61B7A">
        <w:rPr>
          <w:rFonts w:ascii="Arial" w:hAnsi="Arial" w:cs="Arial"/>
          <w:bCs/>
          <w:i/>
          <w:sz w:val="18"/>
          <w:szCs w:val="18"/>
          <w:lang w:val="en-GB"/>
        </w:rPr>
        <w:t>-</w:t>
      </w:r>
      <w:r w:rsidR="00DF2B71" w:rsidRPr="00F61B7A">
        <w:rPr>
          <w:rFonts w:ascii="Arial" w:hAnsi="Arial" w:cs="Arial"/>
          <w:bCs/>
          <w:i/>
          <w:sz w:val="20"/>
          <w:szCs w:val="18"/>
          <w:lang w:val="en-GB"/>
        </w:rPr>
        <w:t xml:space="preserve">14.3%) </w:t>
      </w:r>
      <w:r w:rsidR="00A62A99" w:rsidRPr="00F61B7A">
        <w:rPr>
          <w:rFonts w:ascii="Arial" w:hAnsi="Arial" w:cs="Arial"/>
          <w:bCs/>
          <w:i/>
          <w:sz w:val="20"/>
          <w:lang w:val="en-GB"/>
        </w:rPr>
        <w:t xml:space="preserve">was </w:t>
      </w:r>
      <w:r w:rsidR="00454EF3" w:rsidRPr="00F61B7A">
        <w:rPr>
          <w:rFonts w:ascii="Arial" w:hAnsi="Arial" w:cs="Arial"/>
          <w:bCs/>
          <w:i/>
          <w:sz w:val="20"/>
          <w:lang w:val="en-GB"/>
        </w:rPr>
        <w:t xml:space="preserve">recorded for </w:t>
      </w:r>
      <w:r w:rsidR="007B6E97" w:rsidRPr="00F61B7A">
        <w:rPr>
          <w:rFonts w:ascii="Arial" w:hAnsi="Arial" w:cs="Arial"/>
          <w:bCs/>
          <w:i/>
          <w:sz w:val="20"/>
          <w:lang w:val="en-GB"/>
        </w:rPr>
        <w:t>canned</w:t>
      </w:r>
      <w:r w:rsidR="00454EF3" w:rsidRPr="00F61B7A">
        <w:rPr>
          <w:rFonts w:ascii="Arial" w:hAnsi="Arial" w:cs="Arial"/>
          <w:bCs/>
          <w:i/>
          <w:sz w:val="20"/>
          <w:lang w:val="en-GB"/>
        </w:rPr>
        <w:t xml:space="preserve"> milk</w:t>
      </w:r>
      <w:r w:rsidR="007B6E97" w:rsidRPr="00F61B7A">
        <w:rPr>
          <w:rFonts w:ascii="Arial" w:hAnsi="Arial" w:cs="Arial"/>
          <w:bCs/>
          <w:i/>
          <w:sz w:val="20"/>
          <w:szCs w:val="18"/>
          <w:lang w:val="en-GB"/>
        </w:rPr>
        <w:t>.</w:t>
      </w:r>
    </w:p>
    <w:p w:rsidR="00F74CA1" w:rsidRPr="00F61B7A" w:rsidRDefault="00161777" w:rsidP="00037696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F61B7A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F61B7A">
        <w:rPr>
          <w:rFonts w:ascii="Arial" w:hAnsi="Arial" w:cs="Arial"/>
          <w:b/>
          <w:bCs/>
          <w:i/>
          <w:sz w:val="20"/>
          <w:lang w:val="en-GB"/>
        </w:rPr>
        <w:t>c</w:t>
      </w:r>
      <w:r w:rsidR="00454EF3" w:rsidRPr="00F61B7A">
        <w:rPr>
          <w:rFonts w:ascii="Arial" w:hAnsi="Arial" w:cs="Arial"/>
          <w:b/>
          <w:bCs/>
          <w:i/>
          <w:sz w:val="20"/>
          <w:lang w:val="en-GB"/>
        </w:rPr>
        <w:t xml:space="preserve">onsumption of eggs </w:t>
      </w:r>
      <w:r w:rsidR="007B6E97" w:rsidRPr="00F61B7A">
        <w:rPr>
          <w:rFonts w:ascii="Arial" w:hAnsi="Arial" w:cs="Arial"/>
          <w:bCs/>
          <w:i/>
          <w:sz w:val="20"/>
          <w:lang w:val="en-GB"/>
        </w:rPr>
        <w:t xml:space="preserve">was </w:t>
      </w:r>
      <w:r w:rsidR="00341B7D" w:rsidRPr="00F61B7A">
        <w:rPr>
          <w:rFonts w:ascii="Arial" w:hAnsi="Arial" w:cs="Arial"/>
          <w:bCs/>
          <w:i/>
          <w:sz w:val="20"/>
          <w:lang w:val="en-GB"/>
        </w:rPr>
        <w:t xml:space="preserve">the </w:t>
      </w:r>
      <w:r w:rsidR="00E5592F" w:rsidRPr="00F61B7A">
        <w:rPr>
          <w:rFonts w:ascii="Arial" w:hAnsi="Arial" w:cs="Arial"/>
          <w:bCs/>
          <w:i/>
          <w:sz w:val="20"/>
          <w:lang w:val="en-GB"/>
        </w:rPr>
        <w:t>same</w:t>
      </w:r>
      <w:r w:rsidR="007B6E97" w:rsidRPr="00F61B7A">
        <w:rPr>
          <w:rFonts w:ascii="Arial" w:hAnsi="Arial" w:cs="Arial"/>
          <w:bCs/>
          <w:i/>
          <w:sz w:val="20"/>
          <w:lang w:val="en-GB"/>
        </w:rPr>
        <w:t xml:space="preserve"> as in 2014, </w:t>
      </w:r>
      <w:r w:rsidR="00EF536D" w:rsidRPr="00F61B7A">
        <w:rPr>
          <w:rFonts w:ascii="Arial" w:hAnsi="Arial" w:cs="Arial"/>
          <w:bCs/>
          <w:i/>
          <w:sz w:val="20"/>
          <w:lang w:val="en-GB"/>
        </w:rPr>
        <w:t>i.</w:t>
      </w:r>
      <w:r w:rsidR="00BE2ACE" w:rsidRPr="00F61B7A">
        <w:rPr>
          <w:rFonts w:ascii="Arial" w:hAnsi="Arial" w:cs="Arial"/>
          <w:bCs/>
          <w:i/>
          <w:sz w:val="20"/>
          <w:lang w:val="en-GB"/>
        </w:rPr>
        <w:t xml:space="preserve">e. </w:t>
      </w:r>
      <w:r w:rsidR="007B6E97" w:rsidRPr="00F61B7A">
        <w:rPr>
          <w:rFonts w:ascii="Arial" w:hAnsi="Arial" w:cs="Arial"/>
          <w:bCs/>
          <w:i/>
          <w:sz w:val="20"/>
          <w:lang w:val="en-GB"/>
        </w:rPr>
        <w:t>255 pieces</w:t>
      </w:r>
      <w:r w:rsidR="00E5592F" w:rsidRPr="00F61B7A">
        <w:rPr>
          <w:rFonts w:ascii="Arial" w:hAnsi="Arial" w:cs="Arial"/>
          <w:bCs/>
          <w:i/>
          <w:sz w:val="20"/>
          <w:lang w:val="en-GB"/>
        </w:rPr>
        <w:t>.</w:t>
      </w:r>
      <w:r w:rsidR="00454EF3" w:rsidRPr="00F61B7A">
        <w:rPr>
          <w:rFonts w:ascii="Arial" w:hAnsi="Arial" w:cs="Arial"/>
          <w:bCs/>
          <w:i/>
          <w:sz w:val="20"/>
          <w:lang w:val="en-GB"/>
        </w:rPr>
        <w:t xml:space="preserve"> </w:t>
      </w:r>
    </w:p>
    <w:p w:rsidR="00BD189F" w:rsidRPr="00F61B7A" w:rsidRDefault="00161777" w:rsidP="00037696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F61B7A">
        <w:rPr>
          <w:rFonts w:ascii="Arial" w:hAnsi="Arial" w:cs="Arial"/>
          <w:i/>
          <w:sz w:val="20"/>
          <w:lang w:val="en-GB"/>
        </w:rPr>
        <w:t>The</w:t>
      </w:r>
      <w:r w:rsidR="00826619" w:rsidRPr="00F61B7A">
        <w:rPr>
          <w:rFonts w:ascii="Arial" w:hAnsi="Arial" w:cs="Arial"/>
          <w:b/>
          <w:i/>
          <w:sz w:val="20"/>
          <w:lang w:val="en-GB"/>
        </w:rPr>
        <w:t xml:space="preserve"> t</w:t>
      </w:r>
      <w:r w:rsidR="00BD189F" w:rsidRPr="00F61B7A">
        <w:rPr>
          <w:rFonts w:ascii="Arial" w:hAnsi="Arial" w:cs="Arial"/>
          <w:b/>
          <w:i/>
          <w:sz w:val="20"/>
          <w:lang w:val="en-GB"/>
        </w:rPr>
        <w:t xml:space="preserve">otal consumption of fats and oils </w:t>
      </w:r>
      <w:r w:rsidR="00BD189F" w:rsidRPr="00F61B7A">
        <w:rPr>
          <w:rFonts w:ascii="Arial" w:hAnsi="Arial" w:cs="Arial"/>
          <w:i/>
          <w:sz w:val="20"/>
          <w:lang w:val="en-GB"/>
        </w:rPr>
        <w:t>continuously increases</w:t>
      </w:r>
      <w:r w:rsidR="00BD189F" w:rsidRPr="00F61B7A">
        <w:rPr>
          <w:rFonts w:ascii="Arial" w:hAnsi="Arial" w:cs="Arial"/>
          <w:b/>
          <w:i/>
          <w:sz w:val="20"/>
          <w:lang w:val="en-GB"/>
        </w:rPr>
        <w:t xml:space="preserve"> </w:t>
      </w:r>
      <w:r w:rsidR="00BD189F" w:rsidRPr="00F61B7A">
        <w:rPr>
          <w:rFonts w:ascii="Arial" w:hAnsi="Arial" w:cs="Arial"/>
          <w:i/>
          <w:sz w:val="20"/>
          <w:lang w:val="en-GB"/>
        </w:rPr>
        <w:t xml:space="preserve">since 2007 (at that time </w:t>
      </w:r>
      <w:r w:rsidR="00006FBD" w:rsidRPr="00F61B7A">
        <w:rPr>
          <w:rFonts w:ascii="Arial" w:hAnsi="Arial" w:cs="Arial"/>
          <w:i/>
          <w:sz w:val="20"/>
          <w:lang w:val="en-GB"/>
        </w:rPr>
        <w:t xml:space="preserve">their consumption </w:t>
      </w:r>
      <w:r w:rsidR="00BD189F" w:rsidRPr="00F61B7A">
        <w:rPr>
          <w:rFonts w:ascii="Arial" w:hAnsi="Arial" w:cs="Arial"/>
          <w:i/>
          <w:sz w:val="20"/>
          <w:lang w:val="en-GB"/>
        </w:rPr>
        <w:t>reached 25.3</w:t>
      </w:r>
      <w:r w:rsidR="003212BC" w:rsidRPr="00F61B7A">
        <w:rPr>
          <w:rFonts w:ascii="Arial" w:hAnsi="Arial" w:cs="Arial"/>
          <w:i/>
          <w:sz w:val="20"/>
          <w:lang w:val="en-GB"/>
        </w:rPr>
        <w:t> kg</w:t>
      </w:r>
      <w:r w:rsidR="00E5592F" w:rsidRPr="00F61B7A">
        <w:rPr>
          <w:rFonts w:ascii="Arial" w:hAnsi="Arial" w:cs="Arial"/>
          <w:i/>
          <w:sz w:val="20"/>
          <w:lang w:val="en-GB"/>
        </w:rPr>
        <w:t>, i.e. by 1.7</w:t>
      </w:r>
      <w:r w:rsidR="003212BC" w:rsidRPr="00F61B7A">
        <w:rPr>
          <w:rFonts w:ascii="Arial" w:hAnsi="Arial" w:cs="Arial"/>
          <w:i/>
          <w:sz w:val="20"/>
          <w:lang w:val="en-GB"/>
        </w:rPr>
        <w:t> kg</w:t>
      </w:r>
      <w:r w:rsidR="00BD189F" w:rsidRPr="00F61B7A">
        <w:rPr>
          <w:rFonts w:ascii="Arial" w:hAnsi="Arial" w:cs="Arial"/>
          <w:i/>
          <w:sz w:val="20"/>
          <w:lang w:val="en-GB"/>
        </w:rPr>
        <w:t xml:space="preserve"> less than in 201</w:t>
      </w:r>
      <w:r w:rsidR="00E5592F" w:rsidRPr="00F61B7A">
        <w:rPr>
          <w:rFonts w:ascii="Arial" w:hAnsi="Arial" w:cs="Arial"/>
          <w:i/>
          <w:sz w:val="20"/>
          <w:lang w:val="en-GB"/>
        </w:rPr>
        <w:t>5</w:t>
      </w:r>
      <w:r w:rsidR="00A71F9E" w:rsidRPr="00F61B7A">
        <w:rPr>
          <w:rFonts w:ascii="Arial" w:hAnsi="Arial" w:cs="Arial"/>
          <w:i/>
          <w:sz w:val="20"/>
          <w:lang w:val="en-GB"/>
        </w:rPr>
        <w:t>)</w:t>
      </w:r>
      <w:r w:rsidR="00BE2ACE" w:rsidRPr="00F61B7A">
        <w:rPr>
          <w:rFonts w:ascii="Arial" w:hAnsi="Arial" w:cs="Arial"/>
          <w:i/>
          <w:sz w:val="20"/>
          <w:lang w:val="en-GB"/>
        </w:rPr>
        <w:t>. It grew</w:t>
      </w:r>
      <w:r w:rsidR="00A71F9E" w:rsidRPr="00F61B7A">
        <w:rPr>
          <w:rFonts w:ascii="Arial" w:hAnsi="Arial" w:cs="Arial"/>
          <w:i/>
          <w:sz w:val="20"/>
          <w:lang w:val="en-GB"/>
        </w:rPr>
        <w:t xml:space="preserve"> by 0.1 kg (+0.3%)</w:t>
      </w:r>
      <w:r w:rsidR="00BE2ACE" w:rsidRPr="00F61B7A">
        <w:rPr>
          <w:rFonts w:ascii="Arial" w:hAnsi="Arial" w:cs="Arial"/>
          <w:i/>
          <w:sz w:val="20"/>
          <w:lang w:val="en-GB"/>
        </w:rPr>
        <w:t>,</w:t>
      </w:r>
      <w:r w:rsidR="00A71F9E" w:rsidRPr="00F61B7A">
        <w:rPr>
          <w:rFonts w:ascii="Arial" w:hAnsi="Arial" w:cs="Arial"/>
          <w:i/>
          <w:sz w:val="20"/>
          <w:lang w:val="en-GB"/>
        </w:rPr>
        <w:t xml:space="preserve"> </w:t>
      </w:r>
      <w:r w:rsidR="00BE2ACE" w:rsidRPr="00F61B7A">
        <w:rPr>
          <w:rFonts w:ascii="Arial" w:hAnsi="Arial" w:cs="Arial"/>
          <w:i/>
          <w:sz w:val="20"/>
          <w:lang w:val="en-GB"/>
        </w:rPr>
        <w:t>y-o-y,</w:t>
      </w:r>
      <w:r w:rsidR="00A71F9E" w:rsidRPr="00F61B7A">
        <w:rPr>
          <w:rFonts w:ascii="Arial" w:hAnsi="Arial" w:cs="Arial"/>
          <w:i/>
          <w:sz w:val="20"/>
          <w:lang w:val="en-GB"/>
        </w:rPr>
        <w:t xml:space="preserve"> </w:t>
      </w:r>
      <w:r w:rsidR="00BE2ACE" w:rsidRPr="00F61B7A">
        <w:rPr>
          <w:rFonts w:ascii="Arial" w:hAnsi="Arial" w:cs="Arial"/>
          <w:i/>
          <w:sz w:val="20"/>
          <w:lang w:val="en-GB"/>
        </w:rPr>
        <w:t xml:space="preserve">solely </w:t>
      </w:r>
      <w:r w:rsidR="00A71F9E" w:rsidRPr="00F61B7A">
        <w:rPr>
          <w:rFonts w:ascii="Arial" w:hAnsi="Arial" w:cs="Arial"/>
          <w:i/>
          <w:sz w:val="20"/>
          <w:lang w:val="en-GB"/>
        </w:rPr>
        <w:t>due to increase in</w:t>
      </w:r>
      <w:r w:rsidR="00724C58" w:rsidRPr="00F61B7A">
        <w:rPr>
          <w:rFonts w:ascii="Arial" w:hAnsi="Arial" w:cs="Arial"/>
          <w:i/>
          <w:sz w:val="20"/>
          <w:lang w:val="en-GB"/>
        </w:rPr>
        <w:t xml:space="preserve"> </w:t>
      </w:r>
      <w:r w:rsidR="00A71F9E" w:rsidRPr="00F61B7A">
        <w:rPr>
          <w:rFonts w:ascii="Arial" w:hAnsi="Arial" w:cs="Arial"/>
          <w:i/>
          <w:sz w:val="20"/>
          <w:lang w:val="en-GB"/>
        </w:rPr>
        <w:t xml:space="preserve">butter </w:t>
      </w:r>
      <w:r w:rsidR="00724C58" w:rsidRPr="00F61B7A">
        <w:rPr>
          <w:rFonts w:ascii="Arial" w:hAnsi="Arial" w:cs="Arial"/>
          <w:i/>
          <w:sz w:val="20"/>
          <w:lang w:val="en-GB"/>
        </w:rPr>
        <w:t>c</w:t>
      </w:r>
      <w:r w:rsidR="00A71F9E" w:rsidRPr="00F61B7A">
        <w:rPr>
          <w:rFonts w:ascii="Arial" w:hAnsi="Arial" w:cs="Arial"/>
          <w:i/>
          <w:sz w:val="20"/>
          <w:lang w:val="en-GB"/>
        </w:rPr>
        <w:t xml:space="preserve">onsumption </w:t>
      </w:r>
      <w:r w:rsidR="00BE2ACE" w:rsidRPr="00F61B7A">
        <w:rPr>
          <w:rFonts w:ascii="Arial" w:hAnsi="Arial" w:cs="Arial"/>
          <w:i/>
          <w:sz w:val="20"/>
          <w:lang w:val="en-GB"/>
        </w:rPr>
        <w:t xml:space="preserve">by </w:t>
      </w:r>
      <w:r w:rsidR="00726298" w:rsidRPr="00F61B7A">
        <w:rPr>
          <w:rFonts w:ascii="Arial" w:hAnsi="Arial" w:cs="Arial"/>
          <w:i/>
          <w:sz w:val="20"/>
          <w:lang w:val="en-GB"/>
        </w:rPr>
        <w:t>0.4</w:t>
      </w:r>
      <w:r w:rsidR="002E27E3" w:rsidRPr="00F61B7A">
        <w:rPr>
          <w:rFonts w:ascii="Arial" w:hAnsi="Arial" w:cs="Arial"/>
          <w:i/>
          <w:sz w:val="20"/>
          <w:lang w:val="en-GB"/>
        </w:rPr>
        <w:t xml:space="preserve"> </w:t>
      </w:r>
      <w:r w:rsidR="00E91CD5" w:rsidRPr="00F61B7A">
        <w:rPr>
          <w:rFonts w:ascii="Arial" w:hAnsi="Arial" w:cs="Arial"/>
          <w:i/>
          <w:sz w:val="20"/>
          <w:lang w:val="en-GB"/>
        </w:rPr>
        <w:t xml:space="preserve">kg </w:t>
      </w:r>
      <w:r w:rsidR="002E27E3" w:rsidRPr="00F61B7A">
        <w:rPr>
          <w:rFonts w:ascii="Arial" w:hAnsi="Arial" w:cs="Arial"/>
          <w:i/>
          <w:sz w:val="20"/>
          <w:lang w:val="en-GB"/>
        </w:rPr>
        <w:t>(+7.8</w:t>
      </w:r>
      <w:r w:rsidR="00726298" w:rsidRPr="00F61B7A">
        <w:rPr>
          <w:rFonts w:ascii="Arial" w:hAnsi="Arial" w:cs="Arial"/>
          <w:i/>
          <w:sz w:val="20"/>
          <w:lang w:val="en-GB"/>
        </w:rPr>
        <w:t>%)</w:t>
      </w:r>
      <w:r w:rsidR="00A71F9E" w:rsidRPr="00F61B7A">
        <w:rPr>
          <w:rFonts w:ascii="Arial" w:hAnsi="Arial" w:cs="Arial"/>
          <w:i/>
          <w:sz w:val="20"/>
          <w:lang w:val="en-GB"/>
        </w:rPr>
        <w:t xml:space="preserve">. </w:t>
      </w:r>
      <w:r w:rsidR="00726298" w:rsidRPr="00F61B7A">
        <w:rPr>
          <w:rFonts w:ascii="Arial" w:hAnsi="Arial" w:cs="Arial"/>
          <w:i/>
          <w:sz w:val="20"/>
          <w:lang w:val="en-GB"/>
        </w:rPr>
        <w:t xml:space="preserve">Consumption of lard and bacon and </w:t>
      </w:r>
      <w:r w:rsidR="002E27E3" w:rsidRPr="00F61B7A">
        <w:rPr>
          <w:rFonts w:ascii="Arial" w:hAnsi="Arial" w:cs="Arial"/>
          <w:i/>
          <w:sz w:val="20"/>
          <w:lang w:val="en-GB"/>
        </w:rPr>
        <w:t>vegetable edible fats and oils decreased.</w:t>
      </w:r>
    </w:p>
    <w:p w:rsidR="004F3C7B" w:rsidRPr="00F61B7A" w:rsidRDefault="00161777" w:rsidP="00037696">
      <w:pPr>
        <w:spacing w:before="120" w:after="12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F61B7A">
        <w:rPr>
          <w:rFonts w:ascii="Arial" w:hAnsi="Arial" w:cs="Arial"/>
          <w:bCs/>
          <w:i/>
          <w:sz w:val="20"/>
          <w:lang w:val="en-GB"/>
        </w:rPr>
        <w:t>The</w:t>
      </w:r>
      <w:r w:rsidR="00826619" w:rsidRPr="00F61B7A">
        <w:rPr>
          <w:rFonts w:ascii="Arial" w:hAnsi="Arial" w:cs="Arial"/>
          <w:b/>
          <w:bCs/>
          <w:i/>
          <w:sz w:val="20"/>
          <w:lang w:val="en-GB"/>
        </w:rPr>
        <w:t xml:space="preserve"> c</w:t>
      </w:r>
      <w:r w:rsidR="00430698" w:rsidRPr="00F61B7A">
        <w:rPr>
          <w:rFonts w:ascii="Arial" w:hAnsi="Arial" w:cs="Arial"/>
          <w:b/>
          <w:bCs/>
          <w:i/>
          <w:sz w:val="20"/>
          <w:lang w:val="en-GB"/>
        </w:rPr>
        <w:t xml:space="preserve">onsumption of fruit in terms of fresh </w:t>
      </w:r>
      <w:r w:rsidR="00022189" w:rsidRPr="00F61B7A">
        <w:rPr>
          <w:rFonts w:ascii="Arial" w:hAnsi="Arial" w:cs="Arial"/>
          <w:bCs/>
          <w:i/>
          <w:sz w:val="20"/>
          <w:lang w:val="en-GB"/>
        </w:rPr>
        <w:t>went up by 4</w:t>
      </w:r>
      <w:r w:rsidR="00430698" w:rsidRPr="00F61B7A">
        <w:rPr>
          <w:rFonts w:ascii="Arial" w:hAnsi="Arial" w:cs="Arial"/>
          <w:bCs/>
          <w:i/>
          <w:sz w:val="20"/>
          <w:lang w:val="en-GB"/>
        </w:rPr>
        <w:t>.</w:t>
      </w:r>
      <w:r w:rsidR="00022189" w:rsidRPr="00F61B7A">
        <w:rPr>
          <w:rFonts w:ascii="Arial" w:hAnsi="Arial" w:cs="Arial"/>
          <w:bCs/>
          <w:i/>
          <w:sz w:val="20"/>
          <w:lang w:val="en-GB"/>
        </w:rPr>
        <w:t>3</w:t>
      </w:r>
      <w:r w:rsidR="003212BC" w:rsidRPr="00F61B7A">
        <w:rPr>
          <w:rFonts w:ascii="Arial" w:hAnsi="Arial" w:cs="Arial"/>
          <w:bCs/>
          <w:i/>
          <w:sz w:val="20"/>
          <w:lang w:val="en-GB"/>
        </w:rPr>
        <w:t> kg</w:t>
      </w:r>
      <w:r w:rsidR="00022189" w:rsidRPr="00F61B7A">
        <w:rPr>
          <w:rFonts w:ascii="Arial" w:hAnsi="Arial" w:cs="Arial"/>
          <w:bCs/>
          <w:i/>
          <w:sz w:val="20"/>
          <w:lang w:val="en-GB"/>
        </w:rPr>
        <w:t xml:space="preserve"> (+5</w:t>
      </w:r>
      <w:r w:rsidR="00430698" w:rsidRPr="00F61B7A">
        <w:rPr>
          <w:rFonts w:ascii="Arial" w:hAnsi="Arial" w:cs="Arial"/>
          <w:bCs/>
          <w:i/>
          <w:sz w:val="20"/>
          <w:lang w:val="en-GB"/>
        </w:rPr>
        <w:t>.</w:t>
      </w:r>
      <w:r w:rsidR="00022189" w:rsidRPr="00F61B7A">
        <w:rPr>
          <w:rFonts w:ascii="Arial" w:hAnsi="Arial" w:cs="Arial"/>
          <w:bCs/>
          <w:i/>
          <w:sz w:val="20"/>
          <w:lang w:val="en-GB"/>
        </w:rPr>
        <w:t>5</w:t>
      </w:r>
      <w:r w:rsidR="00430698" w:rsidRPr="00F61B7A">
        <w:rPr>
          <w:rFonts w:ascii="Arial" w:hAnsi="Arial" w:cs="Arial"/>
          <w:bCs/>
          <w:i/>
          <w:sz w:val="20"/>
          <w:lang w:val="en-GB"/>
        </w:rPr>
        <w:t xml:space="preserve">%) due to increased consumption of </w:t>
      </w:r>
      <w:r w:rsidR="002E27E3" w:rsidRPr="00F61B7A">
        <w:rPr>
          <w:rFonts w:ascii="Arial" w:hAnsi="Arial" w:cs="Arial"/>
          <w:bCs/>
          <w:i/>
          <w:sz w:val="20"/>
          <w:lang w:val="en-GB"/>
        </w:rPr>
        <w:t xml:space="preserve">fruits of temperate </w:t>
      </w:r>
      <w:r w:rsidR="00085405" w:rsidRPr="00F61B7A">
        <w:rPr>
          <w:rFonts w:ascii="Arial" w:hAnsi="Arial" w:cs="Arial"/>
          <w:bCs/>
          <w:i/>
          <w:sz w:val="20"/>
          <w:lang w:val="en-GB"/>
        </w:rPr>
        <w:t>zone by 2.0</w:t>
      </w:r>
      <w:r w:rsidR="002E27E3" w:rsidRPr="00F61B7A">
        <w:rPr>
          <w:rFonts w:ascii="Arial" w:hAnsi="Arial" w:cs="Arial"/>
          <w:bCs/>
          <w:i/>
          <w:sz w:val="20"/>
          <w:lang w:val="en-GB"/>
        </w:rPr>
        <w:t xml:space="preserve"> kg (+4.2%)</w:t>
      </w:r>
      <w:r w:rsidR="00430698" w:rsidRPr="00F61B7A">
        <w:rPr>
          <w:rFonts w:ascii="Arial" w:hAnsi="Arial" w:cs="Arial"/>
          <w:bCs/>
          <w:i/>
          <w:sz w:val="20"/>
          <w:lang w:val="en-GB"/>
        </w:rPr>
        <w:t>. Increased values were record</w:t>
      </w:r>
      <w:r w:rsidR="002E27E3" w:rsidRPr="00F61B7A">
        <w:rPr>
          <w:rFonts w:ascii="Arial" w:hAnsi="Arial" w:cs="Arial"/>
          <w:bCs/>
          <w:i/>
          <w:sz w:val="20"/>
          <w:lang w:val="en-GB"/>
        </w:rPr>
        <w:t xml:space="preserve">ed </w:t>
      </w:r>
      <w:r w:rsidR="00826619" w:rsidRPr="00F61B7A">
        <w:rPr>
          <w:rFonts w:ascii="Arial" w:hAnsi="Arial" w:cs="Arial"/>
          <w:bCs/>
          <w:i/>
          <w:sz w:val="20"/>
          <w:lang w:val="en-GB"/>
        </w:rPr>
        <w:t xml:space="preserve">mainly </w:t>
      </w:r>
      <w:r w:rsidR="002E27E3" w:rsidRPr="00F61B7A">
        <w:rPr>
          <w:rFonts w:ascii="Arial" w:hAnsi="Arial" w:cs="Arial"/>
          <w:bCs/>
          <w:i/>
          <w:sz w:val="20"/>
          <w:lang w:val="en-GB"/>
        </w:rPr>
        <w:t xml:space="preserve">for apples, pears and plums. </w:t>
      </w:r>
      <w:r w:rsidR="00430698" w:rsidRPr="00F61B7A">
        <w:rPr>
          <w:rFonts w:ascii="Arial" w:hAnsi="Arial" w:cs="Arial"/>
          <w:bCs/>
          <w:i/>
          <w:sz w:val="20"/>
          <w:lang w:val="en-GB"/>
        </w:rPr>
        <w:t xml:space="preserve">Consumption of subtropical and tropical fruits </w:t>
      </w:r>
      <w:r w:rsidR="00AF1910" w:rsidRPr="00F61B7A">
        <w:rPr>
          <w:rFonts w:ascii="Arial" w:hAnsi="Arial" w:cs="Arial"/>
          <w:bCs/>
          <w:i/>
          <w:sz w:val="20"/>
          <w:lang w:val="en-GB"/>
        </w:rPr>
        <w:t xml:space="preserve">rose by </w:t>
      </w:r>
      <w:r w:rsidR="007809E0" w:rsidRPr="00F61B7A">
        <w:rPr>
          <w:rFonts w:ascii="Arial" w:hAnsi="Arial" w:cs="Arial"/>
          <w:bCs/>
          <w:i/>
          <w:sz w:val="20"/>
        </w:rPr>
        <w:t>2.3 kg (+7.</w:t>
      </w:r>
      <w:r w:rsidR="00AF1910" w:rsidRPr="00F61B7A">
        <w:rPr>
          <w:rFonts w:ascii="Arial" w:hAnsi="Arial" w:cs="Arial"/>
          <w:bCs/>
          <w:i/>
          <w:sz w:val="20"/>
        </w:rPr>
        <w:t>3%)</w:t>
      </w:r>
      <w:r w:rsidR="00826619" w:rsidRPr="00F61B7A">
        <w:rPr>
          <w:rFonts w:ascii="Arial" w:hAnsi="Arial" w:cs="Arial"/>
          <w:bCs/>
          <w:i/>
          <w:sz w:val="20"/>
        </w:rPr>
        <w:t xml:space="preserve">, </w:t>
      </w:r>
      <w:r w:rsidRPr="00F61B7A">
        <w:rPr>
          <w:rFonts w:ascii="Arial" w:hAnsi="Arial" w:cs="Arial"/>
          <w:bCs/>
          <w:i/>
          <w:sz w:val="20"/>
          <w:lang w:val="en-GB"/>
        </w:rPr>
        <w:t>especially that of</w:t>
      </w:r>
      <w:r w:rsidR="00826619" w:rsidRPr="00F61B7A">
        <w:rPr>
          <w:rFonts w:ascii="Arial" w:hAnsi="Arial" w:cs="Arial"/>
          <w:bCs/>
          <w:i/>
          <w:sz w:val="20"/>
          <w:lang w:val="en-GB"/>
        </w:rPr>
        <w:t xml:space="preserve"> </w:t>
      </w:r>
      <w:r w:rsidR="00B2244A" w:rsidRPr="00F61B7A">
        <w:rPr>
          <w:rFonts w:ascii="Arial" w:hAnsi="Arial" w:cs="Arial"/>
          <w:bCs/>
          <w:i/>
          <w:sz w:val="20"/>
          <w:lang w:val="en-GB"/>
        </w:rPr>
        <w:t xml:space="preserve">oranges, </w:t>
      </w:r>
      <w:r w:rsidR="002E27E3" w:rsidRPr="00F61B7A">
        <w:rPr>
          <w:rFonts w:ascii="Arial" w:hAnsi="Arial" w:cs="Arial"/>
          <w:bCs/>
          <w:i/>
          <w:sz w:val="20"/>
          <w:lang w:val="en-GB"/>
        </w:rPr>
        <w:t>tangerines</w:t>
      </w:r>
      <w:r w:rsidR="00B2244A" w:rsidRPr="00F61B7A">
        <w:rPr>
          <w:rFonts w:ascii="Arial" w:hAnsi="Arial" w:cs="Arial"/>
          <w:bCs/>
          <w:i/>
          <w:sz w:val="20"/>
          <w:lang w:val="en-GB"/>
        </w:rPr>
        <w:t xml:space="preserve"> and bananas.</w:t>
      </w:r>
    </w:p>
    <w:p w:rsidR="003C4214" w:rsidRPr="00F61B7A" w:rsidRDefault="00161777" w:rsidP="00037696">
      <w:pPr>
        <w:spacing w:before="120" w:after="12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F61B7A">
        <w:rPr>
          <w:rFonts w:ascii="Arial" w:hAnsi="Arial" w:cs="Arial"/>
          <w:bCs/>
          <w:i/>
          <w:sz w:val="20"/>
          <w:lang w:val="en-GB"/>
        </w:rPr>
        <w:t xml:space="preserve">The </w:t>
      </w:r>
      <w:r w:rsidR="00826619" w:rsidRPr="00F61B7A">
        <w:rPr>
          <w:rFonts w:ascii="Arial" w:hAnsi="Arial" w:cs="Arial"/>
          <w:b/>
          <w:bCs/>
          <w:i/>
          <w:sz w:val="20"/>
          <w:lang w:val="en-GB"/>
        </w:rPr>
        <w:t>c</w:t>
      </w:r>
      <w:r w:rsidR="000D44B2" w:rsidRPr="00F61B7A">
        <w:rPr>
          <w:rFonts w:ascii="Arial" w:hAnsi="Arial" w:cs="Arial"/>
          <w:b/>
          <w:bCs/>
          <w:i/>
          <w:sz w:val="20"/>
          <w:lang w:val="en-GB"/>
        </w:rPr>
        <w:t xml:space="preserve">onsumption of vegetables in terms of fresh </w:t>
      </w:r>
      <w:r w:rsidR="00AF1910" w:rsidRPr="00F61B7A">
        <w:rPr>
          <w:rFonts w:ascii="Arial" w:hAnsi="Arial" w:cs="Arial"/>
          <w:bCs/>
          <w:i/>
          <w:sz w:val="20"/>
          <w:lang w:val="en-GB"/>
        </w:rPr>
        <w:t>declined by 1.6</w:t>
      </w:r>
      <w:r w:rsidR="003212BC" w:rsidRPr="00F61B7A">
        <w:rPr>
          <w:rFonts w:ascii="Arial" w:hAnsi="Arial" w:cs="Arial"/>
          <w:bCs/>
          <w:i/>
          <w:sz w:val="20"/>
          <w:lang w:val="en-GB"/>
        </w:rPr>
        <w:t> kg</w:t>
      </w:r>
      <w:r w:rsidR="000D44B2" w:rsidRPr="00F61B7A">
        <w:rPr>
          <w:rFonts w:ascii="Arial" w:hAnsi="Arial" w:cs="Arial"/>
          <w:bCs/>
          <w:i/>
          <w:sz w:val="20"/>
          <w:lang w:val="en-GB"/>
        </w:rPr>
        <w:t xml:space="preserve"> (</w:t>
      </w:r>
      <w:r w:rsidR="00AF1910" w:rsidRPr="00F61B7A">
        <w:rPr>
          <w:rFonts w:ascii="Arial" w:hAnsi="Arial" w:cs="Arial"/>
          <w:bCs/>
          <w:i/>
          <w:sz w:val="20"/>
          <w:lang w:val="en-GB"/>
        </w:rPr>
        <w:t>-1</w:t>
      </w:r>
      <w:r w:rsidR="000D44B2" w:rsidRPr="00F61B7A">
        <w:rPr>
          <w:rFonts w:ascii="Arial" w:hAnsi="Arial" w:cs="Arial"/>
          <w:bCs/>
          <w:i/>
          <w:sz w:val="20"/>
          <w:lang w:val="en-GB"/>
        </w:rPr>
        <w:t>.</w:t>
      </w:r>
      <w:r w:rsidR="00AF1910" w:rsidRPr="00F61B7A">
        <w:rPr>
          <w:rFonts w:ascii="Arial" w:hAnsi="Arial" w:cs="Arial"/>
          <w:bCs/>
          <w:i/>
          <w:sz w:val="20"/>
          <w:lang w:val="en-GB"/>
        </w:rPr>
        <w:t>8</w:t>
      </w:r>
      <w:r w:rsidR="000D44B2" w:rsidRPr="00F61B7A">
        <w:rPr>
          <w:rFonts w:ascii="Arial" w:hAnsi="Arial" w:cs="Arial"/>
          <w:bCs/>
          <w:i/>
          <w:sz w:val="20"/>
          <w:lang w:val="en-GB"/>
        </w:rPr>
        <w:t>%)</w:t>
      </w:r>
      <w:r w:rsidR="001F6A22" w:rsidRPr="00F61B7A">
        <w:rPr>
          <w:rFonts w:ascii="Arial" w:hAnsi="Arial" w:cs="Arial"/>
          <w:bCs/>
          <w:i/>
          <w:sz w:val="20"/>
          <w:lang w:val="en-GB"/>
        </w:rPr>
        <w:t xml:space="preserve"> </w:t>
      </w:r>
      <w:r w:rsidR="003C4214" w:rsidRPr="00F61B7A">
        <w:rPr>
          <w:rFonts w:ascii="Arial" w:hAnsi="Arial" w:cs="Arial"/>
          <w:bCs/>
          <w:i/>
          <w:sz w:val="20"/>
          <w:lang w:val="en-GB"/>
        </w:rPr>
        <w:t xml:space="preserve">and was associated with </w:t>
      </w:r>
      <w:r w:rsidR="00B85BE6" w:rsidRPr="00F61B7A">
        <w:rPr>
          <w:rFonts w:ascii="Arial" w:hAnsi="Arial" w:cs="Arial"/>
          <w:bCs/>
          <w:i/>
          <w:sz w:val="20"/>
          <w:lang w:val="en-GB"/>
        </w:rPr>
        <w:t>increased</w:t>
      </w:r>
      <w:r w:rsidR="001F6A22" w:rsidRPr="00F61B7A">
        <w:rPr>
          <w:rFonts w:ascii="Arial" w:hAnsi="Arial" w:cs="Arial"/>
          <w:bCs/>
          <w:i/>
          <w:sz w:val="20"/>
          <w:lang w:val="en-GB"/>
        </w:rPr>
        <w:t xml:space="preserve"> </w:t>
      </w:r>
      <w:r w:rsidR="00DE6162" w:rsidRPr="00F61B7A">
        <w:rPr>
          <w:rFonts w:ascii="Arial" w:hAnsi="Arial" w:cs="Arial"/>
          <w:bCs/>
          <w:i/>
          <w:sz w:val="20"/>
          <w:lang w:val="en-GB"/>
        </w:rPr>
        <w:t xml:space="preserve">consumption of </w:t>
      </w:r>
      <w:r w:rsidR="003C4214" w:rsidRPr="00F61B7A">
        <w:rPr>
          <w:rFonts w:ascii="Arial" w:hAnsi="Arial" w:cs="Arial"/>
          <w:bCs/>
          <w:i/>
          <w:sz w:val="20"/>
          <w:lang w:val="en-GB"/>
        </w:rPr>
        <w:t xml:space="preserve">cucumbers, sweet peppers and </w:t>
      </w:r>
      <w:r w:rsidR="00AF1910" w:rsidRPr="00F61B7A">
        <w:rPr>
          <w:rFonts w:ascii="Arial" w:hAnsi="Arial" w:cs="Arial"/>
          <w:bCs/>
          <w:i/>
          <w:sz w:val="20"/>
          <w:lang w:val="en-GB"/>
        </w:rPr>
        <w:t>lettuce</w:t>
      </w:r>
      <w:r w:rsidR="003C4214" w:rsidRPr="00F61B7A">
        <w:rPr>
          <w:rFonts w:ascii="Arial" w:hAnsi="Arial" w:cs="Arial"/>
          <w:bCs/>
          <w:i/>
          <w:sz w:val="20"/>
          <w:lang w:val="en-GB"/>
        </w:rPr>
        <w:t xml:space="preserve">, and </w:t>
      </w:r>
      <w:r w:rsidR="00826619" w:rsidRPr="00F61B7A">
        <w:rPr>
          <w:rFonts w:ascii="Arial" w:hAnsi="Arial" w:cs="Arial"/>
          <w:bCs/>
          <w:i/>
          <w:sz w:val="20"/>
          <w:lang w:val="en-GB"/>
        </w:rPr>
        <w:t xml:space="preserve">a </w:t>
      </w:r>
      <w:r w:rsidR="003C4214" w:rsidRPr="00F61B7A">
        <w:rPr>
          <w:rFonts w:ascii="Arial" w:hAnsi="Arial" w:cs="Arial"/>
          <w:bCs/>
          <w:i/>
          <w:sz w:val="20"/>
          <w:lang w:val="en-GB"/>
        </w:rPr>
        <w:t xml:space="preserve">decline in consumption of </w:t>
      </w:r>
      <w:r w:rsidR="00724C58" w:rsidRPr="00F61B7A">
        <w:rPr>
          <w:rFonts w:ascii="Arial" w:hAnsi="Arial" w:cs="Arial"/>
          <w:bCs/>
          <w:i/>
          <w:sz w:val="20"/>
          <w:lang w:val="en-GB"/>
        </w:rPr>
        <w:t xml:space="preserve">tomatoes, </w:t>
      </w:r>
      <w:r w:rsidR="00AF1910" w:rsidRPr="00F61B7A">
        <w:rPr>
          <w:rFonts w:ascii="Arial" w:hAnsi="Arial" w:cs="Arial"/>
          <w:bCs/>
          <w:i/>
          <w:sz w:val="20"/>
          <w:lang w:val="en-GB"/>
        </w:rPr>
        <w:t>cabbage</w:t>
      </w:r>
      <w:r w:rsidR="007809E0" w:rsidRPr="00F61B7A">
        <w:rPr>
          <w:rFonts w:ascii="Arial" w:hAnsi="Arial" w:cs="Arial"/>
          <w:bCs/>
          <w:i/>
          <w:sz w:val="20"/>
          <w:lang w:val="en-GB"/>
        </w:rPr>
        <w:t>, onion, carrots, gherkins</w:t>
      </w:r>
      <w:r w:rsidR="003C4214" w:rsidRPr="00F61B7A">
        <w:rPr>
          <w:rFonts w:ascii="Arial" w:hAnsi="Arial" w:cs="Arial"/>
          <w:bCs/>
          <w:i/>
          <w:sz w:val="20"/>
          <w:lang w:val="en-GB"/>
        </w:rPr>
        <w:t xml:space="preserve"> and garlic.</w:t>
      </w:r>
    </w:p>
    <w:p w:rsidR="00393F8E" w:rsidRPr="00F61B7A" w:rsidRDefault="00161777" w:rsidP="00B65D0E">
      <w:pPr>
        <w:spacing w:before="120" w:after="120"/>
        <w:ind w:firstLine="567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F61B7A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826619" w:rsidRPr="00F61B7A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="0020527B" w:rsidRPr="00F61B7A">
        <w:rPr>
          <w:rFonts w:ascii="Arial" w:hAnsi="Arial" w:cs="Arial"/>
          <w:b/>
          <w:i/>
          <w:sz w:val="20"/>
          <w:szCs w:val="20"/>
          <w:lang w:val="en-GB"/>
        </w:rPr>
        <w:t>otato</w:t>
      </w:r>
      <w:r w:rsidR="00A16E6B" w:rsidRPr="00F61B7A">
        <w:rPr>
          <w:rFonts w:ascii="Arial" w:hAnsi="Arial" w:cs="Arial"/>
          <w:b/>
          <w:i/>
          <w:sz w:val="20"/>
          <w:szCs w:val="20"/>
          <w:lang w:val="en-GB"/>
        </w:rPr>
        <w:t xml:space="preserve"> consumption</w:t>
      </w:r>
      <w:r w:rsidR="0020527B" w:rsidRPr="00F61B7A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5A2022" w:rsidRPr="00F61B7A">
        <w:rPr>
          <w:rFonts w:ascii="Arial" w:hAnsi="Arial" w:cs="Arial"/>
          <w:i/>
          <w:sz w:val="20"/>
          <w:szCs w:val="20"/>
          <w:lang w:val="en-GB"/>
        </w:rPr>
        <w:t>fell</w:t>
      </w:r>
      <w:r w:rsidR="000D44B2" w:rsidRPr="00F61B7A">
        <w:rPr>
          <w:rFonts w:ascii="Arial" w:hAnsi="Arial" w:cs="Arial"/>
          <w:bCs/>
          <w:i/>
          <w:sz w:val="20"/>
          <w:szCs w:val="20"/>
          <w:lang w:val="en-GB"/>
        </w:rPr>
        <w:t xml:space="preserve"> by</w:t>
      </w:r>
      <w:r w:rsidR="007809E0" w:rsidRPr="00F61B7A">
        <w:rPr>
          <w:rFonts w:ascii="Arial" w:hAnsi="Arial" w:cs="Arial"/>
          <w:bCs/>
          <w:i/>
          <w:sz w:val="20"/>
          <w:szCs w:val="20"/>
          <w:lang w:val="en-GB"/>
        </w:rPr>
        <w:t xml:space="preserve"> 3.</w:t>
      </w:r>
      <w:r w:rsidR="005A2022" w:rsidRPr="00F61B7A">
        <w:rPr>
          <w:rFonts w:ascii="Arial" w:hAnsi="Arial" w:cs="Arial"/>
          <w:bCs/>
          <w:i/>
          <w:sz w:val="20"/>
          <w:szCs w:val="20"/>
          <w:lang w:val="en-GB"/>
        </w:rPr>
        <w:t>8</w:t>
      </w:r>
      <w:r w:rsidR="003212BC" w:rsidRPr="00F61B7A">
        <w:rPr>
          <w:rFonts w:ascii="Arial" w:hAnsi="Arial" w:cs="Arial"/>
          <w:bCs/>
          <w:i/>
          <w:sz w:val="20"/>
          <w:szCs w:val="20"/>
          <w:lang w:val="en-GB"/>
        </w:rPr>
        <w:t> kg</w:t>
      </w:r>
      <w:r w:rsidR="000D44B2" w:rsidRPr="00F61B7A">
        <w:rPr>
          <w:rFonts w:ascii="Arial" w:hAnsi="Arial" w:cs="Arial"/>
          <w:bCs/>
          <w:i/>
          <w:sz w:val="20"/>
          <w:szCs w:val="20"/>
          <w:lang w:val="en-GB"/>
        </w:rPr>
        <w:t xml:space="preserve"> (</w:t>
      </w:r>
      <w:r w:rsidR="00F61B7A">
        <w:rPr>
          <w:rFonts w:ascii="Arial" w:hAnsi="Arial" w:cs="Arial"/>
          <w:bCs/>
          <w:i/>
          <w:sz w:val="20"/>
          <w:szCs w:val="18"/>
          <w:lang w:val="en-GB"/>
        </w:rPr>
        <w:t>-</w:t>
      </w:r>
      <w:r w:rsidR="007809E0" w:rsidRPr="00F61B7A">
        <w:rPr>
          <w:rFonts w:ascii="Arial" w:hAnsi="Arial" w:cs="Arial"/>
          <w:bCs/>
          <w:i/>
          <w:sz w:val="20"/>
          <w:szCs w:val="18"/>
          <w:lang w:val="en-GB"/>
        </w:rPr>
        <w:t>5.</w:t>
      </w:r>
      <w:r w:rsidR="005A2022" w:rsidRPr="00F61B7A">
        <w:rPr>
          <w:rFonts w:ascii="Arial" w:hAnsi="Arial" w:cs="Arial"/>
          <w:bCs/>
          <w:i/>
          <w:sz w:val="20"/>
          <w:szCs w:val="18"/>
          <w:lang w:val="en-GB"/>
        </w:rPr>
        <w:t>4</w:t>
      </w:r>
      <w:r w:rsidR="0020527B" w:rsidRPr="00F61B7A">
        <w:rPr>
          <w:rFonts w:ascii="Arial" w:hAnsi="Arial" w:cs="Arial"/>
          <w:bCs/>
          <w:i/>
          <w:sz w:val="20"/>
          <w:szCs w:val="20"/>
          <w:lang w:val="en-GB"/>
        </w:rPr>
        <w:t>%)</w:t>
      </w:r>
      <w:r w:rsidR="000D7B3F" w:rsidRPr="00F61B7A"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:rsidR="000D44B2" w:rsidRPr="00F61B7A" w:rsidRDefault="00161777" w:rsidP="00037696">
      <w:pPr>
        <w:spacing w:before="120" w:after="120"/>
        <w:ind w:firstLine="567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F61B7A">
        <w:rPr>
          <w:rFonts w:ascii="Arial" w:hAnsi="Arial" w:cs="Arial"/>
          <w:i/>
          <w:sz w:val="20"/>
          <w:szCs w:val="20"/>
          <w:lang w:val="en-GB"/>
        </w:rPr>
        <w:t>The</w:t>
      </w:r>
      <w:r w:rsidR="00826619" w:rsidRPr="00F61B7A">
        <w:rPr>
          <w:rFonts w:ascii="Arial" w:hAnsi="Arial" w:cs="Arial"/>
          <w:b/>
          <w:i/>
          <w:sz w:val="20"/>
          <w:szCs w:val="20"/>
          <w:lang w:val="en-GB"/>
        </w:rPr>
        <w:t xml:space="preserve"> s</w:t>
      </w:r>
      <w:r w:rsidR="000D44B2" w:rsidRPr="00F61B7A">
        <w:rPr>
          <w:rFonts w:ascii="Arial" w:hAnsi="Arial" w:cs="Arial"/>
          <w:b/>
          <w:i/>
          <w:sz w:val="20"/>
          <w:szCs w:val="20"/>
          <w:lang w:val="en-GB"/>
        </w:rPr>
        <w:t>ugar consumption</w:t>
      </w:r>
      <w:r w:rsidR="00631E1B" w:rsidRPr="00F61B7A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5A2022" w:rsidRPr="00F61B7A">
        <w:rPr>
          <w:rFonts w:ascii="Arial" w:hAnsi="Arial" w:cs="Arial"/>
          <w:i/>
          <w:sz w:val="20"/>
          <w:szCs w:val="20"/>
          <w:lang w:val="en-GB"/>
        </w:rPr>
        <w:t>grew</w:t>
      </w:r>
      <w:r w:rsidR="00A16E6B" w:rsidRPr="00F61B7A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0D44B2" w:rsidRPr="00F61B7A">
        <w:rPr>
          <w:rFonts w:ascii="Arial" w:hAnsi="Arial" w:cs="Arial"/>
          <w:bCs/>
          <w:i/>
          <w:sz w:val="20"/>
          <w:szCs w:val="20"/>
          <w:lang w:val="en-GB"/>
        </w:rPr>
        <w:t xml:space="preserve">by </w:t>
      </w:r>
      <w:r w:rsidR="00A16E6B" w:rsidRPr="00F61B7A">
        <w:rPr>
          <w:rFonts w:ascii="Arial" w:hAnsi="Arial" w:cs="Arial"/>
          <w:bCs/>
          <w:i/>
          <w:sz w:val="20"/>
          <w:szCs w:val="20"/>
          <w:lang w:val="en-GB"/>
        </w:rPr>
        <w:t>1</w:t>
      </w:r>
      <w:r w:rsidR="000D44B2" w:rsidRPr="00F61B7A">
        <w:rPr>
          <w:rFonts w:ascii="Arial" w:hAnsi="Arial" w:cs="Arial"/>
          <w:bCs/>
          <w:i/>
          <w:sz w:val="20"/>
          <w:szCs w:val="20"/>
          <w:lang w:val="en-GB"/>
        </w:rPr>
        <w:t>.</w:t>
      </w:r>
      <w:r w:rsidR="005A2022" w:rsidRPr="00F61B7A">
        <w:rPr>
          <w:rFonts w:ascii="Arial" w:hAnsi="Arial" w:cs="Arial"/>
          <w:bCs/>
          <w:i/>
          <w:sz w:val="20"/>
          <w:szCs w:val="20"/>
          <w:lang w:val="en-GB"/>
        </w:rPr>
        <w:t>9</w:t>
      </w:r>
      <w:r w:rsidR="003212BC" w:rsidRPr="00F61B7A">
        <w:rPr>
          <w:rFonts w:ascii="Arial" w:hAnsi="Arial" w:cs="Arial"/>
          <w:bCs/>
          <w:i/>
          <w:sz w:val="20"/>
          <w:szCs w:val="20"/>
          <w:lang w:val="en-GB"/>
        </w:rPr>
        <w:t> kg</w:t>
      </w:r>
      <w:r w:rsidR="000D44B2" w:rsidRPr="00F61B7A">
        <w:rPr>
          <w:rFonts w:ascii="Arial" w:hAnsi="Arial" w:cs="Arial"/>
          <w:bCs/>
          <w:i/>
          <w:sz w:val="20"/>
          <w:szCs w:val="20"/>
          <w:lang w:val="en-GB"/>
        </w:rPr>
        <w:t xml:space="preserve"> (</w:t>
      </w:r>
      <w:r w:rsidR="007809E0" w:rsidRPr="00F61B7A">
        <w:rPr>
          <w:rFonts w:ascii="Arial" w:hAnsi="Arial" w:cs="Arial"/>
          <w:bCs/>
          <w:i/>
          <w:sz w:val="20"/>
          <w:szCs w:val="20"/>
          <w:lang w:val="en-GB"/>
        </w:rPr>
        <w:t>+6.</w:t>
      </w:r>
      <w:r w:rsidR="005A2022" w:rsidRPr="00F61B7A">
        <w:rPr>
          <w:rFonts w:ascii="Arial" w:hAnsi="Arial" w:cs="Arial"/>
          <w:bCs/>
          <w:i/>
          <w:sz w:val="20"/>
          <w:szCs w:val="20"/>
          <w:lang w:val="en-GB"/>
        </w:rPr>
        <w:t>0</w:t>
      </w:r>
      <w:r w:rsidR="000D44B2" w:rsidRPr="00F61B7A">
        <w:rPr>
          <w:rFonts w:ascii="Arial" w:hAnsi="Arial" w:cs="Arial"/>
          <w:bCs/>
          <w:i/>
          <w:sz w:val="20"/>
          <w:szCs w:val="20"/>
          <w:lang w:val="en-GB"/>
        </w:rPr>
        <w:t>%).</w:t>
      </w:r>
    </w:p>
    <w:p w:rsidR="003A112B" w:rsidRPr="00F61B7A" w:rsidRDefault="00161777" w:rsidP="00037696">
      <w:pPr>
        <w:spacing w:before="120" w:after="120"/>
        <w:ind w:firstLine="567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F61B7A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826619" w:rsidRPr="00F61B7A">
        <w:rPr>
          <w:rFonts w:ascii="Arial" w:hAnsi="Arial" w:cs="Arial"/>
          <w:b/>
          <w:i/>
          <w:sz w:val="20"/>
          <w:szCs w:val="20"/>
          <w:lang w:val="en-GB"/>
        </w:rPr>
        <w:t>c</w:t>
      </w:r>
      <w:r w:rsidR="003A112B" w:rsidRPr="00F61B7A">
        <w:rPr>
          <w:rFonts w:ascii="Arial" w:hAnsi="Arial" w:cs="Arial"/>
          <w:b/>
          <w:i/>
          <w:sz w:val="20"/>
          <w:szCs w:val="20"/>
          <w:lang w:val="en-GB"/>
        </w:rPr>
        <w:t>onsumption of mineral waters and non-alcoholic beverages</w:t>
      </w:r>
      <w:r w:rsidR="003A112B" w:rsidRPr="00F61B7A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7809E0" w:rsidRPr="00F61B7A">
        <w:rPr>
          <w:rFonts w:ascii="Arial" w:hAnsi="Arial" w:cs="Arial"/>
          <w:i/>
          <w:sz w:val="20"/>
          <w:szCs w:val="20"/>
          <w:lang w:val="en-GB"/>
        </w:rPr>
        <w:t>rose by 0.</w:t>
      </w:r>
      <w:r w:rsidR="00AF1910" w:rsidRPr="00F61B7A">
        <w:rPr>
          <w:rFonts w:ascii="Arial" w:hAnsi="Arial" w:cs="Arial"/>
          <w:i/>
          <w:sz w:val="20"/>
          <w:szCs w:val="20"/>
          <w:lang w:val="en-GB"/>
        </w:rPr>
        <w:t>9</w:t>
      </w:r>
      <w:r w:rsidR="003212BC" w:rsidRPr="00F61B7A">
        <w:rPr>
          <w:rFonts w:ascii="Arial" w:hAnsi="Arial" w:cs="Arial"/>
          <w:i/>
          <w:sz w:val="20"/>
          <w:szCs w:val="20"/>
          <w:lang w:val="en-GB"/>
        </w:rPr>
        <w:t> </w:t>
      </w:r>
      <w:r w:rsidR="003A112B" w:rsidRPr="00F61B7A">
        <w:rPr>
          <w:rFonts w:ascii="Arial" w:hAnsi="Arial" w:cs="Arial"/>
          <w:i/>
          <w:sz w:val="20"/>
          <w:szCs w:val="20"/>
          <w:lang w:val="en-GB"/>
        </w:rPr>
        <w:t xml:space="preserve">litres </w:t>
      </w:r>
      <w:r w:rsidR="007809E0" w:rsidRPr="00F61B7A">
        <w:rPr>
          <w:rFonts w:ascii="Arial" w:hAnsi="Arial" w:cs="Arial"/>
          <w:i/>
          <w:sz w:val="20"/>
          <w:szCs w:val="20"/>
          <w:lang w:val="en-GB"/>
        </w:rPr>
        <w:t>(+0.</w:t>
      </w:r>
      <w:r w:rsidR="00AF1910" w:rsidRPr="00F61B7A">
        <w:rPr>
          <w:rFonts w:ascii="Arial" w:hAnsi="Arial" w:cs="Arial"/>
          <w:i/>
          <w:sz w:val="20"/>
          <w:szCs w:val="20"/>
          <w:lang w:val="en-GB"/>
        </w:rPr>
        <w:t>4</w:t>
      </w:r>
      <w:r w:rsidR="00AF1910" w:rsidRPr="00F61B7A">
        <w:rPr>
          <w:rFonts w:ascii="Arial" w:hAnsi="Arial" w:cs="Arial"/>
          <w:bCs/>
          <w:i/>
          <w:sz w:val="20"/>
          <w:szCs w:val="18"/>
          <w:lang w:val="en-GB"/>
        </w:rPr>
        <w:t>%). T</w:t>
      </w:r>
      <w:r w:rsidR="003A112B" w:rsidRPr="00F61B7A">
        <w:rPr>
          <w:rFonts w:ascii="Arial" w:hAnsi="Arial" w:cs="Arial"/>
          <w:bCs/>
          <w:i/>
          <w:sz w:val="20"/>
          <w:szCs w:val="18"/>
          <w:lang w:val="en-GB"/>
        </w:rPr>
        <w:t xml:space="preserve">he </w:t>
      </w:r>
      <w:r w:rsidR="00724C58" w:rsidRPr="00F61B7A">
        <w:rPr>
          <w:rFonts w:ascii="Arial" w:hAnsi="Arial" w:cs="Arial"/>
          <w:bCs/>
          <w:i/>
          <w:sz w:val="20"/>
          <w:szCs w:val="18"/>
          <w:lang w:val="en-GB"/>
        </w:rPr>
        <w:t xml:space="preserve">peak of their </w:t>
      </w:r>
      <w:r w:rsidR="003A112B" w:rsidRPr="00F61B7A">
        <w:rPr>
          <w:rFonts w:ascii="Arial" w:hAnsi="Arial" w:cs="Arial"/>
          <w:bCs/>
          <w:i/>
          <w:sz w:val="20"/>
          <w:szCs w:val="18"/>
          <w:lang w:val="en-GB"/>
        </w:rPr>
        <w:t xml:space="preserve">consumption </w:t>
      </w:r>
      <w:r w:rsidR="00724C58" w:rsidRPr="00F61B7A">
        <w:rPr>
          <w:rFonts w:ascii="Arial" w:hAnsi="Arial" w:cs="Arial"/>
          <w:bCs/>
          <w:i/>
          <w:sz w:val="20"/>
          <w:szCs w:val="18"/>
          <w:lang w:val="en-GB"/>
        </w:rPr>
        <w:t>occurred in 2008 and amounted to</w:t>
      </w:r>
      <w:r w:rsidR="003A112B" w:rsidRPr="00F61B7A">
        <w:rPr>
          <w:rFonts w:ascii="Arial" w:hAnsi="Arial" w:cs="Arial"/>
          <w:bCs/>
          <w:i/>
          <w:sz w:val="20"/>
          <w:szCs w:val="18"/>
          <w:lang w:val="en-GB"/>
        </w:rPr>
        <w:t xml:space="preserve"> 29</w:t>
      </w:r>
      <w:r w:rsidR="003A427A" w:rsidRPr="00F61B7A">
        <w:rPr>
          <w:rFonts w:ascii="Arial" w:hAnsi="Arial" w:cs="Arial"/>
          <w:bCs/>
          <w:i/>
          <w:sz w:val="20"/>
          <w:szCs w:val="18"/>
          <w:lang w:val="en-GB"/>
        </w:rPr>
        <w:t>7</w:t>
      </w:r>
      <w:r w:rsidR="003212BC" w:rsidRPr="00F61B7A">
        <w:rPr>
          <w:rFonts w:ascii="Arial" w:hAnsi="Arial" w:cs="Arial"/>
          <w:bCs/>
          <w:i/>
          <w:sz w:val="20"/>
          <w:szCs w:val="18"/>
          <w:lang w:val="en-GB"/>
        </w:rPr>
        <w:t> </w:t>
      </w:r>
      <w:r w:rsidR="007809E0" w:rsidRPr="00F61B7A">
        <w:rPr>
          <w:rFonts w:ascii="Arial" w:hAnsi="Arial" w:cs="Arial"/>
          <w:bCs/>
          <w:i/>
          <w:sz w:val="20"/>
          <w:szCs w:val="18"/>
          <w:lang w:val="en-GB"/>
        </w:rPr>
        <w:t>litres, i.e. by 47.</w:t>
      </w:r>
      <w:r w:rsidR="00AF1910" w:rsidRPr="00F61B7A">
        <w:rPr>
          <w:rFonts w:ascii="Arial" w:hAnsi="Arial" w:cs="Arial"/>
          <w:bCs/>
          <w:i/>
          <w:sz w:val="20"/>
          <w:szCs w:val="18"/>
          <w:lang w:val="en-GB"/>
        </w:rPr>
        <w:t>1</w:t>
      </w:r>
      <w:r w:rsidR="003212BC" w:rsidRPr="00F61B7A">
        <w:rPr>
          <w:rFonts w:ascii="Arial" w:hAnsi="Arial" w:cs="Arial"/>
          <w:bCs/>
          <w:i/>
          <w:sz w:val="20"/>
          <w:szCs w:val="18"/>
          <w:lang w:val="en-GB"/>
        </w:rPr>
        <w:t> </w:t>
      </w:r>
      <w:r w:rsidR="007809E0" w:rsidRPr="00F61B7A">
        <w:rPr>
          <w:rFonts w:ascii="Arial" w:hAnsi="Arial" w:cs="Arial"/>
          <w:bCs/>
          <w:i/>
          <w:sz w:val="20"/>
          <w:szCs w:val="18"/>
          <w:lang w:val="en-GB"/>
        </w:rPr>
        <w:t>litres more than in 2015</w:t>
      </w:r>
      <w:r w:rsidR="003A112B" w:rsidRPr="00F61B7A">
        <w:rPr>
          <w:rFonts w:ascii="Arial" w:hAnsi="Arial" w:cs="Arial"/>
          <w:bCs/>
          <w:i/>
          <w:sz w:val="20"/>
          <w:szCs w:val="18"/>
          <w:lang w:val="en-GB"/>
        </w:rPr>
        <w:t>.</w:t>
      </w:r>
    </w:p>
    <w:p w:rsidR="003A112B" w:rsidRPr="00F61B7A" w:rsidRDefault="00161777" w:rsidP="00037696">
      <w:pPr>
        <w:spacing w:before="120" w:after="12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F61B7A">
        <w:rPr>
          <w:rFonts w:ascii="Arial" w:hAnsi="Arial" w:cs="Arial"/>
          <w:bCs/>
          <w:i/>
          <w:sz w:val="20"/>
          <w:lang w:val="en-GB"/>
        </w:rPr>
        <w:t>The</w:t>
      </w:r>
      <w:r w:rsidR="00826619" w:rsidRPr="00F61B7A">
        <w:rPr>
          <w:rFonts w:ascii="Arial" w:hAnsi="Arial" w:cs="Arial"/>
          <w:b/>
          <w:bCs/>
          <w:i/>
          <w:sz w:val="20"/>
          <w:lang w:val="en-GB"/>
        </w:rPr>
        <w:t xml:space="preserve"> t</w:t>
      </w:r>
      <w:r w:rsidR="003A112B" w:rsidRPr="00F61B7A">
        <w:rPr>
          <w:rFonts w:ascii="Arial" w:hAnsi="Arial" w:cs="Arial"/>
          <w:b/>
          <w:bCs/>
          <w:i/>
          <w:sz w:val="20"/>
          <w:lang w:val="en-GB"/>
        </w:rPr>
        <w:t>otal consumption of alcoholic beverages</w:t>
      </w:r>
      <w:r w:rsidR="003A112B" w:rsidRPr="00F61B7A">
        <w:rPr>
          <w:rFonts w:ascii="Arial" w:hAnsi="Arial" w:cs="Arial"/>
          <w:bCs/>
          <w:i/>
          <w:sz w:val="20"/>
          <w:lang w:val="en-GB"/>
        </w:rPr>
        <w:t xml:space="preserve"> </w:t>
      </w:r>
      <w:r w:rsidR="005A2022" w:rsidRPr="00F61B7A">
        <w:rPr>
          <w:rFonts w:ascii="Arial" w:hAnsi="Arial" w:cs="Arial"/>
          <w:bCs/>
          <w:i/>
          <w:sz w:val="20"/>
          <w:lang w:val="en-GB"/>
        </w:rPr>
        <w:t>fell</w:t>
      </w:r>
      <w:r w:rsidR="003A112B" w:rsidRPr="00F61B7A">
        <w:rPr>
          <w:rFonts w:ascii="Arial" w:hAnsi="Arial" w:cs="Arial"/>
          <w:bCs/>
          <w:i/>
          <w:sz w:val="20"/>
          <w:lang w:val="en-GB"/>
        </w:rPr>
        <w:t xml:space="preserve"> by </w:t>
      </w:r>
      <w:r w:rsidR="005A2022" w:rsidRPr="00F61B7A">
        <w:rPr>
          <w:rFonts w:ascii="Arial" w:hAnsi="Arial" w:cs="Arial"/>
          <w:bCs/>
          <w:i/>
          <w:sz w:val="20"/>
          <w:lang w:val="en-GB"/>
        </w:rPr>
        <w:t>0.</w:t>
      </w:r>
      <w:r w:rsidR="00085405" w:rsidRPr="00F61B7A">
        <w:rPr>
          <w:rFonts w:ascii="Arial" w:hAnsi="Arial" w:cs="Arial"/>
          <w:bCs/>
          <w:i/>
          <w:sz w:val="20"/>
          <w:lang w:val="en-GB"/>
        </w:rPr>
        <w:t>8</w:t>
      </w:r>
      <w:r w:rsidR="003212BC" w:rsidRPr="00F61B7A">
        <w:rPr>
          <w:rFonts w:ascii="Arial" w:hAnsi="Arial" w:cs="Arial"/>
          <w:bCs/>
          <w:i/>
          <w:sz w:val="20"/>
          <w:lang w:val="en-GB"/>
        </w:rPr>
        <w:t> </w:t>
      </w:r>
      <w:r w:rsidR="005A2022" w:rsidRPr="00F61B7A">
        <w:rPr>
          <w:rFonts w:ascii="Arial" w:hAnsi="Arial" w:cs="Arial"/>
          <w:bCs/>
          <w:i/>
          <w:sz w:val="20"/>
          <w:lang w:val="en-GB"/>
        </w:rPr>
        <w:t>litres (-0.5</w:t>
      </w:r>
      <w:r w:rsidR="007809E0" w:rsidRPr="00F61B7A">
        <w:rPr>
          <w:rFonts w:ascii="Arial" w:hAnsi="Arial" w:cs="Arial"/>
          <w:bCs/>
          <w:i/>
          <w:sz w:val="20"/>
          <w:lang w:val="en-GB"/>
        </w:rPr>
        <w:t>%)</w:t>
      </w:r>
      <w:r w:rsidR="00EF536D" w:rsidRPr="00F61B7A">
        <w:rPr>
          <w:rFonts w:ascii="Arial" w:hAnsi="Arial" w:cs="Arial"/>
          <w:bCs/>
          <w:i/>
          <w:sz w:val="20"/>
          <w:lang w:val="en-GB"/>
        </w:rPr>
        <w:t xml:space="preserve">; </w:t>
      </w:r>
      <w:r w:rsidR="003A112B" w:rsidRPr="00F61B7A">
        <w:rPr>
          <w:rFonts w:ascii="Arial" w:hAnsi="Arial" w:cs="Arial"/>
          <w:bCs/>
          <w:i/>
          <w:sz w:val="20"/>
          <w:lang w:val="en-GB"/>
        </w:rPr>
        <w:t>beer</w:t>
      </w:r>
      <w:r w:rsidR="007809E0" w:rsidRPr="00F61B7A">
        <w:rPr>
          <w:rFonts w:ascii="Arial" w:hAnsi="Arial" w:cs="Arial"/>
          <w:bCs/>
          <w:i/>
          <w:sz w:val="20"/>
          <w:lang w:val="en-GB"/>
        </w:rPr>
        <w:t xml:space="preserve"> and wine</w:t>
      </w:r>
      <w:r w:rsidR="003A112B" w:rsidRPr="00F61B7A">
        <w:rPr>
          <w:rFonts w:ascii="Arial" w:hAnsi="Arial" w:cs="Arial"/>
          <w:bCs/>
          <w:i/>
          <w:sz w:val="20"/>
          <w:lang w:val="en-GB"/>
        </w:rPr>
        <w:t xml:space="preserve"> consumption </w:t>
      </w:r>
      <w:r w:rsidR="007809E0" w:rsidRPr="00F61B7A">
        <w:rPr>
          <w:rFonts w:ascii="Arial" w:hAnsi="Arial" w:cs="Arial"/>
          <w:bCs/>
          <w:i/>
          <w:sz w:val="20"/>
          <w:lang w:val="en-GB"/>
        </w:rPr>
        <w:t xml:space="preserve">went </w:t>
      </w:r>
      <w:r w:rsidR="00EF536D" w:rsidRPr="00F61B7A">
        <w:rPr>
          <w:rFonts w:ascii="Arial" w:hAnsi="Arial" w:cs="Arial"/>
          <w:bCs/>
          <w:i/>
          <w:sz w:val="20"/>
          <w:lang w:val="en-GB"/>
        </w:rPr>
        <w:t xml:space="preserve">down </w:t>
      </w:r>
      <w:r w:rsidR="007809E0" w:rsidRPr="00F61B7A">
        <w:rPr>
          <w:rFonts w:ascii="Arial" w:hAnsi="Arial" w:cs="Arial"/>
          <w:bCs/>
          <w:i/>
          <w:sz w:val="20"/>
          <w:lang w:val="en-GB"/>
        </w:rPr>
        <w:t xml:space="preserve">by 0.4 litres (-0.3%) and </w:t>
      </w:r>
      <w:r w:rsidR="003A112B" w:rsidRPr="00F61B7A">
        <w:rPr>
          <w:rFonts w:ascii="Arial" w:hAnsi="Arial" w:cs="Arial"/>
          <w:bCs/>
          <w:i/>
          <w:sz w:val="20"/>
          <w:lang w:val="en-GB"/>
        </w:rPr>
        <w:t>0.</w:t>
      </w:r>
      <w:r w:rsidR="00E74BDC" w:rsidRPr="00F61B7A">
        <w:rPr>
          <w:rFonts w:ascii="Arial" w:hAnsi="Arial" w:cs="Arial"/>
          <w:bCs/>
          <w:i/>
          <w:sz w:val="20"/>
          <w:lang w:val="en-GB"/>
        </w:rPr>
        <w:t>6</w:t>
      </w:r>
      <w:r w:rsidR="005A2022" w:rsidRPr="00F61B7A">
        <w:rPr>
          <w:rFonts w:ascii="Arial" w:hAnsi="Arial" w:cs="Arial"/>
          <w:bCs/>
          <w:i/>
          <w:sz w:val="20"/>
          <w:lang w:val="en-GB"/>
        </w:rPr>
        <w:t> litres (-3.1%</w:t>
      </w:r>
      <w:r w:rsidR="007809E0" w:rsidRPr="00F61B7A">
        <w:rPr>
          <w:rFonts w:ascii="Arial" w:hAnsi="Arial" w:cs="Arial"/>
          <w:bCs/>
          <w:i/>
          <w:sz w:val="20"/>
          <w:lang w:val="en-GB"/>
        </w:rPr>
        <w:t>), respectively</w:t>
      </w:r>
      <w:r w:rsidR="005A2022" w:rsidRPr="00F61B7A">
        <w:rPr>
          <w:rFonts w:ascii="Arial" w:hAnsi="Arial" w:cs="Arial"/>
          <w:bCs/>
          <w:i/>
          <w:sz w:val="20"/>
          <w:lang w:val="en-GB"/>
        </w:rPr>
        <w:t>. S</w:t>
      </w:r>
      <w:r w:rsidR="003A112B" w:rsidRPr="00F61B7A">
        <w:rPr>
          <w:rFonts w:ascii="Arial" w:hAnsi="Arial" w:cs="Arial"/>
          <w:bCs/>
          <w:i/>
          <w:sz w:val="20"/>
          <w:lang w:val="en-GB"/>
        </w:rPr>
        <w:t xml:space="preserve">pirits consumption (40%) </w:t>
      </w:r>
      <w:r w:rsidR="005A2022" w:rsidRPr="00F61B7A">
        <w:rPr>
          <w:rFonts w:ascii="Arial" w:hAnsi="Arial" w:cs="Arial"/>
          <w:bCs/>
          <w:i/>
          <w:sz w:val="20"/>
          <w:lang w:val="en-GB"/>
        </w:rPr>
        <w:t xml:space="preserve">rose </w:t>
      </w:r>
      <w:r w:rsidR="003A112B" w:rsidRPr="00F61B7A">
        <w:rPr>
          <w:rFonts w:ascii="Arial" w:hAnsi="Arial" w:cs="Arial"/>
          <w:bCs/>
          <w:i/>
          <w:sz w:val="20"/>
          <w:lang w:val="en-GB"/>
        </w:rPr>
        <w:t>by 0.2 litres</w:t>
      </w:r>
      <w:r w:rsidR="003A427A" w:rsidRPr="00F61B7A">
        <w:rPr>
          <w:rFonts w:ascii="Arial" w:hAnsi="Arial" w:cs="Arial"/>
          <w:bCs/>
          <w:i/>
          <w:sz w:val="20"/>
          <w:lang w:val="en-GB"/>
        </w:rPr>
        <w:t xml:space="preserve"> (+</w:t>
      </w:r>
      <w:r w:rsidR="005A2022" w:rsidRPr="00F61B7A">
        <w:rPr>
          <w:rFonts w:ascii="Arial" w:hAnsi="Arial" w:cs="Arial"/>
          <w:bCs/>
          <w:i/>
          <w:sz w:val="20"/>
          <w:lang w:val="en-GB"/>
        </w:rPr>
        <w:t>2.5%</w:t>
      </w:r>
      <w:r w:rsidR="003A427A" w:rsidRPr="00F61B7A">
        <w:rPr>
          <w:rFonts w:ascii="Arial" w:hAnsi="Arial" w:cs="Arial"/>
          <w:bCs/>
          <w:i/>
          <w:sz w:val="20"/>
          <w:lang w:val="en-GB"/>
        </w:rPr>
        <w:t>)</w:t>
      </w:r>
      <w:r w:rsidR="003A112B" w:rsidRPr="00F61B7A">
        <w:rPr>
          <w:rFonts w:ascii="Arial" w:hAnsi="Arial" w:cs="Arial"/>
          <w:bCs/>
          <w:i/>
          <w:sz w:val="20"/>
          <w:lang w:val="en-GB"/>
        </w:rPr>
        <w:t xml:space="preserve">. </w:t>
      </w:r>
    </w:p>
    <w:p w:rsidR="000D44B2" w:rsidRPr="00F61B7A" w:rsidRDefault="00161777" w:rsidP="00037696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F61B7A">
        <w:rPr>
          <w:rFonts w:ascii="Arial" w:hAnsi="Arial" w:cs="Arial"/>
          <w:bCs/>
          <w:i/>
          <w:sz w:val="20"/>
          <w:lang w:val="en-GB"/>
        </w:rPr>
        <w:t xml:space="preserve">The </w:t>
      </w:r>
      <w:r w:rsidR="00826619" w:rsidRPr="00F61B7A">
        <w:rPr>
          <w:rFonts w:ascii="Arial" w:hAnsi="Arial" w:cs="Arial"/>
          <w:b/>
          <w:bCs/>
          <w:i/>
          <w:sz w:val="20"/>
          <w:lang w:val="en-GB"/>
        </w:rPr>
        <w:t>t</w:t>
      </w:r>
      <w:r w:rsidR="000D44B2" w:rsidRPr="00F61B7A">
        <w:rPr>
          <w:rFonts w:ascii="Arial" w:hAnsi="Arial" w:cs="Arial"/>
          <w:b/>
          <w:bCs/>
          <w:i/>
          <w:sz w:val="20"/>
          <w:lang w:val="en-GB"/>
        </w:rPr>
        <w:t xml:space="preserve">otal consumption of alcoholic beverages </w:t>
      </w:r>
      <w:r w:rsidR="000D44B2" w:rsidRPr="00F61B7A">
        <w:rPr>
          <w:rFonts w:ascii="Arial" w:hAnsi="Arial" w:cs="Arial"/>
          <w:b/>
          <w:i/>
          <w:sz w:val="20"/>
          <w:lang w:val="en-GB"/>
        </w:rPr>
        <w:t xml:space="preserve">in </w:t>
      </w:r>
      <w:r w:rsidR="003C7EEF" w:rsidRPr="00F61B7A">
        <w:rPr>
          <w:rFonts w:ascii="Arial" w:hAnsi="Arial" w:cs="Arial"/>
          <w:b/>
          <w:i/>
          <w:sz w:val="20"/>
          <w:lang w:val="en-GB"/>
        </w:rPr>
        <w:t xml:space="preserve">terms of </w:t>
      </w:r>
      <w:r w:rsidR="000D44B2" w:rsidRPr="00F61B7A">
        <w:rPr>
          <w:rFonts w:ascii="Arial" w:hAnsi="Arial" w:cs="Arial"/>
          <w:b/>
          <w:i/>
          <w:sz w:val="20"/>
          <w:lang w:val="en-GB"/>
        </w:rPr>
        <w:t xml:space="preserve">pure </w:t>
      </w:r>
      <w:r w:rsidR="00604ECC" w:rsidRPr="00F61B7A">
        <w:rPr>
          <w:rFonts w:ascii="Arial" w:hAnsi="Arial" w:cs="Arial"/>
          <w:b/>
          <w:i/>
          <w:sz w:val="20"/>
          <w:lang w:val="en-GB"/>
        </w:rPr>
        <w:t>alcohol</w:t>
      </w:r>
      <w:r w:rsidR="00604ECC" w:rsidRPr="00F61B7A">
        <w:rPr>
          <w:rFonts w:ascii="Arial" w:hAnsi="Arial" w:cs="Arial"/>
          <w:i/>
          <w:sz w:val="20"/>
          <w:lang w:val="en-GB"/>
        </w:rPr>
        <w:t xml:space="preserve"> </w:t>
      </w:r>
      <w:r w:rsidR="00681299" w:rsidRPr="00F61B7A">
        <w:rPr>
          <w:rFonts w:ascii="Arial" w:hAnsi="Arial" w:cs="Arial"/>
          <w:i/>
          <w:sz w:val="20"/>
          <w:lang w:val="en-GB"/>
        </w:rPr>
        <w:t>decreased</w:t>
      </w:r>
      <w:r w:rsidR="003A112B" w:rsidRPr="00F61B7A">
        <w:rPr>
          <w:rFonts w:ascii="Arial" w:hAnsi="Arial" w:cs="Arial"/>
          <w:i/>
          <w:sz w:val="20"/>
          <w:lang w:val="en-GB"/>
        </w:rPr>
        <w:t xml:space="preserve"> </w:t>
      </w:r>
      <w:r w:rsidR="0057557D" w:rsidRPr="00F61B7A">
        <w:rPr>
          <w:rFonts w:ascii="Arial" w:hAnsi="Arial" w:cs="Arial"/>
          <w:i/>
          <w:sz w:val="20"/>
          <w:lang w:val="en-GB"/>
        </w:rPr>
        <w:t>by 0.</w:t>
      </w:r>
      <w:r w:rsidR="00085405" w:rsidRPr="00F61B7A">
        <w:rPr>
          <w:rFonts w:ascii="Arial" w:hAnsi="Arial" w:cs="Arial"/>
          <w:i/>
          <w:sz w:val="20"/>
          <w:lang w:val="en-GB"/>
        </w:rPr>
        <w:t>4</w:t>
      </w:r>
      <w:r w:rsidR="00833562" w:rsidRPr="00F61B7A">
        <w:rPr>
          <w:rFonts w:ascii="Arial" w:hAnsi="Arial" w:cs="Arial"/>
          <w:i/>
          <w:sz w:val="20"/>
          <w:lang w:val="en-GB"/>
        </w:rPr>
        <w:t> </w:t>
      </w:r>
      <w:r w:rsidR="009618CD" w:rsidRPr="00F61B7A">
        <w:rPr>
          <w:rFonts w:ascii="Arial" w:hAnsi="Arial" w:cs="Arial"/>
          <w:i/>
          <w:sz w:val="20"/>
          <w:lang w:val="en-GB"/>
        </w:rPr>
        <w:t>litres</w:t>
      </w:r>
      <w:r w:rsidR="000D78F7" w:rsidRPr="00F61B7A">
        <w:rPr>
          <w:rFonts w:ascii="Arial" w:hAnsi="Arial" w:cs="Arial"/>
          <w:i/>
          <w:sz w:val="20"/>
          <w:lang w:val="en-GB"/>
        </w:rPr>
        <w:t xml:space="preserve"> </w:t>
      </w:r>
      <w:r w:rsidR="000D78F7" w:rsidRPr="00F61B7A">
        <w:rPr>
          <w:rFonts w:ascii="Arial" w:hAnsi="Arial" w:cs="Arial"/>
          <w:i/>
          <w:sz w:val="20"/>
          <w:szCs w:val="20"/>
          <w:lang w:val="en-GB"/>
        </w:rPr>
        <w:t>(</w:t>
      </w:r>
      <w:r w:rsidR="007809E0" w:rsidRPr="00F61B7A">
        <w:rPr>
          <w:rFonts w:ascii="Arial" w:hAnsi="Arial" w:cs="Arial"/>
          <w:i/>
          <w:sz w:val="20"/>
          <w:szCs w:val="20"/>
          <w:lang w:val="en-GB"/>
        </w:rPr>
        <w:t>-3.7</w:t>
      </w:r>
      <w:r w:rsidR="00664680" w:rsidRPr="00F61B7A">
        <w:rPr>
          <w:rFonts w:ascii="Arial" w:hAnsi="Arial" w:cs="Arial"/>
          <w:i/>
          <w:sz w:val="20"/>
          <w:szCs w:val="20"/>
          <w:lang w:val="en-GB"/>
        </w:rPr>
        <w:t>%)</w:t>
      </w:r>
      <w:r w:rsidR="003A112B" w:rsidRPr="00F61B7A">
        <w:rPr>
          <w:rFonts w:ascii="Arial" w:hAnsi="Arial" w:cs="Arial"/>
          <w:i/>
          <w:sz w:val="20"/>
          <w:szCs w:val="20"/>
          <w:lang w:val="en-GB"/>
        </w:rPr>
        <w:t xml:space="preserve"> due to </w:t>
      </w:r>
      <w:r w:rsidR="00E74BDC" w:rsidRPr="00F61B7A">
        <w:rPr>
          <w:rFonts w:ascii="Arial" w:hAnsi="Arial" w:cs="Arial"/>
          <w:i/>
          <w:sz w:val="20"/>
          <w:szCs w:val="20"/>
          <w:lang w:val="en-GB"/>
        </w:rPr>
        <w:t>de</w:t>
      </w:r>
      <w:r w:rsidR="003A112B" w:rsidRPr="00F61B7A">
        <w:rPr>
          <w:rFonts w:ascii="Arial" w:hAnsi="Arial" w:cs="Arial"/>
          <w:i/>
          <w:sz w:val="20"/>
          <w:lang w:val="en-GB"/>
        </w:rPr>
        <w:t xml:space="preserve">creased consumption of wine and </w:t>
      </w:r>
      <w:r w:rsidR="00E74BDC" w:rsidRPr="00F61B7A">
        <w:rPr>
          <w:rFonts w:ascii="Arial" w:hAnsi="Arial" w:cs="Arial"/>
          <w:i/>
          <w:sz w:val="20"/>
          <w:lang w:val="en-GB"/>
        </w:rPr>
        <w:t>beer</w:t>
      </w:r>
      <w:r w:rsidR="0057557D" w:rsidRPr="00F61B7A">
        <w:rPr>
          <w:rFonts w:ascii="Arial" w:hAnsi="Arial" w:cs="Arial"/>
          <w:i/>
          <w:sz w:val="20"/>
          <w:szCs w:val="20"/>
          <w:lang w:val="en-GB"/>
        </w:rPr>
        <w:t>.</w:t>
      </w:r>
    </w:p>
    <w:p w:rsidR="000D44B2" w:rsidRPr="00F61B7A" w:rsidRDefault="00161777" w:rsidP="00037696">
      <w:pPr>
        <w:spacing w:before="120" w:after="120"/>
        <w:ind w:firstLine="567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F61B7A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F61B7A">
        <w:rPr>
          <w:rFonts w:ascii="Arial" w:hAnsi="Arial" w:cs="Arial"/>
          <w:b/>
          <w:bCs/>
          <w:i/>
          <w:sz w:val="20"/>
          <w:lang w:val="en-GB"/>
        </w:rPr>
        <w:t>c</w:t>
      </w:r>
      <w:r w:rsidR="000D44B2" w:rsidRPr="00F61B7A">
        <w:rPr>
          <w:rFonts w:ascii="Arial" w:hAnsi="Arial" w:cs="Arial"/>
          <w:b/>
          <w:bCs/>
          <w:i/>
          <w:sz w:val="20"/>
          <w:lang w:val="en-GB"/>
        </w:rPr>
        <w:t>igarettes consumption</w:t>
      </w:r>
      <w:r w:rsidR="000D44B2" w:rsidRPr="00F61B7A">
        <w:rPr>
          <w:rFonts w:ascii="Arial" w:hAnsi="Arial" w:cs="Arial"/>
          <w:i/>
          <w:sz w:val="20"/>
          <w:lang w:val="en-GB"/>
        </w:rPr>
        <w:t xml:space="preserve"> </w:t>
      </w:r>
      <w:r w:rsidR="003A112B" w:rsidRPr="00F61B7A">
        <w:rPr>
          <w:rFonts w:ascii="Arial" w:hAnsi="Arial" w:cs="Arial"/>
          <w:i/>
          <w:sz w:val="20"/>
          <w:lang w:val="en-GB"/>
        </w:rPr>
        <w:t>grew</w:t>
      </w:r>
      <w:r w:rsidR="000D44B2" w:rsidRPr="00F61B7A">
        <w:rPr>
          <w:rFonts w:ascii="Arial" w:hAnsi="Arial" w:cs="Arial"/>
          <w:i/>
          <w:sz w:val="20"/>
          <w:lang w:val="en-GB"/>
        </w:rPr>
        <w:t xml:space="preserve"> by </w:t>
      </w:r>
      <w:r w:rsidR="00E74BDC" w:rsidRPr="00F61B7A">
        <w:rPr>
          <w:rFonts w:ascii="Arial" w:hAnsi="Arial" w:cs="Arial"/>
          <w:i/>
          <w:sz w:val="20"/>
          <w:lang w:val="en-GB"/>
        </w:rPr>
        <w:t xml:space="preserve">60 </w:t>
      </w:r>
      <w:r w:rsidR="000D44B2" w:rsidRPr="00F61B7A">
        <w:rPr>
          <w:rFonts w:ascii="Arial" w:hAnsi="Arial" w:cs="Arial"/>
          <w:i/>
          <w:sz w:val="20"/>
          <w:lang w:val="en-GB"/>
        </w:rPr>
        <w:t xml:space="preserve">pieces </w:t>
      </w:r>
      <w:r w:rsidR="000D44B2" w:rsidRPr="00F61B7A">
        <w:rPr>
          <w:rFonts w:ascii="Arial" w:hAnsi="Arial" w:cs="Arial"/>
          <w:i/>
          <w:sz w:val="20"/>
          <w:szCs w:val="20"/>
          <w:lang w:val="en-GB"/>
        </w:rPr>
        <w:t>(</w:t>
      </w:r>
      <w:r w:rsidR="00E74BDC" w:rsidRPr="00F61B7A">
        <w:rPr>
          <w:rFonts w:ascii="Arial" w:hAnsi="Arial" w:cs="Arial"/>
          <w:bCs/>
          <w:i/>
          <w:sz w:val="20"/>
          <w:szCs w:val="20"/>
          <w:lang w:val="en-GB"/>
        </w:rPr>
        <w:t>+3.1</w:t>
      </w:r>
      <w:r w:rsidR="000D44B2" w:rsidRPr="00F61B7A">
        <w:rPr>
          <w:rFonts w:ascii="Arial" w:hAnsi="Arial" w:cs="Arial"/>
          <w:i/>
          <w:sz w:val="20"/>
          <w:szCs w:val="20"/>
          <w:lang w:val="en-GB"/>
        </w:rPr>
        <w:t>%).</w:t>
      </w:r>
    </w:p>
    <w:p w:rsidR="00454DEE" w:rsidRDefault="00454DEE" w:rsidP="00037696">
      <w:pPr>
        <w:spacing w:before="120" w:after="120"/>
        <w:ind w:firstLine="567"/>
        <w:jc w:val="both"/>
        <w:rPr>
          <w:rFonts w:ascii="Arial" w:hAnsi="Arial" w:cs="Arial"/>
          <w:i/>
          <w:sz w:val="20"/>
          <w:szCs w:val="20"/>
          <w:lang w:val="en-GB"/>
        </w:rPr>
      </w:pPr>
    </w:p>
    <w:sectPr w:rsidR="00454DEE" w:rsidSect="00390B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AB0"/>
    <w:multiLevelType w:val="multilevel"/>
    <w:tmpl w:val="2630627A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33029F"/>
    <w:multiLevelType w:val="multilevel"/>
    <w:tmpl w:val="F58CA866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541030"/>
    <w:multiLevelType w:val="multilevel"/>
    <w:tmpl w:val="8760F214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E2E68"/>
    <w:multiLevelType w:val="hybridMultilevel"/>
    <w:tmpl w:val="9E1290E2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4">
    <w:nsid w:val="09EE2765"/>
    <w:multiLevelType w:val="hybridMultilevel"/>
    <w:tmpl w:val="255C8D66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50217F1"/>
    <w:multiLevelType w:val="hybridMultilevel"/>
    <w:tmpl w:val="9E1290E2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6">
    <w:nsid w:val="1614212D"/>
    <w:multiLevelType w:val="multilevel"/>
    <w:tmpl w:val="F58CA866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F01A84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7B366C3"/>
    <w:multiLevelType w:val="multilevel"/>
    <w:tmpl w:val="582C21C6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36D2F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B5CAD"/>
    <w:multiLevelType w:val="multilevel"/>
    <w:tmpl w:val="38907586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1696E67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238D3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458761C"/>
    <w:multiLevelType w:val="multilevel"/>
    <w:tmpl w:val="582C21C6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FD10FE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6636B63"/>
    <w:multiLevelType w:val="hybridMultilevel"/>
    <w:tmpl w:val="01A0B03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C7FC4"/>
    <w:multiLevelType w:val="multilevel"/>
    <w:tmpl w:val="8F540BC8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937299D"/>
    <w:multiLevelType w:val="multilevel"/>
    <w:tmpl w:val="8760F214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C5970"/>
    <w:multiLevelType w:val="multilevel"/>
    <w:tmpl w:val="6AB8AE4E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</w:rPr>
    </w:lvl>
    <w:lvl w:ilvl="1">
      <w:start w:val="1"/>
      <w:numFmt w:val="decimalZero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sz w:val="16"/>
      </w:rPr>
    </w:lvl>
    <w:lvl w:ilvl="2">
      <w:start w:val="2208"/>
      <w:numFmt w:val="none"/>
      <w:lvlText w:val="01.1.1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127B1B"/>
    <w:multiLevelType w:val="multilevel"/>
    <w:tmpl w:val="F30EE5DA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Zero"/>
      <w:lvlRestart w:val="0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2">
      <w:start w:val="220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2C1628"/>
    <w:multiLevelType w:val="multilevel"/>
    <w:tmpl w:val="759E8814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D2B2E0E"/>
    <w:multiLevelType w:val="hybridMultilevel"/>
    <w:tmpl w:val="16483C8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0495C">
      <w:start w:val="1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C4997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0E808AA"/>
    <w:multiLevelType w:val="multilevel"/>
    <w:tmpl w:val="2E8294D8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42251DE"/>
    <w:multiLevelType w:val="multilevel"/>
    <w:tmpl w:val="0430E29E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BBE52B0"/>
    <w:multiLevelType w:val="hybridMultilevel"/>
    <w:tmpl w:val="31A02A9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1D4B52"/>
    <w:multiLevelType w:val="hybridMultilevel"/>
    <w:tmpl w:val="83A83E80"/>
    <w:lvl w:ilvl="0" w:tplc="3A540C2E">
      <w:start w:val="1"/>
      <w:numFmt w:val="decimal"/>
      <w:lvlText w:val="- %1 -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AE5B4C"/>
    <w:multiLevelType w:val="multilevel"/>
    <w:tmpl w:val="921018DE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16"/>
      </w:rPr>
    </w:lvl>
    <w:lvl w:ilvl="1">
      <w:start w:val="1"/>
      <w:numFmt w:val="decimalZero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16"/>
      </w:rPr>
    </w:lvl>
    <w:lvl w:ilvl="2">
      <w:start w:val="2208"/>
      <w:numFmt w:val="none"/>
      <w:lvlRestart w:val="1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E20388"/>
    <w:multiLevelType w:val="multilevel"/>
    <w:tmpl w:val="67BE7FAA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8A54F82"/>
    <w:multiLevelType w:val="multilevel"/>
    <w:tmpl w:val="9104CD98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Zero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2">
      <w:start w:val="2208"/>
      <w:numFmt w:val="none"/>
      <w:lvlRestart w:val="1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EE44F8"/>
    <w:multiLevelType w:val="hybridMultilevel"/>
    <w:tmpl w:val="255C8D66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1E061F5"/>
    <w:multiLevelType w:val="multilevel"/>
    <w:tmpl w:val="6B6433BE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2E20F5D"/>
    <w:multiLevelType w:val="multilevel"/>
    <w:tmpl w:val="38020642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CF345D4"/>
    <w:multiLevelType w:val="hybridMultilevel"/>
    <w:tmpl w:val="1AC42AC0"/>
    <w:lvl w:ilvl="0" w:tplc="33E08CC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275EA4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21"/>
  </w:num>
  <w:num w:numId="4">
    <w:abstractNumId w:val="31"/>
  </w:num>
  <w:num w:numId="5">
    <w:abstractNumId w:val="15"/>
  </w:num>
  <w:num w:numId="6">
    <w:abstractNumId w:val="32"/>
  </w:num>
  <w:num w:numId="7">
    <w:abstractNumId w:val="25"/>
  </w:num>
  <w:num w:numId="8">
    <w:abstractNumId w:val="20"/>
  </w:num>
  <w:num w:numId="9">
    <w:abstractNumId w:val="22"/>
  </w:num>
  <w:num w:numId="10">
    <w:abstractNumId w:val="16"/>
  </w:num>
  <w:num w:numId="11">
    <w:abstractNumId w:val="14"/>
  </w:num>
  <w:num w:numId="12">
    <w:abstractNumId w:val="6"/>
  </w:num>
  <w:num w:numId="13">
    <w:abstractNumId w:val="18"/>
  </w:num>
  <w:num w:numId="14">
    <w:abstractNumId w:val="24"/>
  </w:num>
  <w:num w:numId="15">
    <w:abstractNumId w:val="27"/>
  </w:num>
  <w:num w:numId="16">
    <w:abstractNumId w:val="19"/>
  </w:num>
  <w:num w:numId="17">
    <w:abstractNumId w:val="29"/>
  </w:num>
  <w:num w:numId="18">
    <w:abstractNumId w:val="23"/>
  </w:num>
  <w:num w:numId="19">
    <w:abstractNumId w:val="28"/>
  </w:num>
  <w:num w:numId="20">
    <w:abstractNumId w:val="10"/>
  </w:num>
  <w:num w:numId="21">
    <w:abstractNumId w:val="7"/>
  </w:num>
  <w:num w:numId="22">
    <w:abstractNumId w:val="1"/>
  </w:num>
  <w:num w:numId="23">
    <w:abstractNumId w:val="12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13"/>
  </w:num>
  <w:num w:numId="29">
    <w:abstractNumId w:val="11"/>
  </w:num>
  <w:num w:numId="30">
    <w:abstractNumId w:val="9"/>
  </w:num>
  <w:num w:numId="31">
    <w:abstractNumId w:val="34"/>
  </w:num>
  <w:num w:numId="32">
    <w:abstractNumId w:val="26"/>
  </w:num>
  <w:num w:numId="33">
    <w:abstractNumId w:val="30"/>
  </w:num>
  <w:num w:numId="34">
    <w:abstractNumId w:val="3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D71B88"/>
    <w:rsid w:val="00004A87"/>
    <w:rsid w:val="00006FBD"/>
    <w:rsid w:val="000117BB"/>
    <w:rsid w:val="000145A0"/>
    <w:rsid w:val="000172CB"/>
    <w:rsid w:val="0002057B"/>
    <w:rsid w:val="00021A26"/>
    <w:rsid w:val="00022189"/>
    <w:rsid w:val="00022604"/>
    <w:rsid w:val="000233F6"/>
    <w:rsid w:val="00037696"/>
    <w:rsid w:val="000517B9"/>
    <w:rsid w:val="000630F8"/>
    <w:rsid w:val="00085405"/>
    <w:rsid w:val="00085A5D"/>
    <w:rsid w:val="00086D9D"/>
    <w:rsid w:val="000A338A"/>
    <w:rsid w:val="000A3A56"/>
    <w:rsid w:val="000B5BDE"/>
    <w:rsid w:val="000C21B7"/>
    <w:rsid w:val="000C40AC"/>
    <w:rsid w:val="000D35C1"/>
    <w:rsid w:val="000D44B2"/>
    <w:rsid w:val="000D78F7"/>
    <w:rsid w:val="000D7B3F"/>
    <w:rsid w:val="000F0C9F"/>
    <w:rsid w:val="00103E80"/>
    <w:rsid w:val="00111D64"/>
    <w:rsid w:val="00120B7B"/>
    <w:rsid w:val="00124277"/>
    <w:rsid w:val="00142033"/>
    <w:rsid w:val="001420C1"/>
    <w:rsid w:val="001422D3"/>
    <w:rsid w:val="00161777"/>
    <w:rsid w:val="0017628B"/>
    <w:rsid w:val="001A2C7A"/>
    <w:rsid w:val="001C4FEB"/>
    <w:rsid w:val="001C5EF5"/>
    <w:rsid w:val="001D0CD3"/>
    <w:rsid w:val="001F6A22"/>
    <w:rsid w:val="002009DE"/>
    <w:rsid w:val="0020527B"/>
    <w:rsid w:val="00205659"/>
    <w:rsid w:val="00207A8E"/>
    <w:rsid w:val="00207D04"/>
    <w:rsid w:val="00222C7F"/>
    <w:rsid w:val="00224988"/>
    <w:rsid w:val="00234B56"/>
    <w:rsid w:val="002425FD"/>
    <w:rsid w:val="00267B3E"/>
    <w:rsid w:val="00272EB3"/>
    <w:rsid w:val="00283E2C"/>
    <w:rsid w:val="00291AB1"/>
    <w:rsid w:val="002938B5"/>
    <w:rsid w:val="00293F1B"/>
    <w:rsid w:val="002C3A36"/>
    <w:rsid w:val="002C6475"/>
    <w:rsid w:val="002C6D2A"/>
    <w:rsid w:val="002E27E3"/>
    <w:rsid w:val="002E52C9"/>
    <w:rsid w:val="00300853"/>
    <w:rsid w:val="00303AEB"/>
    <w:rsid w:val="00312F4E"/>
    <w:rsid w:val="003212BC"/>
    <w:rsid w:val="00341B7D"/>
    <w:rsid w:val="003576F6"/>
    <w:rsid w:val="003633C9"/>
    <w:rsid w:val="00364D6C"/>
    <w:rsid w:val="00365DBE"/>
    <w:rsid w:val="003738CE"/>
    <w:rsid w:val="0037556B"/>
    <w:rsid w:val="00375B40"/>
    <w:rsid w:val="00380416"/>
    <w:rsid w:val="00390B9B"/>
    <w:rsid w:val="00392D2E"/>
    <w:rsid w:val="00393F8E"/>
    <w:rsid w:val="003A112B"/>
    <w:rsid w:val="003A427A"/>
    <w:rsid w:val="003C4214"/>
    <w:rsid w:val="003C5431"/>
    <w:rsid w:val="003C7EEF"/>
    <w:rsid w:val="003D1BD3"/>
    <w:rsid w:val="003E5E3A"/>
    <w:rsid w:val="003F4E5B"/>
    <w:rsid w:val="00400A1C"/>
    <w:rsid w:val="0040128D"/>
    <w:rsid w:val="00404180"/>
    <w:rsid w:val="00430698"/>
    <w:rsid w:val="004459D3"/>
    <w:rsid w:val="004500CC"/>
    <w:rsid w:val="00453583"/>
    <w:rsid w:val="00454DEE"/>
    <w:rsid w:val="00454EF3"/>
    <w:rsid w:val="00457A82"/>
    <w:rsid w:val="004657D8"/>
    <w:rsid w:val="004701DC"/>
    <w:rsid w:val="00470E98"/>
    <w:rsid w:val="00490F81"/>
    <w:rsid w:val="004C17B0"/>
    <w:rsid w:val="004C2AF9"/>
    <w:rsid w:val="004E540D"/>
    <w:rsid w:val="004F3C7B"/>
    <w:rsid w:val="00506D2C"/>
    <w:rsid w:val="0052295E"/>
    <w:rsid w:val="00523FB7"/>
    <w:rsid w:val="005246ED"/>
    <w:rsid w:val="005306D0"/>
    <w:rsid w:val="005323E4"/>
    <w:rsid w:val="005404F5"/>
    <w:rsid w:val="00564C85"/>
    <w:rsid w:val="005677A7"/>
    <w:rsid w:val="0057557D"/>
    <w:rsid w:val="0058128B"/>
    <w:rsid w:val="005875C6"/>
    <w:rsid w:val="00593E66"/>
    <w:rsid w:val="005A2022"/>
    <w:rsid w:val="005C1F7A"/>
    <w:rsid w:val="005D4304"/>
    <w:rsid w:val="005F3F01"/>
    <w:rsid w:val="00604ECC"/>
    <w:rsid w:val="00611B47"/>
    <w:rsid w:val="00620E39"/>
    <w:rsid w:val="00622162"/>
    <w:rsid w:val="00625D0C"/>
    <w:rsid w:val="00631E1B"/>
    <w:rsid w:val="0063797C"/>
    <w:rsid w:val="00642D2A"/>
    <w:rsid w:val="006544EA"/>
    <w:rsid w:val="00663D5C"/>
    <w:rsid w:val="00664680"/>
    <w:rsid w:val="00677009"/>
    <w:rsid w:val="00681299"/>
    <w:rsid w:val="00681BAC"/>
    <w:rsid w:val="006839CA"/>
    <w:rsid w:val="006925ED"/>
    <w:rsid w:val="0069344A"/>
    <w:rsid w:val="006D4D77"/>
    <w:rsid w:val="006E1CDE"/>
    <w:rsid w:val="006E47EA"/>
    <w:rsid w:val="00700480"/>
    <w:rsid w:val="00705E48"/>
    <w:rsid w:val="00710496"/>
    <w:rsid w:val="007218FF"/>
    <w:rsid w:val="00721AB0"/>
    <w:rsid w:val="00723F1C"/>
    <w:rsid w:val="00724C58"/>
    <w:rsid w:val="00726298"/>
    <w:rsid w:val="007302E6"/>
    <w:rsid w:val="00732636"/>
    <w:rsid w:val="007477D9"/>
    <w:rsid w:val="00767F10"/>
    <w:rsid w:val="007809E0"/>
    <w:rsid w:val="0079451D"/>
    <w:rsid w:val="007B2B46"/>
    <w:rsid w:val="007B4328"/>
    <w:rsid w:val="007B6B8D"/>
    <w:rsid w:val="007B6E97"/>
    <w:rsid w:val="007D3A52"/>
    <w:rsid w:val="007D6725"/>
    <w:rsid w:val="007D71B2"/>
    <w:rsid w:val="007E03CC"/>
    <w:rsid w:val="007E6BDD"/>
    <w:rsid w:val="00826619"/>
    <w:rsid w:val="00827A79"/>
    <w:rsid w:val="00833562"/>
    <w:rsid w:val="00847D71"/>
    <w:rsid w:val="008502D7"/>
    <w:rsid w:val="0085744E"/>
    <w:rsid w:val="00872A25"/>
    <w:rsid w:val="00872C1C"/>
    <w:rsid w:val="0089522D"/>
    <w:rsid w:val="00895B4B"/>
    <w:rsid w:val="008C2D72"/>
    <w:rsid w:val="008E4CE4"/>
    <w:rsid w:val="008E6CF7"/>
    <w:rsid w:val="009015B1"/>
    <w:rsid w:val="009059BB"/>
    <w:rsid w:val="00911813"/>
    <w:rsid w:val="00914ADD"/>
    <w:rsid w:val="009264CA"/>
    <w:rsid w:val="00950D86"/>
    <w:rsid w:val="00955F17"/>
    <w:rsid w:val="009618CD"/>
    <w:rsid w:val="00962FB3"/>
    <w:rsid w:val="00963E47"/>
    <w:rsid w:val="00992F58"/>
    <w:rsid w:val="009976A1"/>
    <w:rsid w:val="009B5333"/>
    <w:rsid w:val="009C1C8A"/>
    <w:rsid w:val="009E027A"/>
    <w:rsid w:val="009E04D6"/>
    <w:rsid w:val="009F39F4"/>
    <w:rsid w:val="009F5DA5"/>
    <w:rsid w:val="009F68DF"/>
    <w:rsid w:val="00A039E2"/>
    <w:rsid w:val="00A04CEA"/>
    <w:rsid w:val="00A06536"/>
    <w:rsid w:val="00A1223E"/>
    <w:rsid w:val="00A12B6D"/>
    <w:rsid w:val="00A164BF"/>
    <w:rsid w:val="00A16D2A"/>
    <w:rsid w:val="00A16E6B"/>
    <w:rsid w:val="00A5129F"/>
    <w:rsid w:val="00A62A99"/>
    <w:rsid w:val="00A71F9E"/>
    <w:rsid w:val="00A72E3F"/>
    <w:rsid w:val="00A74651"/>
    <w:rsid w:val="00AC438E"/>
    <w:rsid w:val="00AE2AEB"/>
    <w:rsid w:val="00AF1910"/>
    <w:rsid w:val="00B00D20"/>
    <w:rsid w:val="00B05933"/>
    <w:rsid w:val="00B17985"/>
    <w:rsid w:val="00B2244A"/>
    <w:rsid w:val="00B34C91"/>
    <w:rsid w:val="00B3775D"/>
    <w:rsid w:val="00B54F45"/>
    <w:rsid w:val="00B65D0E"/>
    <w:rsid w:val="00B81AA1"/>
    <w:rsid w:val="00B85BE6"/>
    <w:rsid w:val="00BA5F17"/>
    <w:rsid w:val="00BC5935"/>
    <w:rsid w:val="00BC5B74"/>
    <w:rsid w:val="00BD01C5"/>
    <w:rsid w:val="00BD08DB"/>
    <w:rsid w:val="00BD189F"/>
    <w:rsid w:val="00BE2ACE"/>
    <w:rsid w:val="00C0586B"/>
    <w:rsid w:val="00C05884"/>
    <w:rsid w:val="00C170E1"/>
    <w:rsid w:val="00C23F9B"/>
    <w:rsid w:val="00C44B6F"/>
    <w:rsid w:val="00C46875"/>
    <w:rsid w:val="00C71B38"/>
    <w:rsid w:val="00C74A4E"/>
    <w:rsid w:val="00C754FE"/>
    <w:rsid w:val="00CB2EDC"/>
    <w:rsid w:val="00CB3FBB"/>
    <w:rsid w:val="00CD5D78"/>
    <w:rsid w:val="00CF534B"/>
    <w:rsid w:val="00CF5482"/>
    <w:rsid w:val="00D07247"/>
    <w:rsid w:val="00D07E31"/>
    <w:rsid w:val="00D10842"/>
    <w:rsid w:val="00D115E2"/>
    <w:rsid w:val="00D41079"/>
    <w:rsid w:val="00D41920"/>
    <w:rsid w:val="00D44995"/>
    <w:rsid w:val="00D46C5C"/>
    <w:rsid w:val="00D71B88"/>
    <w:rsid w:val="00D76CF4"/>
    <w:rsid w:val="00D9414E"/>
    <w:rsid w:val="00DA7264"/>
    <w:rsid w:val="00DC1481"/>
    <w:rsid w:val="00DC3EBB"/>
    <w:rsid w:val="00DC676D"/>
    <w:rsid w:val="00DC7C9C"/>
    <w:rsid w:val="00DD1B83"/>
    <w:rsid w:val="00DD50E6"/>
    <w:rsid w:val="00DE1B22"/>
    <w:rsid w:val="00DE6162"/>
    <w:rsid w:val="00DF2B71"/>
    <w:rsid w:val="00DF2BAB"/>
    <w:rsid w:val="00DF3CDE"/>
    <w:rsid w:val="00DF44AF"/>
    <w:rsid w:val="00DF5F8F"/>
    <w:rsid w:val="00E10D5B"/>
    <w:rsid w:val="00E4179A"/>
    <w:rsid w:val="00E457BC"/>
    <w:rsid w:val="00E5592F"/>
    <w:rsid w:val="00E624A3"/>
    <w:rsid w:val="00E74BDC"/>
    <w:rsid w:val="00E80AC7"/>
    <w:rsid w:val="00E83612"/>
    <w:rsid w:val="00E87996"/>
    <w:rsid w:val="00E90A60"/>
    <w:rsid w:val="00E90AA9"/>
    <w:rsid w:val="00E91CD5"/>
    <w:rsid w:val="00EA2C4C"/>
    <w:rsid w:val="00EA5BFB"/>
    <w:rsid w:val="00EB045D"/>
    <w:rsid w:val="00EC1F05"/>
    <w:rsid w:val="00EE7739"/>
    <w:rsid w:val="00EF23CE"/>
    <w:rsid w:val="00EF536D"/>
    <w:rsid w:val="00F00CE9"/>
    <w:rsid w:val="00F05E24"/>
    <w:rsid w:val="00F05FB5"/>
    <w:rsid w:val="00F11B49"/>
    <w:rsid w:val="00F13A58"/>
    <w:rsid w:val="00F17829"/>
    <w:rsid w:val="00F24919"/>
    <w:rsid w:val="00F31DC1"/>
    <w:rsid w:val="00F32603"/>
    <w:rsid w:val="00F336A4"/>
    <w:rsid w:val="00F36221"/>
    <w:rsid w:val="00F42AA9"/>
    <w:rsid w:val="00F44BC5"/>
    <w:rsid w:val="00F50F15"/>
    <w:rsid w:val="00F61B7A"/>
    <w:rsid w:val="00F65CC2"/>
    <w:rsid w:val="00F74CA1"/>
    <w:rsid w:val="00F83529"/>
    <w:rsid w:val="00F86DE4"/>
    <w:rsid w:val="00F874FD"/>
    <w:rsid w:val="00F9056F"/>
    <w:rsid w:val="00F942DC"/>
    <w:rsid w:val="00FA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CDE"/>
    <w:rPr>
      <w:sz w:val="24"/>
      <w:szCs w:val="24"/>
    </w:rPr>
  </w:style>
  <w:style w:type="paragraph" w:styleId="Nadpis1">
    <w:name w:val="heading 1"/>
    <w:basedOn w:val="Normln"/>
    <w:next w:val="Normln"/>
    <w:qFormat/>
    <w:rsid w:val="006E1CD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paragraph" w:styleId="Nadpis2">
    <w:name w:val="heading 2"/>
    <w:basedOn w:val="Normln"/>
    <w:next w:val="Normln"/>
    <w:qFormat/>
    <w:rsid w:val="006E1CD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60" w:lineRule="auto"/>
      <w:jc w:val="both"/>
      <w:outlineLvl w:val="1"/>
    </w:pPr>
    <w:rPr>
      <w:rFonts w:ascii="Arial Narrow" w:hAnsi="Arial Narrow" w:cs="Arial"/>
      <w:i/>
      <w:iCs/>
      <w:sz w:val="22"/>
    </w:rPr>
  </w:style>
  <w:style w:type="paragraph" w:styleId="Nadpis3">
    <w:name w:val="heading 3"/>
    <w:basedOn w:val="Normln"/>
    <w:next w:val="Normln"/>
    <w:qFormat/>
    <w:rsid w:val="006E1CD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  <w:outlineLvl w:val="2"/>
    </w:pPr>
    <w:rPr>
      <w:rFonts w:ascii="Arial Narrow" w:hAnsi="Arial Narrow"/>
      <w:i/>
      <w:iCs/>
      <w:sz w:val="22"/>
    </w:rPr>
  </w:style>
  <w:style w:type="paragraph" w:styleId="Nadpis4">
    <w:name w:val="heading 4"/>
    <w:basedOn w:val="Normln"/>
    <w:next w:val="Normln"/>
    <w:qFormat/>
    <w:rsid w:val="006E1CD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3"/>
    </w:pPr>
    <w:rPr>
      <w:rFonts w:ascii="Arial Narrow" w:hAnsi="Arial Narrow"/>
      <w:i/>
      <w:iCs/>
      <w:caps/>
      <w:sz w:val="30"/>
      <w:szCs w:val="30"/>
    </w:rPr>
  </w:style>
  <w:style w:type="paragraph" w:styleId="Nadpis5">
    <w:name w:val="heading 5"/>
    <w:basedOn w:val="Normln"/>
    <w:next w:val="Normln"/>
    <w:qFormat/>
    <w:rsid w:val="006E1CDE"/>
    <w:pPr>
      <w:keepNext/>
      <w:jc w:val="center"/>
      <w:outlineLvl w:val="4"/>
    </w:pPr>
    <w:rPr>
      <w:rFonts w:ascii="Arial" w:hAnsi="Arial"/>
      <w:b/>
      <w:bCs/>
      <w:sz w:val="20"/>
    </w:rPr>
  </w:style>
  <w:style w:type="paragraph" w:styleId="Nadpis6">
    <w:name w:val="heading 6"/>
    <w:basedOn w:val="Normln"/>
    <w:next w:val="Normln"/>
    <w:qFormat/>
    <w:rsid w:val="006E1CDE"/>
    <w:pPr>
      <w:keepNext/>
      <w:spacing w:line="360" w:lineRule="auto"/>
      <w:outlineLvl w:val="5"/>
    </w:pPr>
    <w:rPr>
      <w:rFonts w:ascii="Arial" w:hAnsi="Arial"/>
      <w:color w:val="FF0000"/>
      <w:sz w:val="20"/>
    </w:rPr>
  </w:style>
  <w:style w:type="paragraph" w:styleId="Nadpis7">
    <w:name w:val="heading 7"/>
    <w:basedOn w:val="Normln"/>
    <w:next w:val="Normln"/>
    <w:qFormat/>
    <w:rsid w:val="006E1CDE"/>
    <w:pPr>
      <w:keepNext/>
      <w:spacing w:before="120" w:after="120"/>
      <w:outlineLvl w:val="6"/>
    </w:pPr>
    <w:rPr>
      <w:rFonts w:ascii="Arial" w:hAnsi="Arial" w:cs="Arial"/>
      <w:i/>
      <w:iCs/>
      <w:sz w:val="20"/>
      <w:lang w:val="en-GB"/>
    </w:rPr>
  </w:style>
  <w:style w:type="paragraph" w:styleId="Nadpis8">
    <w:name w:val="heading 8"/>
    <w:basedOn w:val="Normln"/>
    <w:next w:val="Normln"/>
    <w:qFormat/>
    <w:rsid w:val="006E1CDE"/>
    <w:pPr>
      <w:keepNext/>
      <w:spacing w:before="120" w:after="100" w:afterAutospacing="1"/>
      <w:ind w:firstLine="567"/>
      <w:jc w:val="both"/>
      <w:outlineLvl w:val="7"/>
    </w:pPr>
    <w:rPr>
      <w:rFonts w:ascii="Arial" w:hAnsi="Arial" w:cs="Arial"/>
      <w:b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1CDE"/>
    <w:pPr>
      <w:pBdr>
        <w:bottom w:val="single" w:sz="6" w:space="1" w:color="auto"/>
      </w:pBd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60" w:lineRule="auto"/>
      <w:jc w:val="center"/>
    </w:pPr>
    <w:rPr>
      <w:rFonts w:ascii="Arial" w:hAnsi="Arial" w:cs="Arial"/>
      <w:b/>
      <w:bCs/>
      <w:sz w:val="22"/>
      <w:szCs w:val="28"/>
    </w:rPr>
  </w:style>
  <w:style w:type="character" w:styleId="Hypertextovodkaz">
    <w:name w:val="Hyperlink"/>
    <w:basedOn w:val="Standardnpsmoodstavce"/>
    <w:semiHidden/>
    <w:rsid w:val="006E1CD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E1CDE"/>
    <w:rPr>
      <w:color w:val="800080"/>
      <w:u w:val="single"/>
    </w:rPr>
  </w:style>
  <w:style w:type="paragraph" w:styleId="Zkladntext">
    <w:name w:val="Body Text"/>
    <w:basedOn w:val="Normln"/>
    <w:semiHidden/>
    <w:rsid w:val="006E1CDE"/>
    <w:rPr>
      <w:i/>
      <w:iCs/>
    </w:rPr>
  </w:style>
  <w:style w:type="paragraph" w:styleId="Zkladntext2">
    <w:name w:val="Body Text 2"/>
    <w:basedOn w:val="Normln"/>
    <w:semiHidden/>
    <w:rsid w:val="006E1CDE"/>
    <w:pPr>
      <w:framePr w:hSpace="180" w:wrap="around" w:vAnchor="page" w:hAnchor="margin" w:y="3038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E1CDE"/>
    <w:rPr>
      <w:rFonts w:ascii="Arial" w:hAnsi="Arial"/>
      <w:sz w:val="20"/>
    </w:rPr>
  </w:style>
  <w:style w:type="paragraph" w:customStyle="1" w:styleId="Styl1">
    <w:name w:val="Styl1"/>
    <w:rsid w:val="006E1CDE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6E1CDE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rsid w:val="006E1CDE"/>
    <w:pPr>
      <w:spacing w:line="360" w:lineRule="auto"/>
      <w:ind w:firstLine="708"/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semiHidden/>
    <w:rsid w:val="006E1CDE"/>
    <w:pPr>
      <w:ind w:firstLine="708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C75C4-2800-4E8F-B19D-B7EA275A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>Spotřeba potravin</dc:subject>
  <dc:creator>Jiroušková</dc:creator>
  <cp:lastModifiedBy>lukavcova31543</cp:lastModifiedBy>
  <cp:revision>3</cp:revision>
  <cp:lastPrinted>2016-11-28T07:02:00Z</cp:lastPrinted>
  <dcterms:created xsi:type="dcterms:W3CDTF">2016-11-28T09:30:00Z</dcterms:created>
  <dcterms:modified xsi:type="dcterms:W3CDTF">2016-11-28T10:11:00Z</dcterms:modified>
</cp:coreProperties>
</file>