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8448BC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8448BC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8448BC">
        <w:rPr>
          <w:rFonts w:ascii="Arial" w:hAnsi="Arial" w:cs="Arial"/>
          <w:b/>
          <w:sz w:val="20"/>
          <w:szCs w:val="20"/>
          <w:lang w:val="en-GB"/>
        </w:rPr>
        <w:t xml:space="preserve"> Czech Statistical Council No 70 on 15</w:t>
      </w:r>
      <w:r w:rsidR="00A277EB" w:rsidRPr="008448B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963B0" w:rsidRPr="008448BC">
        <w:rPr>
          <w:rFonts w:ascii="Arial" w:hAnsi="Arial" w:cs="Arial"/>
          <w:b/>
          <w:sz w:val="20"/>
          <w:szCs w:val="20"/>
          <w:lang w:val="en-GB"/>
        </w:rPr>
        <w:t>October</w:t>
      </w:r>
      <w:r w:rsidR="00A277EB" w:rsidRPr="008448BC">
        <w:rPr>
          <w:rFonts w:ascii="Arial" w:hAnsi="Arial" w:cs="Arial"/>
          <w:b/>
          <w:sz w:val="20"/>
          <w:szCs w:val="20"/>
          <w:lang w:val="en-GB"/>
        </w:rPr>
        <w:t xml:space="preserve"> 2021</w:t>
      </w:r>
    </w:p>
    <w:p w:rsidR="007C003A" w:rsidRPr="008448BC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8448BC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8448BC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7C003A" w:rsidRPr="008448BC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8448BC" w:rsidRDefault="007C003A" w:rsidP="009257CE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963B0" w:rsidRPr="008448BC" w:rsidRDefault="009963B0" w:rsidP="009963B0">
      <w:pPr>
        <w:ind w:left="720" w:hanging="720"/>
        <w:rPr>
          <w:rFonts w:ascii="Arial" w:hAnsi="Arial" w:cs="Arial"/>
          <w:b/>
          <w:sz w:val="20"/>
          <w:szCs w:val="20"/>
          <w:lang w:val="en-GB"/>
        </w:rPr>
      </w:pPr>
      <w:r w:rsidRPr="008448BC">
        <w:rPr>
          <w:rFonts w:ascii="Arial" w:hAnsi="Arial" w:cs="Arial"/>
          <w:b/>
          <w:sz w:val="20"/>
          <w:szCs w:val="20"/>
          <w:lang w:val="en-GB"/>
        </w:rPr>
        <w:t>1</w:t>
      </w:r>
      <w:r w:rsidRPr="008448BC">
        <w:rPr>
          <w:rFonts w:ascii="Arial" w:hAnsi="Arial" w:cs="Arial"/>
          <w:b/>
          <w:sz w:val="20"/>
          <w:szCs w:val="20"/>
          <w:lang w:val="en-GB"/>
        </w:rPr>
        <w:tab/>
      </w:r>
      <w:r w:rsidR="00904752" w:rsidRPr="008448BC">
        <w:rPr>
          <w:rFonts w:ascii="Arial" w:hAnsi="Arial" w:cs="Arial"/>
          <w:b/>
          <w:bCs/>
          <w:sz w:val="20"/>
          <w:szCs w:val="20"/>
          <w:lang w:val="en-GB"/>
        </w:rPr>
        <w:t>Decree on the Programme of Statistical Surveys for 2022</w:t>
      </w:r>
    </w:p>
    <w:p w:rsidR="009963B0" w:rsidRPr="008448BC" w:rsidRDefault="009963B0" w:rsidP="009963B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8448BC">
        <w:rPr>
          <w:rFonts w:ascii="Arial" w:hAnsi="Arial" w:cs="Arial"/>
          <w:bCs/>
          <w:sz w:val="20"/>
          <w:szCs w:val="20"/>
          <w:lang w:val="en-GB"/>
        </w:rPr>
        <w:t>Pavla</w:t>
      </w:r>
      <w:proofErr w:type="spellEnd"/>
      <w:r w:rsidRPr="008448B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8448BC">
        <w:rPr>
          <w:rFonts w:ascii="Arial" w:hAnsi="Arial" w:cs="Arial"/>
          <w:bCs/>
          <w:sz w:val="20"/>
          <w:szCs w:val="20"/>
          <w:lang w:val="en-GB"/>
        </w:rPr>
        <w:t>Trendová</w:t>
      </w:r>
      <w:proofErr w:type="spellEnd"/>
      <w:r w:rsidRPr="008448BC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8448BC" w:rsidRPr="008448BC">
        <w:rPr>
          <w:rFonts w:ascii="Arial" w:hAnsi="Arial" w:cs="Arial"/>
          <w:bCs/>
          <w:sz w:val="20"/>
          <w:szCs w:val="20"/>
          <w:lang w:val="en-GB"/>
        </w:rPr>
        <w:t>Director of the General Methodology and Registers Section</w:t>
      </w:r>
      <w:r w:rsidR="003A38D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A38DB" w:rsidRPr="008448BC">
        <w:rPr>
          <w:rFonts w:ascii="Arial" w:hAnsi="Arial" w:cs="Arial"/>
          <w:bCs/>
          <w:sz w:val="20"/>
          <w:szCs w:val="20"/>
          <w:lang w:val="en-GB"/>
        </w:rPr>
        <w:t>of the CZSO</w:t>
      </w:r>
      <w:r w:rsidR="008448BC" w:rsidRPr="008448BC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9963B0" w:rsidRPr="008448BC" w:rsidRDefault="00904752" w:rsidP="009963B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8448BC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8448BC">
        <w:rPr>
          <w:rFonts w:ascii="Arial" w:hAnsi="Arial" w:cs="Arial"/>
          <w:bCs/>
          <w:sz w:val="20"/>
          <w:szCs w:val="20"/>
          <w:lang w:val="en-GB"/>
        </w:rPr>
        <w:t>Eliáš</w:t>
      </w:r>
      <w:proofErr w:type="spellEnd"/>
      <w:r w:rsidRPr="008448BC">
        <w:rPr>
          <w:rFonts w:ascii="Arial" w:hAnsi="Arial" w:cs="Arial"/>
          <w:bCs/>
          <w:sz w:val="20"/>
          <w:szCs w:val="20"/>
          <w:lang w:val="en-GB"/>
        </w:rPr>
        <w:t>, Director of the General Methodology Department of the CZSO</w:t>
      </w:r>
      <w:r w:rsidR="009963B0" w:rsidRPr="008448BC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9963B0" w:rsidRPr="008448BC" w:rsidRDefault="009963B0" w:rsidP="009963B0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9963B0" w:rsidRPr="008448BC" w:rsidRDefault="009963B0" w:rsidP="009963B0">
      <w:pPr>
        <w:ind w:left="708" w:hanging="708"/>
        <w:rPr>
          <w:rFonts w:ascii="Arial" w:hAnsi="Arial" w:cs="Arial"/>
          <w:b/>
          <w:bCs/>
          <w:sz w:val="20"/>
          <w:szCs w:val="20"/>
          <w:lang w:val="en-GB"/>
        </w:rPr>
      </w:pPr>
      <w:r w:rsidRPr="008448BC">
        <w:rPr>
          <w:rFonts w:ascii="Arial" w:hAnsi="Arial" w:cs="Arial"/>
          <w:b/>
          <w:bCs/>
          <w:sz w:val="20"/>
          <w:szCs w:val="20"/>
          <w:lang w:val="en-GB"/>
        </w:rPr>
        <w:t xml:space="preserve">2 </w:t>
      </w:r>
      <w:r w:rsidRPr="008448B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904752" w:rsidRPr="008448BC">
        <w:rPr>
          <w:rFonts w:ascii="Arial" w:hAnsi="Arial" w:cs="Arial"/>
          <w:b/>
          <w:bCs/>
          <w:sz w:val="20"/>
          <w:szCs w:val="20"/>
          <w:lang w:val="en-GB"/>
        </w:rPr>
        <w:t>Information about the</w:t>
      </w:r>
      <w:r w:rsidR="00BC1EA1" w:rsidRPr="008448BC">
        <w:rPr>
          <w:rFonts w:ascii="Arial" w:hAnsi="Arial" w:cs="Arial"/>
          <w:b/>
          <w:bCs/>
          <w:sz w:val="20"/>
          <w:szCs w:val="20"/>
          <w:lang w:val="en-GB"/>
        </w:rPr>
        <w:t xml:space="preserve"> progress of</w:t>
      </w:r>
      <w:r w:rsidR="00904752" w:rsidRPr="008448BC">
        <w:rPr>
          <w:rFonts w:ascii="Arial" w:hAnsi="Arial" w:cs="Arial"/>
          <w:b/>
          <w:bCs/>
          <w:sz w:val="20"/>
          <w:szCs w:val="20"/>
          <w:lang w:val="en-GB"/>
        </w:rPr>
        <w:t xml:space="preserve"> processing of data from </w:t>
      </w:r>
      <w:r w:rsidR="00904752" w:rsidRPr="008448BC">
        <w:rPr>
          <w:rFonts w:ascii="Arial" w:eastAsia="Calibri" w:hAnsi="Arial" w:cs="Arial"/>
          <w:b/>
          <w:sz w:val="20"/>
          <w:szCs w:val="20"/>
          <w:lang w:val="en-GB"/>
        </w:rPr>
        <w:t>the 2021 Population and Housing Census</w:t>
      </w:r>
      <w:r w:rsidRPr="008448B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9963B0" w:rsidRPr="008448BC" w:rsidRDefault="007636D4" w:rsidP="009963B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448BC">
        <w:rPr>
          <w:rFonts w:ascii="Arial" w:hAnsi="Arial" w:cs="Arial"/>
          <w:sz w:val="20"/>
          <w:szCs w:val="20"/>
          <w:lang w:val="en-GB"/>
        </w:rPr>
        <w:t xml:space="preserve">Martin </w:t>
      </w:r>
      <w:proofErr w:type="spellStart"/>
      <w:r w:rsidRPr="008448BC">
        <w:rPr>
          <w:rFonts w:ascii="Arial" w:hAnsi="Arial" w:cs="Arial"/>
          <w:sz w:val="20"/>
          <w:szCs w:val="20"/>
          <w:lang w:val="en-GB"/>
        </w:rPr>
        <w:t>Zelený</w:t>
      </w:r>
      <w:proofErr w:type="spellEnd"/>
      <w:r w:rsidRPr="008448BC">
        <w:rPr>
          <w:rFonts w:ascii="Arial" w:hAnsi="Arial" w:cs="Arial"/>
          <w:sz w:val="20"/>
          <w:szCs w:val="20"/>
          <w:lang w:val="en-GB"/>
        </w:rPr>
        <w:t>, Director of the Demography and Social Statistics Section of the CZSO</w:t>
      </w:r>
    </w:p>
    <w:p w:rsidR="009963B0" w:rsidRPr="009675CD" w:rsidRDefault="009963B0" w:rsidP="009675CD">
      <w:pPr>
        <w:ind w:left="708"/>
        <w:rPr>
          <w:rFonts w:ascii="Arial" w:hAnsi="Arial" w:cs="Arial"/>
          <w:sz w:val="20"/>
          <w:szCs w:val="20"/>
          <w:lang w:val="en-GB"/>
        </w:rPr>
      </w:pPr>
      <w:r w:rsidRPr="009675CD">
        <w:rPr>
          <w:rFonts w:ascii="Arial" w:hAnsi="Arial" w:cs="Arial"/>
          <w:sz w:val="20"/>
          <w:szCs w:val="20"/>
          <w:lang w:val="en-GB"/>
        </w:rPr>
        <w:t xml:space="preserve">Anna </w:t>
      </w:r>
      <w:proofErr w:type="spellStart"/>
      <w:r w:rsidRPr="009675CD">
        <w:rPr>
          <w:rFonts w:ascii="Arial" w:hAnsi="Arial" w:cs="Arial"/>
          <w:sz w:val="20"/>
          <w:szCs w:val="20"/>
          <w:lang w:val="en-GB"/>
        </w:rPr>
        <w:t>Podpierová</w:t>
      </w:r>
      <w:proofErr w:type="spellEnd"/>
      <w:r w:rsidRPr="009675CD">
        <w:rPr>
          <w:rFonts w:ascii="Arial" w:hAnsi="Arial" w:cs="Arial"/>
          <w:sz w:val="20"/>
          <w:szCs w:val="20"/>
          <w:lang w:val="en-GB"/>
        </w:rPr>
        <w:t xml:space="preserve">, </w:t>
      </w:r>
      <w:r w:rsidR="009675CD" w:rsidRPr="009675CD">
        <w:rPr>
          <w:rFonts w:ascii="Arial" w:hAnsi="Arial" w:cs="Arial"/>
          <w:sz w:val="20"/>
          <w:szCs w:val="20"/>
          <w:lang w:val="en-GB"/>
        </w:rPr>
        <w:t>Head of the</w:t>
      </w:r>
      <w:r w:rsidRPr="009675CD">
        <w:rPr>
          <w:rFonts w:ascii="Arial" w:hAnsi="Arial" w:cs="Arial"/>
          <w:sz w:val="20"/>
          <w:szCs w:val="20"/>
          <w:lang w:val="en-GB"/>
        </w:rPr>
        <w:t xml:space="preserve"> </w:t>
      </w:r>
      <w:r w:rsidR="009675CD" w:rsidRPr="009675CD">
        <w:rPr>
          <w:rFonts w:ascii="Arial" w:hAnsi="Arial" w:cs="Arial"/>
          <w:sz w:val="20"/>
          <w:szCs w:val="20"/>
          <w:lang w:val="en-GB"/>
        </w:rPr>
        <w:t>Unit for Coordination of Census Preparation and Processing</w:t>
      </w:r>
      <w:r w:rsidRPr="009675CD">
        <w:rPr>
          <w:rFonts w:ascii="Arial" w:hAnsi="Arial" w:cs="Arial"/>
          <w:sz w:val="20"/>
          <w:szCs w:val="20"/>
          <w:lang w:val="en-GB"/>
        </w:rPr>
        <w:t xml:space="preserve"> </w:t>
      </w:r>
      <w:r w:rsidR="009675CD" w:rsidRPr="009675CD">
        <w:rPr>
          <w:rFonts w:ascii="Arial" w:hAnsi="Arial" w:cs="Arial"/>
          <w:sz w:val="20"/>
          <w:szCs w:val="20"/>
          <w:lang w:val="en-GB"/>
        </w:rPr>
        <w:t>of the CZSO</w:t>
      </w:r>
      <w:r w:rsidRPr="009675C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963B0" w:rsidRPr="008448BC" w:rsidRDefault="009963B0" w:rsidP="009963B0">
      <w:pPr>
        <w:rPr>
          <w:rFonts w:ascii="Arial" w:hAnsi="Arial" w:cs="Arial"/>
          <w:bCs/>
          <w:sz w:val="20"/>
          <w:szCs w:val="20"/>
          <w:lang w:val="en-GB"/>
        </w:rPr>
      </w:pPr>
    </w:p>
    <w:p w:rsidR="009963B0" w:rsidRPr="008448BC" w:rsidRDefault="009963B0" w:rsidP="009963B0">
      <w:pPr>
        <w:ind w:left="708" w:hanging="708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8448BC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Pr="008448B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7324E0">
        <w:rPr>
          <w:rFonts w:ascii="Arial" w:hAnsi="Arial" w:cs="Arial"/>
          <w:b/>
          <w:bCs/>
          <w:sz w:val="20"/>
          <w:szCs w:val="20"/>
          <w:lang w:val="en-GB"/>
        </w:rPr>
        <w:t>Information about results of the</w:t>
      </w:r>
      <w:r w:rsidR="007324E0" w:rsidRPr="007324E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324E0" w:rsidRPr="00EE000E">
        <w:rPr>
          <w:rFonts w:ascii="Arial" w:hAnsi="Arial" w:cs="Arial"/>
          <w:b/>
          <w:bCs/>
          <w:sz w:val="20"/>
          <w:szCs w:val="20"/>
          <w:lang w:val="en-GB"/>
        </w:rPr>
        <w:t>Audit in the domain of Implementation of the</w:t>
      </w:r>
      <w:r w:rsidRPr="00EE000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EE000E">
        <w:rPr>
          <w:rFonts w:ascii="Arial" w:hAnsi="Arial" w:cs="Arial"/>
          <w:b/>
          <w:bCs/>
          <w:sz w:val="20"/>
          <w:szCs w:val="20"/>
          <w:lang w:val="en-GB"/>
        </w:rPr>
        <w:t>Frascati</w:t>
      </w:r>
      <w:proofErr w:type="spellEnd"/>
      <w:r w:rsidRPr="00EE000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324E0" w:rsidRPr="00EE000E">
        <w:rPr>
          <w:rFonts w:ascii="Arial" w:hAnsi="Arial" w:cs="Arial"/>
          <w:b/>
          <w:bCs/>
          <w:sz w:val="20"/>
          <w:szCs w:val="20"/>
          <w:lang w:val="en-GB"/>
        </w:rPr>
        <w:t>M</w:t>
      </w:r>
      <w:r w:rsidRPr="00EE000E">
        <w:rPr>
          <w:rFonts w:ascii="Arial" w:hAnsi="Arial" w:cs="Arial"/>
          <w:b/>
          <w:bCs/>
          <w:sz w:val="20"/>
          <w:szCs w:val="20"/>
          <w:lang w:val="en-GB"/>
        </w:rPr>
        <w:t>anu</w:t>
      </w:r>
      <w:r w:rsidR="001B113E" w:rsidRPr="00EE000E">
        <w:rPr>
          <w:rFonts w:ascii="Arial" w:hAnsi="Arial" w:cs="Arial"/>
          <w:b/>
          <w:bCs/>
          <w:sz w:val="20"/>
          <w:szCs w:val="20"/>
          <w:lang w:val="en-GB"/>
        </w:rPr>
        <w:t>al</w:t>
      </w:r>
      <w:r w:rsidR="007324E0" w:rsidRPr="00EE000E">
        <w:rPr>
          <w:rFonts w:ascii="Arial" w:hAnsi="Arial" w:cs="Arial"/>
          <w:b/>
          <w:bCs/>
          <w:sz w:val="20"/>
          <w:szCs w:val="20"/>
          <w:lang w:val="en-GB"/>
        </w:rPr>
        <w:t xml:space="preserve"> in research and development statistics of the CZSO</w:t>
      </w:r>
    </w:p>
    <w:p w:rsidR="009963B0" w:rsidRPr="008448BC" w:rsidRDefault="009963B0" w:rsidP="009963B0">
      <w:pPr>
        <w:rPr>
          <w:rFonts w:ascii="Arial" w:hAnsi="Arial" w:cs="Arial"/>
          <w:bCs/>
          <w:sz w:val="20"/>
          <w:szCs w:val="20"/>
          <w:lang w:val="en-GB"/>
        </w:rPr>
      </w:pPr>
      <w:r w:rsidRPr="008448BC">
        <w:rPr>
          <w:rFonts w:ascii="Arial" w:hAnsi="Arial" w:cs="Arial"/>
          <w:bCs/>
          <w:sz w:val="20"/>
          <w:szCs w:val="20"/>
          <w:lang w:val="en-GB"/>
        </w:rPr>
        <w:tab/>
      </w:r>
      <w:r w:rsidRPr="0081129E">
        <w:rPr>
          <w:rFonts w:ascii="Arial" w:hAnsi="Arial" w:cs="Arial"/>
          <w:bCs/>
          <w:sz w:val="20"/>
          <w:szCs w:val="20"/>
          <w:lang w:val="en-GB"/>
        </w:rPr>
        <w:t xml:space="preserve">Josef </w:t>
      </w:r>
      <w:proofErr w:type="spellStart"/>
      <w:r w:rsidRPr="0081129E">
        <w:rPr>
          <w:rFonts w:ascii="Arial" w:hAnsi="Arial" w:cs="Arial"/>
          <w:bCs/>
          <w:sz w:val="20"/>
          <w:szCs w:val="20"/>
          <w:lang w:val="en-GB"/>
        </w:rPr>
        <w:t>Vlášek</w:t>
      </w:r>
      <w:proofErr w:type="spellEnd"/>
      <w:r w:rsidRPr="0081129E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81129E" w:rsidRPr="0081129E">
        <w:rPr>
          <w:rFonts w:ascii="Arial" w:hAnsi="Arial" w:cs="Arial"/>
          <w:bCs/>
          <w:sz w:val="20"/>
          <w:szCs w:val="20"/>
          <w:lang w:val="en-GB"/>
        </w:rPr>
        <w:t>Head of the Auditing Group</w:t>
      </w:r>
    </w:p>
    <w:p w:rsidR="009963B0" w:rsidRPr="008448BC" w:rsidRDefault="00722A70" w:rsidP="009963B0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448BC">
        <w:rPr>
          <w:rFonts w:ascii="Arial" w:hAnsi="Arial" w:cs="Arial"/>
          <w:sz w:val="20"/>
          <w:szCs w:val="20"/>
          <w:lang w:val="en-GB"/>
        </w:rPr>
        <w:t xml:space="preserve">Martin </w:t>
      </w:r>
      <w:proofErr w:type="spellStart"/>
      <w:r w:rsidRPr="008448BC">
        <w:rPr>
          <w:rFonts w:ascii="Arial" w:hAnsi="Arial" w:cs="Arial"/>
          <w:sz w:val="20"/>
          <w:szCs w:val="20"/>
          <w:lang w:val="en-GB"/>
        </w:rPr>
        <w:t>Zelený</w:t>
      </w:r>
      <w:proofErr w:type="spellEnd"/>
      <w:r w:rsidRPr="008448BC">
        <w:rPr>
          <w:rFonts w:ascii="Arial" w:hAnsi="Arial" w:cs="Arial"/>
          <w:sz w:val="20"/>
          <w:szCs w:val="20"/>
          <w:lang w:val="en-GB"/>
        </w:rPr>
        <w:t>, Director of the Demography and Social Statistics Section of the CZSO</w:t>
      </w:r>
      <w:r w:rsidR="009963B0" w:rsidRPr="008448B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963B0" w:rsidRPr="008448BC" w:rsidRDefault="009963B0" w:rsidP="009963B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8448BC">
        <w:rPr>
          <w:rFonts w:ascii="Arial" w:hAnsi="Arial" w:cs="Arial"/>
          <w:bCs/>
          <w:sz w:val="20"/>
          <w:szCs w:val="20"/>
          <w:lang w:val="en-GB"/>
        </w:rPr>
        <w:t xml:space="preserve">Martin Mana, </w:t>
      </w:r>
      <w:r w:rsidR="009675CD" w:rsidRPr="009675CD">
        <w:rPr>
          <w:rFonts w:ascii="Arial" w:hAnsi="Arial" w:cs="Arial"/>
          <w:sz w:val="20"/>
          <w:szCs w:val="20"/>
          <w:lang w:val="en-GB"/>
        </w:rPr>
        <w:t>Director of the</w:t>
      </w:r>
      <w:r w:rsidRPr="009675C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675CD" w:rsidRPr="009675CD">
        <w:rPr>
          <w:rFonts w:ascii="Arial" w:hAnsi="Arial" w:cs="Arial"/>
          <w:bCs/>
          <w:sz w:val="20"/>
          <w:szCs w:val="20"/>
          <w:lang w:val="en-GB"/>
        </w:rPr>
        <w:t>Society Development Statistics Department</w:t>
      </w:r>
      <w:r w:rsidRPr="009675C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675CD" w:rsidRPr="009675CD">
        <w:rPr>
          <w:rFonts w:ascii="Arial" w:hAnsi="Arial" w:cs="Arial"/>
          <w:sz w:val="20"/>
          <w:szCs w:val="20"/>
          <w:lang w:val="en-GB"/>
        </w:rPr>
        <w:t>of the</w:t>
      </w:r>
      <w:r w:rsidR="009675CD" w:rsidRPr="008448BC">
        <w:rPr>
          <w:rFonts w:ascii="Arial" w:hAnsi="Arial" w:cs="Arial"/>
          <w:sz w:val="20"/>
          <w:szCs w:val="20"/>
          <w:lang w:val="en-GB"/>
        </w:rPr>
        <w:t xml:space="preserve"> CZSO</w:t>
      </w:r>
    </w:p>
    <w:p w:rsidR="009963B0" w:rsidRPr="008448BC" w:rsidRDefault="009963B0" w:rsidP="009963B0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9963B0" w:rsidRPr="00292FBB" w:rsidRDefault="009963B0" w:rsidP="009963B0">
      <w:pPr>
        <w:ind w:left="720" w:hanging="72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8448BC">
        <w:rPr>
          <w:rFonts w:ascii="Arial" w:hAnsi="Arial" w:cs="Arial"/>
          <w:b/>
          <w:bCs/>
          <w:sz w:val="20"/>
          <w:szCs w:val="20"/>
          <w:lang w:val="en-GB"/>
        </w:rPr>
        <w:t>4</w:t>
      </w:r>
      <w:r w:rsidRPr="008448B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292FBB" w:rsidRPr="00292FBB">
        <w:rPr>
          <w:rFonts w:ascii="Arial" w:hAnsi="Arial" w:cs="Arial"/>
          <w:b/>
          <w:bCs/>
          <w:sz w:val="20"/>
          <w:szCs w:val="20"/>
          <w:lang w:val="en-GB"/>
        </w:rPr>
        <w:t>Draft 2022 Budget and a Mid-Term Projection of the State Budget for</w:t>
      </w:r>
      <w:r w:rsidRPr="00292FBB">
        <w:rPr>
          <w:rFonts w:ascii="Arial" w:hAnsi="Arial" w:cs="Arial"/>
          <w:b/>
          <w:bCs/>
          <w:sz w:val="20"/>
          <w:szCs w:val="20"/>
          <w:lang w:val="en-GB"/>
        </w:rPr>
        <w:t xml:space="preserve"> 2023–2024 (</w:t>
      </w:r>
      <w:r w:rsidR="008D223E" w:rsidRPr="00292FBB">
        <w:rPr>
          <w:rFonts w:ascii="Arial" w:hAnsi="Arial" w:cs="Arial"/>
          <w:b/>
          <w:bCs/>
          <w:sz w:val="20"/>
          <w:szCs w:val="20"/>
          <w:lang w:val="en-GB"/>
        </w:rPr>
        <w:t>Chapter</w:t>
      </w:r>
      <w:r w:rsidRPr="00292FBB">
        <w:rPr>
          <w:rFonts w:ascii="Arial" w:hAnsi="Arial" w:cs="Arial"/>
          <w:b/>
          <w:bCs/>
          <w:sz w:val="20"/>
          <w:szCs w:val="20"/>
          <w:lang w:val="en-GB"/>
        </w:rPr>
        <w:t xml:space="preserve"> 345 – </w:t>
      </w:r>
      <w:r w:rsidR="008D223E" w:rsidRPr="00292FBB">
        <w:rPr>
          <w:rFonts w:ascii="Arial" w:hAnsi="Arial" w:cs="Arial"/>
          <w:b/>
          <w:bCs/>
          <w:sz w:val="20"/>
          <w:szCs w:val="20"/>
          <w:lang w:val="en-GB"/>
        </w:rPr>
        <w:t>Czech Statistical Office</w:t>
      </w:r>
      <w:r w:rsidRPr="00292FBB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:rsidR="009963B0" w:rsidRPr="008448BC" w:rsidRDefault="009963B0" w:rsidP="009963B0">
      <w:pPr>
        <w:ind w:firstLine="708"/>
        <w:rPr>
          <w:rFonts w:ascii="Arial" w:hAnsi="Arial" w:cs="Arial"/>
          <w:bCs/>
          <w:sz w:val="20"/>
          <w:szCs w:val="20"/>
          <w:lang w:val="en-GB"/>
        </w:rPr>
      </w:pPr>
      <w:r w:rsidRPr="00292FBB">
        <w:rPr>
          <w:rFonts w:ascii="Arial" w:hAnsi="Arial" w:cs="Arial"/>
          <w:bCs/>
          <w:sz w:val="20"/>
          <w:szCs w:val="20"/>
          <w:lang w:val="en-GB"/>
        </w:rPr>
        <w:t xml:space="preserve">Filip </w:t>
      </w:r>
      <w:proofErr w:type="spellStart"/>
      <w:r w:rsidRPr="00292FBB">
        <w:rPr>
          <w:rFonts w:ascii="Arial" w:hAnsi="Arial" w:cs="Arial"/>
          <w:bCs/>
          <w:sz w:val="20"/>
          <w:szCs w:val="20"/>
          <w:lang w:val="en-GB"/>
        </w:rPr>
        <w:t>Minář</w:t>
      </w:r>
      <w:proofErr w:type="spellEnd"/>
      <w:r w:rsidRPr="00292FBB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473B0B" w:rsidRPr="00292FBB">
        <w:rPr>
          <w:rFonts w:ascii="Arial" w:hAnsi="Arial" w:cs="Arial"/>
          <w:sz w:val="20"/>
          <w:szCs w:val="20"/>
          <w:lang w:val="en-GB"/>
        </w:rPr>
        <w:t>Director</w:t>
      </w:r>
      <w:r w:rsidR="00473B0B" w:rsidRPr="00473B0B">
        <w:rPr>
          <w:rFonts w:ascii="Arial" w:hAnsi="Arial" w:cs="Arial"/>
          <w:sz w:val="20"/>
          <w:szCs w:val="20"/>
          <w:lang w:val="en-GB"/>
        </w:rPr>
        <w:t xml:space="preserve"> of the</w:t>
      </w:r>
      <w:r w:rsidRPr="00473B0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73B0B" w:rsidRPr="00473B0B">
        <w:rPr>
          <w:rFonts w:ascii="Arial" w:hAnsi="Arial" w:cs="Arial"/>
          <w:bCs/>
          <w:sz w:val="20"/>
          <w:szCs w:val="20"/>
          <w:lang w:val="en-GB"/>
        </w:rPr>
        <w:t>Financial and Administration Section</w:t>
      </w:r>
      <w:r w:rsidRPr="00473B0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73B0B" w:rsidRPr="00473B0B">
        <w:rPr>
          <w:rFonts w:ascii="Arial" w:hAnsi="Arial" w:cs="Arial"/>
          <w:sz w:val="20"/>
          <w:szCs w:val="20"/>
          <w:lang w:val="en-GB"/>
        </w:rPr>
        <w:t>of the CZSO</w:t>
      </w:r>
    </w:p>
    <w:p w:rsidR="007C06B0" w:rsidRPr="008448BC" w:rsidRDefault="007C06B0" w:rsidP="000311DD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101C5C" w:rsidRPr="008448BC" w:rsidRDefault="00101C5C" w:rsidP="00101C5C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8448BC">
        <w:rPr>
          <w:rFonts w:ascii="Arial" w:hAnsi="Arial" w:cs="Arial"/>
          <w:bCs/>
          <w:sz w:val="20"/>
          <w:szCs w:val="20"/>
          <w:lang w:val="en-GB"/>
        </w:rPr>
        <w:tab/>
        <w:t xml:space="preserve"> </w:t>
      </w:r>
    </w:p>
    <w:p w:rsidR="00101C5C" w:rsidRPr="008448BC" w:rsidRDefault="00EE000E" w:rsidP="00101C5C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5C2B7C">
        <w:rPr>
          <w:rFonts w:ascii="Arial" w:hAnsi="Arial" w:cs="Arial"/>
          <w:b/>
          <w:bCs/>
          <w:sz w:val="20"/>
          <w:szCs w:val="20"/>
          <w:lang w:val="en-GB"/>
        </w:rPr>
        <w:t>5</w:t>
      </w:r>
      <w:r w:rsidR="00101C5C" w:rsidRPr="005C2B7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D47D7E" w:rsidRPr="005C2B7C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bookmarkStart w:id="0" w:name="_GoBack"/>
      <w:bookmarkEnd w:id="0"/>
      <w:r w:rsidR="00101C5C" w:rsidRPr="008448B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7C003A" w:rsidRDefault="007C003A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:rsidR="00292FBB" w:rsidRDefault="00292FBB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29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311DD"/>
    <w:rsid w:val="00060249"/>
    <w:rsid w:val="00101C5C"/>
    <w:rsid w:val="001A6EDD"/>
    <w:rsid w:val="001B113E"/>
    <w:rsid w:val="001D1981"/>
    <w:rsid w:val="002123F3"/>
    <w:rsid w:val="0026338E"/>
    <w:rsid w:val="002742C7"/>
    <w:rsid w:val="00292FBB"/>
    <w:rsid w:val="003A38DB"/>
    <w:rsid w:val="00457842"/>
    <w:rsid w:val="00473B0B"/>
    <w:rsid w:val="0053348E"/>
    <w:rsid w:val="00541DE8"/>
    <w:rsid w:val="00575C73"/>
    <w:rsid w:val="00585710"/>
    <w:rsid w:val="005C2B7C"/>
    <w:rsid w:val="00722A70"/>
    <w:rsid w:val="007324E0"/>
    <w:rsid w:val="007636D4"/>
    <w:rsid w:val="007C003A"/>
    <w:rsid w:val="007C06B0"/>
    <w:rsid w:val="007D3C7A"/>
    <w:rsid w:val="0081129E"/>
    <w:rsid w:val="00842818"/>
    <w:rsid w:val="008448BC"/>
    <w:rsid w:val="0085390E"/>
    <w:rsid w:val="008D223E"/>
    <w:rsid w:val="008E1A42"/>
    <w:rsid w:val="00904752"/>
    <w:rsid w:val="009257CE"/>
    <w:rsid w:val="009675CD"/>
    <w:rsid w:val="009963B0"/>
    <w:rsid w:val="009D32DC"/>
    <w:rsid w:val="009D5ED8"/>
    <w:rsid w:val="00A01D05"/>
    <w:rsid w:val="00A277EB"/>
    <w:rsid w:val="00AC6FB8"/>
    <w:rsid w:val="00BC1EA1"/>
    <w:rsid w:val="00C40BBB"/>
    <w:rsid w:val="00C554AA"/>
    <w:rsid w:val="00D219F1"/>
    <w:rsid w:val="00D47D7E"/>
    <w:rsid w:val="00EA2D3A"/>
    <w:rsid w:val="00EE000E"/>
    <w:rsid w:val="00F15672"/>
    <w:rsid w:val="00F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matousova9707</cp:lastModifiedBy>
  <cp:revision>16</cp:revision>
  <dcterms:created xsi:type="dcterms:W3CDTF">2021-11-01T07:23:00Z</dcterms:created>
  <dcterms:modified xsi:type="dcterms:W3CDTF">2021-11-01T09:38:00Z</dcterms:modified>
</cp:coreProperties>
</file>