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88" w:rsidRDefault="00ED2C9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8"/>
        </w:rPr>
        <w:t>ČÁST   III</w:t>
      </w:r>
      <w:proofErr w:type="gramEnd"/>
      <w:r>
        <w:rPr>
          <w:rFonts w:ascii="Arial" w:hAnsi="Arial" w:cs="Arial"/>
          <w:b/>
          <w:bCs/>
          <w:color w:val="000000"/>
          <w:sz w:val="24"/>
          <w:szCs w:val="28"/>
        </w:rPr>
        <w:t>.</w:t>
      </w:r>
    </w:p>
    <w:p w:rsidR="00743088" w:rsidRDefault="0074308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743088" w:rsidRDefault="00ED2C9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</w:rPr>
        <w:t>Velikost  zvolených</w:t>
      </w:r>
      <w:proofErr w:type="gramEnd"/>
      <w:r>
        <w:rPr>
          <w:rFonts w:ascii="Arial" w:hAnsi="Arial" w:cs="Arial"/>
          <w:b/>
          <w:bCs/>
          <w:color w:val="000000"/>
          <w:sz w:val="24"/>
        </w:rPr>
        <w:t xml:space="preserve"> zastupitelstev</w:t>
      </w:r>
    </w:p>
    <w:p w:rsidR="00743088" w:rsidRDefault="0074308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bCs/>
          <w:color w:val="000000"/>
          <w:sz w:val="24"/>
        </w:rPr>
      </w:pPr>
    </w:p>
    <w:p w:rsidR="0022249D" w:rsidRDefault="00ED2C9E" w:rsidP="006E19C2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Tabulka č. 10 podává přehled o tom, kolika</w:t>
      </w:r>
      <w:r w:rsidR="00F414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členná zastupitelstva byla zvolena v jednotlivých velikostních skupinách obcí (viz komentář k části II.) a celkem. Zákon č. 128/2000 Sb., o obcích, v platném znění</w:t>
      </w:r>
      <w:r w:rsidR="00D10BD5">
        <w:rPr>
          <w:rFonts w:ascii="Arial" w:hAnsi="Arial" w:cs="Arial"/>
          <w:color w:val="000000"/>
        </w:rPr>
        <w:t xml:space="preserve"> (dále jen Zákon)</w:t>
      </w:r>
      <w:r>
        <w:rPr>
          <w:rFonts w:ascii="Arial" w:hAnsi="Arial" w:cs="Arial"/>
          <w:color w:val="000000"/>
        </w:rPr>
        <w:t xml:space="preserve">, dovolil na rozdíl od předchozí právní úpravy i v obcích s počtem obyvatel do 500 volit až </w:t>
      </w:r>
      <w:proofErr w:type="gramStart"/>
      <w:r>
        <w:rPr>
          <w:rFonts w:ascii="Arial" w:hAnsi="Arial" w:cs="Arial"/>
          <w:color w:val="000000"/>
        </w:rPr>
        <w:t>15</w:t>
      </w:r>
      <w:proofErr w:type="gram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ti</w:t>
      </w:r>
      <w:proofErr w:type="gramEnd"/>
      <w:r>
        <w:rPr>
          <w:rFonts w:ascii="Arial" w:hAnsi="Arial" w:cs="Arial"/>
          <w:color w:val="000000"/>
        </w:rPr>
        <w:t xml:space="preserve">  členné zastupitelstvo. Tuto možnost využil</w:t>
      </w:r>
      <w:r w:rsidR="0022249D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ob</w:t>
      </w:r>
      <w:r w:rsidR="0022249D"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</w:rPr>
        <w:t xml:space="preserve">Nové Lublice </w:t>
      </w:r>
      <w:r w:rsidR="0022249D">
        <w:rPr>
          <w:rFonts w:ascii="Arial" w:hAnsi="Arial" w:cs="Arial"/>
          <w:color w:val="000000"/>
        </w:rPr>
        <w:t xml:space="preserve">(okr. </w:t>
      </w:r>
      <w:r>
        <w:rPr>
          <w:rFonts w:ascii="Arial" w:hAnsi="Arial" w:cs="Arial"/>
          <w:color w:val="000000"/>
        </w:rPr>
        <w:t>Opava</w:t>
      </w:r>
      <w:r w:rsidR="0022249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s </w:t>
      </w:r>
      <w:r w:rsidR="0022249D">
        <w:rPr>
          <w:rFonts w:ascii="Arial" w:hAnsi="Arial" w:cs="Arial"/>
          <w:color w:val="000000"/>
        </w:rPr>
        <w:t>226 obyvateli a obec Prosetín (okr. Žďár nad Sázavou) s 379 obyvateli.</w:t>
      </w:r>
      <w:r>
        <w:rPr>
          <w:rFonts w:ascii="Arial" w:hAnsi="Arial" w:cs="Arial"/>
          <w:color w:val="000000"/>
        </w:rPr>
        <w:t xml:space="preserve"> </w:t>
      </w:r>
    </w:p>
    <w:p w:rsidR="00D10BD5" w:rsidRDefault="00D10BD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D10BD5" w:rsidRPr="00D10BD5" w:rsidRDefault="006E19C2" w:rsidP="00D10BD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Tab. </w:t>
      </w:r>
      <w:proofErr w:type="gramStart"/>
      <w:r>
        <w:rPr>
          <w:rFonts w:ascii="Arial" w:hAnsi="Arial" w:cs="Arial"/>
          <w:b/>
          <w:bCs/>
          <w:color w:val="000000"/>
        </w:rPr>
        <w:t>3.1</w:t>
      </w:r>
      <w:r w:rsidR="00D10BD5">
        <w:rPr>
          <w:rFonts w:ascii="Arial" w:hAnsi="Arial" w:cs="Arial"/>
          <w:b/>
          <w:bCs/>
          <w:color w:val="000000"/>
        </w:rPr>
        <w:t xml:space="preserve">  </w:t>
      </w:r>
      <w:r w:rsidR="00D10BD5" w:rsidRPr="00D10BD5">
        <w:rPr>
          <w:rFonts w:ascii="Arial" w:hAnsi="Arial" w:cs="Arial"/>
          <w:b/>
          <w:bCs/>
          <w:color w:val="000000"/>
        </w:rPr>
        <w:t>Počet</w:t>
      </w:r>
      <w:proofErr w:type="gramEnd"/>
      <w:r w:rsidR="00D10BD5" w:rsidRPr="00D10BD5">
        <w:rPr>
          <w:rFonts w:ascii="Arial" w:hAnsi="Arial" w:cs="Arial"/>
          <w:b/>
          <w:bCs/>
          <w:color w:val="000000"/>
        </w:rPr>
        <w:t xml:space="preserve"> členů zastupitelstva obce podle </w:t>
      </w:r>
      <w:r w:rsidR="00D10BD5">
        <w:rPr>
          <w:rFonts w:ascii="Arial" w:hAnsi="Arial" w:cs="Arial"/>
          <w:b/>
          <w:bCs/>
          <w:color w:val="000000"/>
        </w:rPr>
        <w:t>Zákona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</w:tblGrid>
      <w:tr w:rsidR="00D10BD5" w:rsidTr="00D10BD5">
        <w:trPr>
          <w:trHeight w:val="284"/>
        </w:trPr>
        <w:tc>
          <w:tcPr>
            <w:tcW w:w="3085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do 500 obyvatel</w:t>
            </w:r>
          </w:p>
        </w:tc>
        <w:tc>
          <w:tcPr>
            <w:tcW w:w="1559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5 až 15 členů</w:t>
            </w:r>
          </w:p>
        </w:tc>
      </w:tr>
      <w:tr w:rsidR="00D10BD5" w:rsidTr="00D10BD5">
        <w:trPr>
          <w:trHeight w:val="284"/>
        </w:trPr>
        <w:tc>
          <w:tcPr>
            <w:tcW w:w="3085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nad 500 do 3</w:t>
            </w:r>
            <w:r w:rsidRPr="00D10BD5">
              <w:rPr>
                <w:rFonts w:cs="Arial"/>
                <w:szCs w:val="20"/>
              </w:rPr>
              <w:t xml:space="preserve"> 000 obyvatel</w:t>
            </w:r>
            <w:r w:rsidRPr="00FA7BEE">
              <w:rPr>
                <w:rFonts w:cs="Arial"/>
                <w:szCs w:val="20"/>
              </w:rPr>
              <w:t xml:space="preserve">      </w:t>
            </w:r>
          </w:p>
        </w:tc>
        <w:tc>
          <w:tcPr>
            <w:tcW w:w="1559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7 až 15 členů</w:t>
            </w:r>
          </w:p>
        </w:tc>
      </w:tr>
      <w:tr w:rsidR="00D10BD5" w:rsidTr="00D10BD5">
        <w:trPr>
          <w:trHeight w:val="284"/>
        </w:trPr>
        <w:tc>
          <w:tcPr>
            <w:tcW w:w="3085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nad</w:t>
            </w:r>
            <w:r w:rsidRPr="00D10BD5">
              <w:rPr>
                <w:rFonts w:cs="Arial"/>
                <w:szCs w:val="20"/>
              </w:rPr>
              <w:t xml:space="preserve"> 3 000 do 10 000 obyvatel</w:t>
            </w:r>
            <w:r w:rsidRPr="00FA7BEE">
              <w:rPr>
                <w:rFonts w:cs="Arial"/>
                <w:szCs w:val="20"/>
              </w:rPr>
              <w:t xml:space="preserve">   </w:t>
            </w:r>
          </w:p>
        </w:tc>
        <w:tc>
          <w:tcPr>
            <w:tcW w:w="1559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11 až 25 členů</w:t>
            </w:r>
          </w:p>
        </w:tc>
      </w:tr>
      <w:tr w:rsidR="00D10BD5" w:rsidTr="00D10BD5">
        <w:trPr>
          <w:trHeight w:val="284"/>
        </w:trPr>
        <w:tc>
          <w:tcPr>
            <w:tcW w:w="3085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nad 10 000 do 50 000 obyvate</w:t>
            </w:r>
            <w:r w:rsidRPr="00D10BD5">
              <w:rPr>
                <w:rFonts w:cs="Arial"/>
                <w:szCs w:val="20"/>
              </w:rPr>
              <w:t>l</w:t>
            </w:r>
          </w:p>
        </w:tc>
        <w:tc>
          <w:tcPr>
            <w:tcW w:w="1559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 xml:space="preserve">15 až 35 členů </w:t>
            </w:r>
          </w:p>
        </w:tc>
      </w:tr>
      <w:tr w:rsidR="00D10BD5" w:rsidTr="00D10BD5">
        <w:trPr>
          <w:trHeight w:val="284"/>
        </w:trPr>
        <w:tc>
          <w:tcPr>
            <w:tcW w:w="3085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 xml:space="preserve">nad </w:t>
            </w:r>
            <w:r w:rsidRPr="00D10BD5">
              <w:rPr>
                <w:rFonts w:cs="Arial"/>
                <w:szCs w:val="20"/>
              </w:rPr>
              <w:t>50 000 do 150 000 obyvatel</w:t>
            </w:r>
            <w:r w:rsidRPr="00FA7BE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25 až 45 členů</w:t>
            </w:r>
          </w:p>
        </w:tc>
      </w:tr>
      <w:tr w:rsidR="00D10BD5" w:rsidTr="00D10BD5">
        <w:trPr>
          <w:trHeight w:val="284"/>
        </w:trPr>
        <w:tc>
          <w:tcPr>
            <w:tcW w:w="3085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nad 150 000 obyvatel</w:t>
            </w:r>
          </w:p>
        </w:tc>
        <w:tc>
          <w:tcPr>
            <w:tcW w:w="1559" w:type="dxa"/>
            <w:vAlign w:val="center"/>
          </w:tcPr>
          <w:p w:rsidR="00D10BD5" w:rsidRDefault="00D10BD5" w:rsidP="00D10BD5">
            <w:pPr>
              <w:autoSpaceDE w:val="0"/>
              <w:autoSpaceDN w:val="0"/>
              <w:adjustRightInd w:val="0"/>
            </w:pPr>
            <w:r w:rsidRPr="00FA7BEE">
              <w:rPr>
                <w:rFonts w:cs="Arial"/>
                <w:szCs w:val="20"/>
              </w:rPr>
              <w:t>35 až 55 členů</w:t>
            </w:r>
          </w:p>
        </w:tc>
      </w:tr>
    </w:tbl>
    <w:p w:rsidR="00D10BD5" w:rsidRDefault="00D10BD5" w:rsidP="00D10BD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D10BD5" w:rsidRDefault="00D10BD5" w:rsidP="006E19C2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 tabulkách č. 11 až č. 13 je uveden podrobný přehled o velikosti zvolených zastupitelstev v jednotlivých velikostních skupinách obcí podle jednotlivých okresů a krajů.</w:t>
      </w:r>
    </w:p>
    <w:p w:rsidR="00D10BD5" w:rsidRDefault="00D10BD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</w:rPr>
      </w:pPr>
    </w:p>
    <w:p w:rsidR="00D10BD5" w:rsidRDefault="00D10BD5" w:rsidP="00D10BD5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/>
        <w:jc w:val="both"/>
        <w:rPr>
          <w:rFonts w:ascii="Arial" w:hAnsi="Arial" w:cs="Arial"/>
          <w:color w:val="000000"/>
        </w:rPr>
      </w:pPr>
    </w:p>
    <w:p w:rsidR="00743088" w:rsidRDefault="00ED2C9E" w:rsidP="00D10BD5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Popis jednotlivých údajů tabulek č. 11, 12 a 13:</w:t>
      </w:r>
    </w:p>
    <w:p w:rsidR="00743088" w:rsidRDefault="00743088" w:rsidP="00D10BD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jc w:val="both"/>
        <w:rPr>
          <w:rFonts w:ascii="Arial" w:hAnsi="Arial" w:cs="Arial"/>
          <w:color w:val="000000"/>
        </w:rPr>
      </w:pPr>
    </w:p>
    <w:p w:rsidR="00743088" w:rsidRDefault="00D10BD5" w:rsidP="00065F95">
      <w:pPr>
        <w:pStyle w:val="Style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hanging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ED2C9E">
        <w:rPr>
          <w:rFonts w:ascii="Arial" w:hAnsi="Arial" w:cs="Arial"/>
          <w:color w:val="000000"/>
        </w:rPr>
        <w:noBreakHyphen/>
        <w:t xml:space="preserve">  počet</w:t>
      </w:r>
      <w:proofErr w:type="gramEnd"/>
      <w:r w:rsidR="00ED2C9E">
        <w:rPr>
          <w:rFonts w:ascii="Arial" w:hAnsi="Arial" w:cs="Arial"/>
          <w:color w:val="000000"/>
        </w:rPr>
        <w:t xml:space="preserve"> obcí, kde takové zastupitelstvo bylo zvoleno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abs</w:t>
      </w:r>
      <w:proofErr w:type="spellEnd"/>
      <w:r>
        <w:rPr>
          <w:rFonts w:ascii="Arial" w:hAnsi="Arial" w:cs="Arial"/>
          <w:color w:val="000000"/>
        </w:rPr>
        <w:t>.)</w:t>
      </w:r>
    </w:p>
    <w:p w:rsidR="00743088" w:rsidRDefault="00ED2C9E" w:rsidP="00065F95">
      <w:pPr>
        <w:pStyle w:val="Style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709" w:hanging="14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noBreakHyphen/>
        <w:t xml:space="preserve">  počet</w:t>
      </w:r>
      <w:proofErr w:type="gramEnd"/>
      <w:r>
        <w:rPr>
          <w:rFonts w:ascii="Arial" w:hAnsi="Arial" w:cs="Arial"/>
          <w:color w:val="000000"/>
        </w:rPr>
        <w:t xml:space="preserve"> těchto obcí v % z celkového počtu obcí (zastupitelstev) v této veliko</w:t>
      </w:r>
      <w:r w:rsidR="00D10BD5">
        <w:rPr>
          <w:rFonts w:ascii="Arial" w:hAnsi="Arial" w:cs="Arial"/>
          <w:color w:val="000000"/>
        </w:rPr>
        <w:t xml:space="preserve">stní skupině, u celkového údaje </w:t>
      </w:r>
      <w:r>
        <w:rPr>
          <w:rFonts w:ascii="Arial" w:hAnsi="Arial" w:cs="Arial"/>
          <w:color w:val="000000"/>
        </w:rPr>
        <w:t>za tabulku jde o podíl na celkovém počtu za dané území.</w:t>
      </w:r>
    </w:p>
    <w:p w:rsidR="00ED2C9E" w:rsidRDefault="00ED2C9E">
      <w:pPr>
        <w:rPr>
          <w:rFonts w:cs="Arial"/>
        </w:rPr>
      </w:pPr>
    </w:p>
    <w:sectPr w:rsidR="00ED2C9E" w:rsidSect="00743088">
      <w:pgSz w:w="11905" w:h="16837"/>
      <w:pgMar w:top="1134" w:right="1134" w:bottom="1134" w:left="1134" w:header="709" w:footer="709" w:gutter="0"/>
      <w:cols w:space="708"/>
      <w:titlePg/>
      <w:docGrid w:linePitch="1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49D"/>
    <w:rsid w:val="00065F95"/>
    <w:rsid w:val="0022249D"/>
    <w:rsid w:val="006E19C2"/>
    <w:rsid w:val="00743088"/>
    <w:rsid w:val="00A2281F"/>
    <w:rsid w:val="00D10BD5"/>
    <w:rsid w:val="00ED2C9E"/>
    <w:rsid w:val="00F4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088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4308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table" w:styleId="Mkatabulky">
    <w:name w:val="Table Grid"/>
    <w:basedOn w:val="Normlntabulka"/>
    <w:uiPriority w:val="59"/>
    <w:rsid w:val="00D10B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III</vt:lpstr>
    </vt:vector>
  </TitlesOfParts>
  <Company>CSU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III</dc:title>
  <dc:creator>kuklik</dc:creator>
  <cp:lastModifiedBy>volby</cp:lastModifiedBy>
  <cp:revision>5</cp:revision>
  <dcterms:created xsi:type="dcterms:W3CDTF">2015-05-07T11:49:00Z</dcterms:created>
  <dcterms:modified xsi:type="dcterms:W3CDTF">2015-05-24T06:48:00Z</dcterms:modified>
</cp:coreProperties>
</file>