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C96" w:rsidRDefault="00A70809" w:rsidP="00A70809">
      <w:pPr>
        <w:rPr>
          <w:b/>
          <w:i/>
        </w:rPr>
      </w:pPr>
      <w:r w:rsidRPr="00A70809">
        <w:rPr>
          <w:b/>
        </w:rPr>
        <w:t>REGIONY</w:t>
      </w:r>
      <w:r w:rsidRPr="00A70809">
        <w:rPr>
          <w:b/>
        </w:rPr>
        <w:tab/>
        <w:t xml:space="preserve">                                                                                                                     </w:t>
      </w:r>
      <w:r w:rsidRPr="00A70809">
        <w:rPr>
          <w:b/>
          <w:i/>
        </w:rPr>
        <w:t>REGION</w:t>
      </w:r>
      <w:r>
        <w:rPr>
          <w:b/>
          <w:i/>
        </w:rPr>
        <w:t>S</w:t>
      </w:r>
    </w:p>
    <w:p w:rsidR="00227832" w:rsidRPr="00A70809" w:rsidRDefault="00DE56BB" w:rsidP="00DE16EF">
      <w:pPr>
        <w:jc w:val="center"/>
      </w:pPr>
      <w:r w:rsidRPr="002A2CB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702pt">
            <v:imagedata r:id="rId4" o:title="eu2014-přírust-celk" croptop="1128f" cropbottom="233f" cropleft="5105f" cropright="1643f"/>
          </v:shape>
        </w:pict>
      </w:r>
    </w:p>
    <w:sectPr w:rsidR="00227832" w:rsidRPr="00A70809" w:rsidSect="00A7080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035F"/>
    <w:rsid w:val="001949C8"/>
    <w:rsid w:val="00227832"/>
    <w:rsid w:val="002A2CBD"/>
    <w:rsid w:val="003C7047"/>
    <w:rsid w:val="00467662"/>
    <w:rsid w:val="004B65C2"/>
    <w:rsid w:val="00716E8A"/>
    <w:rsid w:val="00752704"/>
    <w:rsid w:val="00884974"/>
    <w:rsid w:val="00906537"/>
    <w:rsid w:val="00A70809"/>
    <w:rsid w:val="00BB32A2"/>
    <w:rsid w:val="00D22C96"/>
    <w:rsid w:val="00DE16EF"/>
    <w:rsid w:val="00DE56BB"/>
    <w:rsid w:val="00E80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653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cabicarova912</cp:lastModifiedBy>
  <cp:revision>5</cp:revision>
  <dcterms:created xsi:type="dcterms:W3CDTF">2015-01-28T13:09:00Z</dcterms:created>
  <dcterms:modified xsi:type="dcterms:W3CDTF">2015-02-03T08:34:00Z</dcterms:modified>
</cp:coreProperties>
</file>