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F6" w:rsidRPr="00921D26" w:rsidRDefault="00B84F74" w:rsidP="003402F6">
      <w:pPr>
        <w:rPr>
          <w:b/>
        </w:rPr>
      </w:pPr>
      <w:r>
        <w:rPr>
          <w:b/>
        </w:rPr>
        <w:t>Seznam recenzentů za rok 2017</w:t>
      </w:r>
    </w:p>
    <w:p w:rsidR="003402F6" w:rsidRPr="003402F6" w:rsidRDefault="003402F6">
      <w:r w:rsidRPr="003402F6">
        <w:t xml:space="preserve">Kvalita časopisu závisí také na kvalitě recenzních posudků. Jsme </w:t>
      </w:r>
      <w:r w:rsidRPr="003402F6">
        <w:rPr>
          <w:rStyle w:val="hps"/>
        </w:rPr>
        <w:t>vděční</w:t>
      </w:r>
      <w:r w:rsidRPr="003402F6">
        <w:t xml:space="preserve"> </w:t>
      </w:r>
      <w:r w:rsidRPr="003402F6">
        <w:rPr>
          <w:rStyle w:val="hps"/>
        </w:rPr>
        <w:t>za čas</w:t>
      </w:r>
      <w:r w:rsidRPr="003402F6">
        <w:t xml:space="preserve">, znalosti </w:t>
      </w:r>
      <w:r w:rsidRPr="003402F6">
        <w:rPr>
          <w:rStyle w:val="hps"/>
        </w:rPr>
        <w:t>a</w:t>
      </w:r>
      <w:r w:rsidRPr="003402F6">
        <w:t xml:space="preserve"> </w:t>
      </w:r>
      <w:r w:rsidRPr="003402F6">
        <w:rPr>
          <w:rStyle w:val="hps"/>
        </w:rPr>
        <w:t>konstruktivní</w:t>
      </w:r>
      <w:r w:rsidRPr="003402F6">
        <w:t xml:space="preserve"> </w:t>
      </w:r>
      <w:r w:rsidRPr="003402F6">
        <w:rPr>
          <w:rStyle w:val="hps"/>
        </w:rPr>
        <w:t>p</w:t>
      </w:r>
      <w:r w:rsidR="00BA73B6">
        <w:rPr>
          <w:rStyle w:val="hps"/>
        </w:rPr>
        <w:t>řipomínky</w:t>
      </w:r>
      <w:r w:rsidRPr="003402F6">
        <w:t xml:space="preserve"> </w:t>
      </w:r>
      <w:r w:rsidRPr="003402F6">
        <w:rPr>
          <w:rStyle w:val="hps"/>
        </w:rPr>
        <w:t>poskytované</w:t>
      </w:r>
      <w:r w:rsidRPr="003402F6">
        <w:t xml:space="preserve"> </w:t>
      </w:r>
      <w:r w:rsidRPr="003402F6">
        <w:rPr>
          <w:rStyle w:val="hps"/>
        </w:rPr>
        <w:t>našimi</w:t>
      </w:r>
      <w:r w:rsidRPr="003402F6">
        <w:t xml:space="preserve"> </w:t>
      </w:r>
      <w:r w:rsidRPr="003402F6">
        <w:rPr>
          <w:rStyle w:val="hps"/>
        </w:rPr>
        <w:t>odbornými recenzenty.</w:t>
      </w:r>
      <w:r w:rsidRPr="003402F6">
        <w:t xml:space="preserve"> </w:t>
      </w:r>
      <w:r w:rsidRPr="003402F6">
        <w:rPr>
          <w:rStyle w:val="hps"/>
        </w:rPr>
        <w:t>Upřímně</w:t>
      </w:r>
      <w:r w:rsidRPr="003402F6">
        <w:t xml:space="preserve"> </w:t>
      </w:r>
      <w:r w:rsidRPr="003402F6">
        <w:rPr>
          <w:rStyle w:val="hps"/>
        </w:rPr>
        <w:t>děkujeme</w:t>
      </w:r>
      <w:r w:rsidRPr="003402F6">
        <w:t xml:space="preserve"> </w:t>
      </w:r>
      <w:r w:rsidRPr="003402F6">
        <w:rPr>
          <w:rStyle w:val="hps"/>
        </w:rPr>
        <w:t>všem našim</w:t>
      </w:r>
      <w:r w:rsidRPr="003402F6">
        <w:t xml:space="preserve"> </w:t>
      </w:r>
      <w:r w:rsidRPr="003402F6">
        <w:rPr>
          <w:rStyle w:val="hps"/>
        </w:rPr>
        <w:t>kolegům</w:t>
      </w:r>
      <w:r w:rsidRPr="003402F6">
        <w:t xml:space="preserve">, kteří přispěli k </w:t>
      </w:r>
      <w:r w:rsidRPr="003402F6">
        <w:rPr>
          <w:rStyle w:val="hps"/>
        </w:rPr>
        <w:t>časopisu</w:t>
      </w:r>
      <w:r w:rsidRPr="003402F6">
        <w:t xml:space="preserve"> </w:t>
      </w:r>
      <w:r w:rsidRPr="003402F6">
        <w:rPr>
          <w:rStyle w:val="hps"/>
        </w:rPr>
        <w:t>tím, že poskyt</w:t>
      </w:r>
      <w:r w:rsidR="0059737B">
        <w:rPr>
          <w:rStyle w:val="hps"/>
        </w:rPr>
        <w:t>li</w:t>
      </w:r>
      <w:r w:rsidRPr="003402F6">
        <w:t xml:space="preserve"> </w:t>
      </w:r>
      <w:r w:rsidR="0059737B">
        <w:rPr>
          <w:rStyle w:val="hps"/>
        </w:rPr>
        <w:t>kvalitně zpracované recenzní posudky</w:t>
      </w:r>
      <w:r w:rsidR="0059737B">
        <w:t>.</w:t>
      </w:r>
    </w:p>
    <w:p w:rsidR="002D57D0" w:rsidRDefault="006C1E25">
      <w:r>
        <w:t>(*</w:t>
      </w:r>
      <w:r w:rsidR="003402F6">
        <w:t xml:space="preserve"> označuje více recenzních posudků)</w:t>
      </w:r>
    </w:p>
    <w:p w:rsidR="00C45BE4" w:rsidRDefault="00C45BE4" w:rsidP="006A026D">
      <w:pPr>
        <w:rPr>
          <w:b/>
          <w:color w:val="0070C0"/>
        </w:rPr>
      </w:pPr>
      <w:r>
        <w:rPr>
          <w:b/>
          <w:color w:val="0070C0"/>
        </w:rPr>
        <w:t xml:space="preserve">Bartoňová, Dagmar </w:t>
      </w:r>
      <w:r>
        <w:t>– dříve Přírodovědecká fakulta Univerzity Karlovy v Praze</w:t>
      </w:r>
    </w:p>
    <w:p w:rsidR="0030131E" w:rsidRPr="0030131E" w:rsidRDefault="0030131E" w:rsidP="006A026D">
      <w:pPr>
        <w:rPr>
          <w:color w:val="0070C0"/>
        </w:rPr>
      </w:pPr>
      <w:r>
        <w:rPr>
          <w:b/>
          <w:color w:val="0070C0"/>
        </w:rPr>
        <w:t>Baxa, Josef</w:t>
      </w:r>
      <w:r>
        <w:rPr>
          <w:color w:val="0070C0"/>
        </w:rPr>
        <w:t xml:space="preserve"> </w:t>
      </w:r>
      <w:r w:rsidRPr="0030131E">
        <w:t>– Český rozhlas</w:t>
      </w:r>
    </w:p>
    <w:p w:rsidR="0030131E" w:rsidRDefault="0030131E" w:rsidP="006A026D">
      <w:pPr>
        <w:rPr>
          <w:b/>
          <w:color w:val="0070C0"/>
        </w:rPr>
      </w:pPr>
      <w:r>
        <w:rPr>
          <w:b/>
          <w:color w:val="0070C0"/>
        </w:rPr>
        <w:t>Be</w:t>
      </w:r>
      <w:r w:rsidR="006937C6">
        <w:rPr>
          <w:b/>
          <w:color w:val="0070C0"/>
        </w:rPr>
        <w:t>d</w:t>
      </w:r>
      <w:r>
        <w:rPr>
          <w:b/>
          <w:color w:val="0070C0"/>
        </w:rPr>
        <w:t xml:space="preserve">nářová, Hana </w:t>
      </w:r>
      <w:r>
        <w:t>– Český statistický úřad</w:t>
      </w:r>
    </w:p>
    <w:p w:rsidR="00DF6C0A" w:rsidRDefault="00DF6C0A" w:rsidP="006A026D">
      <w:pPr>
        <w:rPr>
          <w:b/>
          <w:color w:val="0070C0"/>
        </w:rPr>
      </w:pPr>
      <w:r>
        <w:rPr>
          <w:b/>
          <w:color w:val="0070C0"/>
        </w:rPr>
        <w:t xml:space="preserve">Domonkos, Zsolt </w:t>
      </w:r>
      <w:r>
        <w:t>– Český statistický úřad</w:t>
      </w:r>
    </w:p>
    <w:p w:rsidR="00560CAF" w:rsidRDefault="00560CAF" w:rsidP="006A026D">
      <w:pPr>
        <w:rPr>
          <w:b/>
          <w:color w:val="0070C0"/>
        </w:rPr>
      </w:pPr>
      <w:r>
        <w:rPr>
          <w:b/>
          <w:color w:val="0070C0"/>
        </w:rPr>
        <w:t xml:space="preserve">Dotlačilová, </w:t>
      </w:r>
      <w:r w:rsidRPr="00560CAF">
        <w:rPr>
          <w:b/>
          <w:color w:val="0070C0"/>
        </w:rPr>
        <w:t xml:space="preserve">Petra </w:t>
      </w:r>
      <w:r w:rsidRPr="00560CAF">
        <w:t>– Vysoká škola ekonomická v Praze</w:t>
      </w:r>
    </w:p>
    <w:p w:rsidR="005E5012" w:rsidRPr="005E5012" w:rsidRDefault="005E5012" w:rsidP="006A026D">
      <w:r>
        <w:rPr>
          <w:b/>
          <w:color w:val="0070C0"/>
        </w:rPr>
        <w:t>Fialová, Ludmila</w:t>
      </w:r>
      <w:r>
        <w:t xml:space="preserve"> – Přírodovědecká fakulta Univerzity Karlovy v Praze</w:t>
      </w:r>
    </w:p>
    <w:p w:rsidR="006A026D" w:rsidRPr="006A026D" w:rsidRDefault="006A026D" w:rsidP="006A026D">
      <w:r w:rsidRPr="006A026D">
        <w:rPr>
          <w:b/>
          <w:color w:val="0070C0"/>
        </w:rPr>
        <w:t>Hajdoniová, Katarína</w:t>
      </w:r>
      <w:r w:rsidRPr="006A026D">
        <w:t xml:space="preserve"> – Štatistický úrad Slovenskej republiky </w:t>
      </w:r>
    </w:p>
    <w:p w:rsidR="00AC7E17" w:rsidRDefault="00AC7E17" w:rsidP="0030131E">
      <w:pPr>
        <w:rPr>
          <w:b/>
          <w:color w:val="0070C0"/>
        </w:rPr>
      </w:pPr>
      <w:r>
        <w:rPr>
          <w:b/>
          <w:color w:val="0070C0"/>
        </w:rPr>
        <w:t xml:space="preserve">Chodounská, Helena </w:t>
      </w:r>
      <w:r>
        <w:t>– Český statistický úřad</w:t>
      </w:r>
    </w:p>
    <w:p w:rsidR="0030131E" w:rsidRPr="0030131E" w:rsidRDefault="0030131E" w:rsidP="0030131E">
      <w:r w:rsidRPr="0030131E">
        <w:rPr>
          <w:b/>
          <w:color w:val="0070C0"/>
        </w:rPr>
        <w:t>Chromková Manea, Beatrice Elena</w:t>
      </w:r>
      <w:r w:rsidRPr="0030131E">
        <w:t xml:space="preserve"> – Fakulta sociálních studií Masarykovy univerzity v Brně </w:t>
      </w:r>
    </w:p>
    <w:p w:rsidR="006A026D" w:rsidRDefault="006A026D" w:rsidP="006A026D">
      <w:pPr>
        <w:rPr>
          <w:b/>
          <w:color w:val="0070C0"/>
        </w:rPr>
      </w:pPr>
      <w:r>
        <w:rPr>
          <w:b/>
          <w:color w:val="0070C0"/>
        </w:rPr>
        <w:t xml:space="preserve">Chvilová, Michaela </w:t>
      </w:r>
      <w:r w:rsidRPr="006A026D">
        <w:t>– Štatistický úrad Slovenskej republiky</w:t>
      </w:r>
    </w:p>
    <w:p w:rsidR="00F34012" w:rsidRDefault="00F34012" w:rsidP="006A026D">
      <w:pPr>
        <w:rPr>
          <w:b/>
          <w:color w:val="0070C0"/>
        </w:rPr>
      </w:pPr>
      <w:r>
        <w:rPr>
          <w:b/>
          <w:color w:val="0070C0"/>
        </w:rPr>
        <w:t xml:space="preserve">Jeřábek, Milan </w:t>
      </w:r>
      <w:r>
        <w:t>– Přírodovědecká fakulta Masarykovy univerzity</w:t>
      </w:r>
    </w:p>
    <w:p w:rsidR="00560CAF" w:rsidRDefault="00560CAF" w:rsidP="006A026D">
      <w:pPr>
        <w:rPr>
          <w:b/>
          <w:color w:val="0070C0"/>
        </w:rPr>
      </w:pPr>
      <w:r>
        <w:rPr>
          <w:b/>
          <w:color w:val="0070C0"/>
        </w:rPr>
        <w:t xml:space="preserve">Kačerová, Eva </w:t>
      </w:r>
      <w:r>
        <w:t>– Český statistický úřad</w:t>
      </w:r>
    </w:p>
    <w:p w:rsidR="00DF0C2D" w:rsidRDefault="00DF0C2D" w:rsidP="006A026D">
      <w:pPr>
        <w:rPr>
          <w:b/>
          <w:color w:val="0070C0"/>
        </w:rPr>
      </w:pPr>
      <w:r>
        <w:rPr>
          <w:b/>
          <w:color w:val="0070C0"/>
        </w:rPr>
        <w:t xml:space="preserve">Korychová Marie </w:t>
      </w:r>
      <w:r w:rsidRPr="00DF0C2D">
        <w:t>–</w:t>
      </w:r>
      <w:r>
        <w:t xml:space="preserve"> Český statistický úřad</w:t>
      </w:r>
    </w:p>
    <w:p w:rsidR="006A026D" w:rsidRPr="006A026D" w:rsidRDefault="006A026D" w:rsidP="006A026D">
      <w:r w:rsidRPr="006A026D">
        <w:rPr>
          <w:b/>
          <w:color w:val="0070C0"/>
        </w:rPr>
        <w:t>Kurkin, Roman</w:t>
      </w:r>
      <w:r w:rsidR="008F2090">
        <w:rPr>
          <w:b/>
          <w:color w:val="0070C0"/>
        </w:rPr>
        <w:t>*</w:t>
      </w:r>
      <w:r w:rsidRPr="006A026D">
        <w:t xml:space="preserve"> – Český statistický úřad</w:t>
      </w:r>
    </w:p>
    <w:p w:rsidR="00A70024" w:rsidRDefault="00A70024" w:rsidP="00A70024">
      <w:r w:rsidRPr="00E61ABC">
        <w:rPr>
          <w:b/>
          <w:color w:val="0070C0"/>
        </w:rPr>
        <w:t>Lipovski, Radek</w:t>
      </w:r>
      <w:r>
        <w:t xml:space="preserve"> – Filozofická fakulta, Ostravská univerzita</w:t>
      </w:r>
    </w:p>
    <w:p w:rsidR="00A70024" w:rsidRDefault="00A70024">
      <w:pPr>
        <w:rPr>
          <w:b/>
          <w:color w:val="0070C0"/>
        </w:rPr>
      </w:pPr>
      <w:r>
        <w:rPr>
          <w:b/>
          <w:color w:val="0070C0"/>
        </w:rPr>
        <w:t xml:space="preserve">Lustigová Michaela </w:t>
      </w:r>
      <w:r>
        <w:t>– Přírodovědecká fakulta Univerzity Karlovy v Praze</w:t>
      </w:r>
    </w:p>
    <w:p w:rsidR="008F2090" w:rsidRDefault="008F2090">
      <w:pPr>
        <w:rPr>
          <w:b/>
          <w:color w:val="0070C0"/>
        </w:rPr>
      </w:pPr>
      <w:r>
        <w:rPr>
          <w:b/>
          <w:color w:val="0070C0"/>
        </w:rPr>
        <w:t xml:space="preserve">Marková Volejníčková, Romana </w:t>
      </w:r>
      <w:r w:rsidRPr="002325A9">
        <w:t>–</w:t>
      </w:r>
      <w:r>
        <w:rPr>
          <w:b/>
          <w:color w:val="0070C0"/>
        </w:rPr>
        <w:t xml:space="preserve"> </w:t>
      </w:r>
      <w:r w:rsidRPr="002325A9">
        <w:t>Sociologický ústav AV ČR v.v.i.</w:t>
      </w:r>
    </w:p>
    <w:p w:rsidR="002325A9" w:rsidRPr="002325A9" w:rsidRDefault="002325A9">
      <w:pPr>
        <w:rPr>
          <w:highlight w:val="yellow"/>
        </w:rPr>
      </w:pPr>
      <w:r>
        <w:rPr>
          <w:b/>
          <w:color w:val="0070C0"/>
        </w:rPr>
        <w:t xml:space="preserve">Nešporová, Olga </w:t>
      </w:r>
      <w:r w:rsidRPr="002325A9">
        <w:t>–</w:t>
      </w:r>
      <w:r>
        <w:rPr>
          <w:b/>
          <w:color w:val="0070C0"/>
        </w:rPr>
        <w:t xml:space="preserve"> </w:t>
      </w:r>
      <w:r w:rsidRPr="002325A9">
        <w:t>Sociologický ústav AV ČR v.v.i.</w:t>
      </w:r>
    </w:p>
    <w:p w:rsidR="002D57D0" w:rsidRDefault="00A70024">
      <w:r>
        <w:rPr>
          <w:b/>
          <w:color w:val="0070C0"/>
        </w:rPr>
        <w:t>Otáhalová Hana</w:t>
      </w:r>
      <w:r w:rsidR="003402F6">
        <w:t xml:space="preserve"> – </w:t>
      </w:r>
      <w:r>
        <w:t>Český statistický úřad</w:t>
      </w:r>
    </w:p>
    <w:p w:rsidR="00B51CAC" w:rsidRPr="00B51CAC" w:rsidRDefault="00B51CAC" w:rsidP="00B51CAC">
      <w:r w:rsidRPr="00B51CAC">
        <w:rPr>
          <w:b/>
          <w:color w:val="0070C0"/>
        </w:rPr>
        <w:t>Potančoková, Michaela</w:t>
      </w:r>
      <w:r w:rsidRPr="00B51CAC">
        <w:t xml:space="preserve"> – Vienna Institute of Demography </w:t>
      </w:r>
    </w:p>
    <w:p w:rsidR="0030131E" w:rsidRPr="0030131E" w:rsidRDefault="0030131E" w:rsidP="0030131E">
      <w:r w:rsidRPr="0030131E">
        <w:rPr>
          <w:b/>
          <w:color w:val="0070C0"/>
        </w:rPr>
        <w:t>Sobotka, Tomáš</w:t>
      </w:r>
      <w:r w:rsidRPr="0030131E">
        <w:t xml:space="preserve"> – Vienna Institute of Demography</w:t>
      </w:r>
    </w:p>
    <w:p w:rsidR="003E731F" w:rsidRPr="003E731F" w:rsidRDefault="003E731F">
      <w:r>
        <w:rPr>
          <w:b/>
          <w:color w:val="0070C0"/>
        </w:rPr>
        <w:t xml:space="preserve">Sovová, Olga </w:t>
      </w:r>
      <w:r w:rsidRPr="003E731F">
        <w:t xml:space="preserve">– Filozofická fakulta Univerzity Hradec Králové </w:t>
      </w:r>
    </w:p>
    <w:p w:rsidR="006A026D" w:rsidRDefault="006A026D">
      <w:r w:rsidRPr="006A026D">
        <w:rPr>
          <w:b/>
          <w:color w:val="0070C0"/>
        </w:rPr>
        <w:t>Šanda, Robert</w:t>
      </w:r>
      <w:r>
        <w:t xml:space="preserve"> </w:t>
      </w:r>
      <w:r w:rsidRPr="006A026D">
        <w:t>– Štatistický úrad Slovenskej republiky</w:t>
      </w:r>
    </w:p>
    <w:p w:rsidR="005E5012" w:rsidRDefault="005E5012" w:rsidP="005E5012">
      <w:r w:rsidRPr="005E5012">
        <w:rPr>
          <w:b/>
          <w:color w:val="0070C0"/>
        </w:rPr>
        <w:t>Šprocha, Branislav</w:t>
      </w:r>
      <w:r w:rsidRPr="005E5012">
        <w:t xml:space="preserve"> – Výskumné demografické centrum; Prognostický ústav Slovenskej akadémie vied</w:t>
      </w:r>
    </w:p>
    <w:p w:rsidR="00631887" w:rsidRDefault="00631887">
      <w:r>
        <w:rPr>
          <w:b/>
          <w:color w:val="0070C0"/>
        </w:rPr>
        <w:t xml:space="preserve">Vaňo, Boris </w:t>
      </w:r>
      <w:r w:rsidRPr="005E5012">
        <w:t>–</w:t>
      </w:r>
      <w:r>
        <w:t xml:space="preserve"> </w:t>
      </w:r>
      <w:r w:rsidRPr="005E5012">
        <w:t>Výskumné demografické centrum</w:t>
      </w:r>
      <w:r>
        <w:t xml:space="preserve">; </w:t>
      </w:r>
      <w:r w:rsidRPr="005E5012">
        <w:t>Prognostický ústav Slovenskej akadémie vied</w:t>
      </w:r>
    </w:p>
    <w:p w:rsidR="00DF0C2D" w:rsidRDefault="00DF0C2D">
      <w:r w:rsidRPr="00DF0C2D">
        <w:rPr>
          <w:b/>
          <w:color w:val="0070C0"/>
        </w:rPr>
        <w:t>Vrabcová Jana</w:t>
      </w:r>
      <w:r>
        <w:t xml:space="preserve"> –</w:t>
      </w:r>
      <w:r w:rsidR="0018031D">
        <w:t xml:space="preserve"> Výzkumný ústav práce a sociálních věcí</w:t>
      </w:r>
    </w:p>
    <w:p w:rsidR="00DF0C2D" w:rsidRDefault="00DF0C2D">
      <w:r w:rsidRPr="00DF0C2D">
        <w:rPr>
          <w:b/>
          <w:color w:val="0070C0"/>
        </w:rPr>
        <w:t>Vyhlídal, Jiří</w:t>
      </w:r>
      <w:r>
        <w:t xml:space="preserve"> –</w:t>
      </w:r>
      <w:r w:rsidR="0018031D">
        <w:t xml:space="preserve"> </w:t>
      </w:r>
      <w:r w:rsidR="0018031D">
        <w:t>Výzkumný ústav práce a sociálních věcí</w:t>
      </w:r>
    </w:p>
    <w:p w:rsidR="00042C21" w:rsidRDefault="00042C21">
      <w:pPr>
        <w:rPr>
          <w:b/>
          <w:color w:val="0070C0"/>
        </w:rPr>
      </w:pPr>
      <w:r w:rsidRPr="00042C21">
        <w:rPr>
          <w:b/>
          <w:color w:val="0070C0"/>
        </w:rPr>
        <w:t>Wija, Petr</w:t>
      </w:r>
      <w:r>
        <w:rPr>
          <w:b/>
          <w:color w:val="0070C0"/>
        </w:rPr>
        <w:t xml:space="preserve"> </w:t>
      </w:r>
      <w:r w:rsidRPr="005E5012">
        <w:t>–</w:t>
      </w:r>
      <w:r>
        <w:t xml:space="preserve"> Institut pro sociální politiku a výzkum, z.s.</w:t>
      </w:r>
    </w:p>
    <w:p w:rsidR="006A026D" w:rsidRDefault="006A026D">
      <w:r w:rsidRPr="006A026D">
        <w:rPr>
          <w:b/>
          <w:color w:val="0070C0"/>
        </w:rPr>
        <w:t>Wünch, Richard</w:t>
      </w:r>
      <w:r>
        <w:t xml:space="preserve"> – Astonomický ústav AV ČR, v. v. i.</w:t>
      </w:r>
    </w:p>
    <w:p w:rsidR="00C45BE4" w:rsidRDefault="00C45BE4" w:rsidP="00C45BE4">
      <w:r w:rsidRPr="00C45BE4">
        <w:rPr>
          <w:b/>
          <w:color w:val="0070C0"/>
        </w:rPr>
        <w:t>Zeman, Kryštof</w:t>
      </w:r>
      <w:r w:rsidRPr="00C45BE4">
        <w:t xml:space="preserve"> – Vienna Institute of Demography</w:t>
      </w:r>
    </w:p>
    <w:p w:rsidR="00C45BE4" w:rsidRDefault="00C45BE4"/>
    <w:p w:rsidR="00DA7FAD" w:rsidRDefault="00DA7FAD"/>
    <w:sectPr w:rsidR="00DA7FAD" w:rsidSect="0066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F6" w:rsidRDefault="00BE2AF6" w:rsidP="003402F6">
      <w:pPr>
        <w:spacing w:after="0" w:line="240" w:lineRule="auto"/>
      </w:pPr>
      <w:r>
        <w:separator/>
      </w:r>
    </w:p>
  </w:endnote>
  <w:endnote w:type="continuationSeparator" w:id="0">
    <w:p w:rsidR="00BE2AF6" w:rsidRDefault="00BE2AF6" w:rsidP="003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F6" w:rsidRDefault="00BE2AF6" w:rsidP="003402F6">
      <w:pPr>
        <w:spacing w:after="0" w:line="240" w:lineRule="auto"/>
      </w:pPr>
      <w:r>
        <w:separator/>
      </w:r>
    </w:p>
  </w:footnote>
  <w:footnote w:type="continuationSeparator" w:id="0">
    <w:p w:rsidR="00BE2AF6" w:rsidRDefault="00BE2AF6" w:rsidP="0034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D26"/>
    <w:rsid w:val="000309F7"/>
    <w:rsid w:val="00042C21"/>
    <w:rsid w:val="000757DA"/>
    <w:rsid w:val="00091F47"/>
    <w:rsid w:val="000A1843"/>
    <w:rsid w:val="000C5416"/>
    <w:rsid w:val="000C5994"/>
    <w:rsid w:val="0018031D"/>
    <w:rsid w:val="001B528B"/>
    <w:rsid w:val="001C4190"/>
    <w:rsid w:val="002325A9"/>
    <w:rsid w:val="002560F9"/>
    <w:rsid w:val="002D57D0"/>
    <w:rsid w:val="002F4B12"/>
    <w:rsid w:val="0030131E"/>
    <w:rsid w:val="0030283D"/>
    <w:rsid w:val="003402F6"/>
    <w:rsid w:val="00344C8C"/>
    <w:rsid w:val="00375B17"/>
    <w:rsid w:val="003C3545"/>
    <w:rsid w:val="003C6BA5"/>
    <w:rsid w:val="003E3403"/>
    <w:rsid w:val="003E731F"/>
    <w:rsid w:val="004B5719"/>
    <w:rsid w:val="004D4595"/>
    <w:rsid w:val="00560CAF"/>
    <w:rsid w:val="0059737B"/>
    <w:rsid w:val="005A49DB"/>
    <w:rsid w:val="005C441F"/>
    <w:rsid w:val="005D49DA"/>
    <w:rsid w:val="005E5012"/>
    <w:rsid w:val="005F3216"/>
    <w:rsid w:val="00631887"/>
    <w:rsid w:val="00633581"/>
    <w:rsid w:val="00665D52"/>
    <w:rsid w:val="006937C6"/>
    <w:rsid w:val="006A026D"/>
    <w:rsid w:val="006C1E25"/>
    <w:rsid w:val="006D4984"/>
    <w:rsid w:val="007136F1"/>
    <w:rsid w:val="007A4566"/>
    <w:rsid w:val="007F6C2B"/>
    <w:rsid w:val="00800CB5"/>
    <w:rsid w:val="00811059"/>
    <w:rsid w:val="008E30E4"/>
    <w:rsid w:val="008F0223"/>
    <w:rsid w:val="008F2090"/>
    <w:rsid w:val="009203DF"/>
    <w:rsid w:val="00921D26"/>
    <w:rsid w:val="00985EE5"/>
    <w:rsid w:val="009C319F"/>
    <w:rsid w:val="009D054E"/>
    <w:rsid w:val="009E2E39"/>
    <w:rsid w:val="00A47894"/>
    <w:rsid w:val="00A70024"/>
    <w:rsid w:val="00A779A1"/>
    <w:rsid w:val="00AB2B97"/>
    <w:rsid w:val="00AC7E17"/>
    <w:rsid w:val="00AE0BCF"/>
    <w:rsid w:val="00B51CAC"/>
    <w:rsid w:val="00B84F74"/>
    <w:rsid w:val="00B9049E"/>
    <w:rsid w:val="00BA73B6"/>
    <w:rsid w:val="00BB00AC"/>
    <w:rsid w:val="00BE2AF6"/>
    <w:rsid w:val="00BF2052"/>
    <w:rsid w:val="00C34110"/>
    <w:rsid w:val="00C407D2"/>
    <w:rsid w:val="00C45BE4"/>
    <w:rsid w:val="00CA460D"/>
    <w:rsid w:val="00CD584B"/>
    <w:rsid w:val="00D30F5C"/>
    <w:rsid w:val="00DA6672"/>
    <w:rsid w:val="00DA7FAD"/>
    <w:rsid w:val="00DD7D44"/>
    <w:rsid w:val="00DE14FE"/>
    <w:rsid w:val="00DE2D79"/>
    <w:rsid w:val="00DF0C2D"/>
    <w:rsid w:val="00DF6C0A"/>
    <w:rsid w:val="00E61ABC"/>
    <w:rsid w:val="00E84B32"/>
    <w:rsid w:val="00EA4661"/>
    <w:rsid w:val="00EF0534"/>
    <w:rsid w:val="00EF1AB6"/>
    <w:rsid w:val="00F34012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50BF"/>
  <w15:docId w15:val="{ED4D2464-EFD8-4E79-B0FE-83AB4DFD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D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3402F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2F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02F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5973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4B31-2B3F-49E4-9ECD-A8785A5D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prusova6490</cp:lastModifiedBy>
  <cp:revision>21</cp:revision>
  <dcterms:created xsi:type="dcterms:W3CDTF">2017-02-02T06:46:00Z</dcterms:created>
  <dcterms:modified xsi:type="dcterms:W3CDTF">2018-01-18T12:08:00Z</dcterms:modified>
</cp:coreProperties>
</file>