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AAD46" w14:textId="77777777" w:rsidR="00E67C50" w:rsidRDefault="00E67C50" w:rsidP="00AE6D5B">
      <w:pPr>
        <w:pStyle w:val="Datum"/>
      </w:pPr>
    </w:p>
    <w:p w14:paraId="0CA2F682" w14:textId="7F509C02" w:rsidR="00867569" w:rsidRDefault="00FE57B2" w:rsidP="00AE6D5B">
      <w:pPr>
        <w:pStyle w:val="Datum"/>
      </w:pPr>
      <w:r>
        <w:t>2</w:t>
      </w:r>
      <w:r w:rsidR="004A061A">
        <w:t xml:space="preserve">. </w:t>
      </w:r>
      <w:r>
        <w:t>února</w:t>
      </w:r>
      <w:r w:rsidR="00E25A8B">
        <w:t xml:space="preserve"> </w:t>
      </w:r>
      <w:r w:rsidR="00EC572A">
        <w:t>202</w:t>
      </w:r>
      <w:r>
        <w:t>3</w:t>
      </w:r>
    </w:p>
    <w:p w14:paraId="527E0691" w14:textId="77777777" w:rsidR="00007A53" w:rsidRDefault="00007A53" w:rsidP="00AE6D5B">
      <w:pPr>
        <w:pStyle w:val="Datum"/>
      </w:pPr>
    </w:p>
    <w:p w14:paraId="050966DD" w14:textId="35B4C6E5" w:rsidR="004F21FA" w:rsidRDefault="00FE57B2" w:rsidP="004F21FA">
      <w:pPr>
        <w:pStyle w:val="Nzev"/>
        <w:spacing w:before="120" w:after="240"/>
      </w:pPr>
      <w:r>
        <w:t>Růst příjm</w:t>
      </w:r>
      <w:r w:rsidR="00007A53">
        <w:t>ů</w:t>
      </w:r>
      <w:r w:rsidR="00210A2A" w:rsidRPr="00210A2A">
        <w:t xml:space="preserve"> domácností </w:t>
      </w:r>
      <w:r>
        <w:t>po zpomalení v roce 2020 opět nabral na rychlosti</w:t>
      </w:r>
    </w:p>
    <w:p w14:paraId="54BBE8FA" w14:textId="738F0B6E" w:rsidR="00592804" w:rsidRDefault="00155FB7" w:rsidP="00B00F37">
      <w:pPr>
        <w:spacing w:after="160" w:line="252" w:lineRule="auto"/>
        <w:ind w:right="284"/>
        <w:rPr>
          <w:b/>
        </w:rPr>
      </w:pPr>
      <w:r>
        <w:rPr>
          <w:b/>
        </w:rPr>
        <w:t>Čisté p</w:t>
      </w:r>
      <w:r w:rsidR="00210A2A" w:rsidRPr="00210A2A">
        <w:rPr>
          <w:b/>
        </w:rPr>
        <w:t>ří</w:t>
      </w:r>
      <w:r w:rsidR="00C36416">
        <w:rPr>
          <w:b/>
        </w:rPr>
        <w:t xml:space="preserve">jmy českých domácností </w:t>
      </w:r>
      <w:r w:rsidR="00210A2A" w:rsidRPr="00210A2A">
        <w:rPr>
          <w:b/>
        </w:rPr>
        <w:t>vzro</w:t>
      </w:r>
      <w:r w:rsidR="00C36416">
        <w:rPr>
          <w:b/>
        </w:rPr>
        <w:t>stly v roce</w:t>
      </w:r>
      <w:r w:rsidR="00C36416" w:rsidRPr="00210A2A">
        <w:rPr>
          <w:b/>
        </w:rPr>
        <w:t xml:space="preserve"> 202</w:t>
      </w:r>
      <w:r w:rsidR="00FE57B2">
        <w:rPr>
          <w:b/>
        </w:rPr>
        <w:t>1</w:t>
      </w:r>
      <w:r w:rsidR="00C36416" w:rsidRPr="00210A2A">
        <w:rPr>
          <w:b/>
        </w:rPr>
        <w:t xml:space="preserve"> </w:t>
      </w:r>
      <w:r w:rsidR="00C36416">
        <w:rPr>
          <w:b/>
        </w:rPr>
        <w:t xml:space="preserve">meziročně o </w:t>
      </w:r>
      <w:r w:rsidR="00FE57B2">
        <w:rPr>
          <w:b/>
        </w:rPr>
        <w:t>9,6</w:t>
      </w:r>
      <w:r w:rsidR="00C36416">
        <w:rPr>
          <w:b/>
        </w:rPr>
        <w:t xml:space="preserve"> %</w:t>
      </w:r>
      <w:r w:rsidR="00FB0555">
        <w:rPr>
          <w:b/>
        </w:rPr>
        <w:t xml:space="preserve">, </w:t>
      </w:r>
      <w:r w:rsidR="00C36416">
        <w:rPr>
          <w:b/>
        </w:rPr>
        <w:t xml:space="preserve">reálně </w:t>
      </w:r>
      <w:r w:rsidR="00C36416">
        <w:rPr>
          <w:b/>
        </w:rPr>
        <w:br/>
        <w:t xml:space="preserve">o </w:t>
      </w:r>
      <w:r w:rsidR="00FE57B2">
        <w:rPr>
          <w:b/>
        </w:rPr>
        <w:t>5,6</w:t>
      </w:r>
      <w:r w:rsidR="00C36416">
        <w:rPr>
          <w:b/>
        </w:rPr>
        <w:t xml:space="preserve"> %</w:t>
      </w:r>
      <w:r w:rsidR="00210A2A" w:rsidRPr="00210A2A">
        <w:rPr>
          <w:b/>
        </w:rPr>
        <w:t xml:space="preserve">. </w:t>
      </w:r>
      <w:r w:rsidR="009E719F">
        <w:rPr>
          <w:b/>
        </w:rPr>
        <w:t>M</w:t>
      </w:r>
      <w:r w:rsidR="00C36416" w:rsidRPr="00210A2A">
        <w:rPr>
          <w:b/>
        </w:rPr>
        <w:t>íra ohrožení příjmo</w:t>
      </w:r>
      <w:r w:rsidR="009E719F">
        <w:rPr>
          <w:b/>
        </w:rPr>
        <w:t>vou chudobou dosáhla 10,2</w:t>
      </w:r>
      <w:r w:rsidR="00C36416">
        <w:rPr>
          <w:b/>
        </w:rPr>
        <w:t xml:space="preserve"> %</w:t>
      </w:r>
      <w:r w:rsidR="00C36416" w:rsidRPr="00210A2A">
        <w:rPr>
          <w:b/>
        </w:rPr>
        <w:t>, materiálně a sociálně deprivova</w:t>
      </w:r>
      <w:r w:rsidR="00C36416">
        <w:rPr>
          <w:b/>
        </w:rPr>
        <w:t>ných domácností bylo 4,8 %</w:t>
      </w:r>
      <w:r w:rsidR="00C36416" w:rsidRPr="00210A2A">
        <w:rPr>
          <w:b/>
        </w:rPr>
        <w:t>.</w:t>
      </w:r>
      <w:r w:rsidR="00C36416">
        <w:rPr>
          <w:b/>
        </w:rPr>
        <w:t xml:space="preserve"> </w:t>
      </w:r>
      <w:r w:rsidR="00210A2A" w:rsidRPr="00210A2A">
        <w:rPr>
          <w:b/>
        </w:rPr>
        <w:t xml:space="preserve">Ukazují to výsledky pravidelného </w:t>
      </w:r>
      <w:r w:rsidR="00210A2A" w:rsidRPr="00B5017A">
        <w:rPr>
          <w:b/>
        </w:rPr>
        <w:t>šetření životních p</w:t>
      </w:r>
      <w:r w:rsidR="00C36416" w:rsidRPr="00B5017A">
        <w:rPr>
          <w:b/>
        </w:rPr>
        <w:t>odmínek a příjmů</w:t>
      </w:r>
      <w:r w:rsidR="00C36416">
        <w:rPr>
          <w:b/>
        </w:rPr>
        <w:t xml:space="preserve"> v domácnostech.</w:t>
      </w:r>
      <w:r w:rsidR="00210A2A" w:rsidRPr="00210A2A">
        <w:rPr>
          <w:b/>
        </w:rPr>
        <w:t xml:space="preserve"> </w:t>
      </w:r>
    </w:p>
    <w:p w14:paraId="7F6C0D0F" w14:textId="3F6ABF9F" w:rsidR="00007A53" w:rsidRDefault="00210A2A" w:rsidP="00321386">
      <w:pPr>
        <w:spacing w:line="240" w:lineRule="auto"/>
        <w:rPr>
          <w:rFonts w:cs="Arial"/>
          <w:szCs w:val="20"/>
        </w:rPr>
      </w:pPr>
      <w:r w:rsidRPr="00210A2A">
        <w:rPr>
          <w:rFonts w:cs="Arial"/>
          <w:szCs w:val="20"/>
        </w:rPr>
        <w:t>Na každou osobu v české domácnosti připadal za rok 202</w:t>
      </w:r>
      <w:r w:rsidR="009E719F">
        <w:rPr>
          <w:rFonts w:cs="Arial"/>
          <w:szCs w:val="20"/>
        </w:rPr>
        <w:t>1</w:t>
      </w:r>
      <w:r w:rsidRPr="00210A2A">
        <w:rPr>
          <w:rFonts w:cs="Arial"/>
          <w:szCs w:val="20"/>
        </w:rPr>
        <w:t xml:space="preserve"> průměrný čist</w:t>
      </w:r>
      <w:r w:rsidR="00FB0555">
        <w:rPr>
          <w:rFonts w:cs="Arial"/>
          <w:szCs w:val="20"/>
        </w:rPr>
        <w:t xml:space="preserve">ý </w:t>
      </w:r>
      <w:r w:rsidR="00321386">
        <w:rPr>
          <w:rFonts w:cs="Arial"/>
          <w:szCs w:val="20"/>
        </w:rPr>
        <w:t>příjem 2</w:t>
      </w:r>
      <w:r w:rsidR="009E719F">
        <w:rPr>
          <w:rFonts w:cs="Arial"/>
          <w:szCs w:val="20"/>
        </w:rPr>
        <w:t>41,2</w:t>
      </w:r>
      <w:r w:rsidR="00321386">
        <w:rPr>
          <w:rFonts w:cs="Arial"/>
          <w:szCs w:val="20"/>
        </w:rPr>
        <w:t xml:space="preserve"> tisíc korun, </w:t>
      </w:r>
      <w:r w:rsidR="00007A53">
        <w:rPr>
          <w:rFonts w:cs="Arial"/>
          <w:szCs w:val="20"/>
        </w:rPr>
        <w:t xml:space="preserve">což je </w:t>
      </w:r>
      <w:r w:rsidR="009E719F">
        <w:rPr>
          <w:rFonts w:cs="Arial"/>
          <w:szCs w:val="20"/>
        </w:rPr>
        <w:t>o 21</w:t>
      </w:r>
      <w:r w:rsidR="00C36416">
        <w:rPr>
          <w:rFonts w:cs="Arial"/>
          <w:szCs w:val="20"/>
        </w:rPr>
        <w:t xml:space="preserve"> </w:t>
      </w:r>
      <w:r w:rsidR="009E719F">
        <w:rPr>
          <w:rFonts w:cs="Arial"/>
          <w:szCs w:val="20"/>
        </w:rPr>
        <w:t>05</w:t>
      </w:r>
      <w:r w:rsidR="009A0027">
        <w:rPr>
          <w:rFonts w:cs="Arial"/>
          <w:szCs w:val="20"/>
        </w:rPr>
        <w:t>5</w:t>
      </w:r>
      <w:r w:rsidR="009E719F">
        <w:rPr>
          <w:rFonts w:cs="Arial"/>
          <w:szCs w:val="20"/>
        </w:rPr>
        <w:t xml:space="preserve"> korun více než v roce 2020</w:t>
      </w:r>
      <w:r w:rsidRPr="00210A2A">
        <w:rPr>
          <w:rFonts w:cs="Arial"/>
          <w:szCs w:val="20"/>
        </w:rPr>
        <w:t xml:space="preserve">. Měsíční průměr čistých příjmů na osobu činil </w:t>
      </w:r>
      <w:r w:rsidR="009E719F">
        <w:rPr>
          <w:rFonts w:cs="Arial"/>
          <w:szCs w:val="20"/>
        </w:rPr>
        <w:t>20 097</w:t>
      </w:r>
      <w:r w:rsidRPr="00210A2A">
        <w:rPr>
          <w:rFonts w:cs="Arial"/>
          <w:szCs w:val="20"/>
        </w:rPr>
        <w:t xml:space="preserve"> korun. </w:t>
      </w:r>
      <w:r w:rsidR="00ED656B">
        <w:rPr>
          <w:rFonts w:cs="Arial"/>
          <w:szCs w:val="20"/>
        </w:rPr>
        <w:t>Nominálně si nejvyšší úroveň příjmů drž</w:t>
      </w:r>
      <w:r w:rsidR="00007A53">
        <w:rPr>
          <w:rFonts w:cs="Arial"/>
          <w:szCs w:val="20"/>
        </w:rPr>
        <w:t>ely</w:t>
      </w:r>
      <w:r w:rsidR="00ED656B">
        <w:rPr>
          <w:rFonts w:cs="Arial"/>
          <w:szCs w:val="20"/>
        </w:rPr>
        <w:t xml:space="preserve"> domácnosti samostatně činných osob</w:t>
      </w:r>
      <w:r w:rsidR="00007A53">
        <w:rPr>
          <w:rFonts w:cs="Arial"/>
          <w:szCs w:val="20"/>
        </w:rPr>
        <w:t>, a to</w:t>
      </w:r>
      <w:r w:rsidR="00ED656B">
        <w:rPr>
          <w:rFonts w:cs="Arial"/>
          <w:szCs w:val="20"/>
        </w:rPr>
        <w:t xml:space="preserve"> ve výši 263,8 tisíc korun.</w:t>
      </w:r>
      <w:r w:rsidR="00ED656B" w:rsidRPr="009E719F">
        <w:rPr>
          <w:rFonts w:cs="Arial"/>
          <w:i/>
          <w:szCs w:val="20"/>
        </w:rPr>
        <w:t xml:space="preserve"> </w:t>
      </w:r>
      <w:r w:rsidR="009E719F" w:rsidRPr="009E719F">
        <w:rPr>
          <w:rFonts w:cs="Arial"/>
          <w:i/>
          <w:szCs w:val="20"/>
        </w:rPr>
        <w:t>„</w:t>
      </w:r>
      <w:r w:rsidR="00BF4A6E">
        <w:rPr>
          <w:rFonts w:cs="Arial"/>
          <w:i/>
          <w:szCs w:val="20"/>
        </w:rPr>
        <w:t xml:space="preserve">Největší </w:t>
      </w:r>
      <w:r w:rsidR="00007A53">
        <w:rPr>
          <w:rFonts w:cs="Arial"/>
          <w:i/>
          <w:szCs w:val="20"/>
        </w:rPr>
        <w:t>přínos</w:t>
      </w:r>
      <w:r w:rsidR="00BF4A6E">
        <w:rPr>
          <w:rFonts w:cs="Arial"/>
          <w:i/>
          <w:szCs w:val="20"/>
        </w:rPr>
        <w:t xml:space="preserve"> na celkovém růstu příjmů měly domácnosti zaměstnanců, kterým </w:t>
      </w:r>
      <w:r w:rsidR="00007A53">
        <w:rPr>
          <w:rFonts w:cs="Arial"/>
          <w:i/>
          <w:szCs w:val="20"/>
        </w:rPr>
        <w:t xml:space="preserve">roční </w:t>
      </w:r>
      <w:r w:rsidR="00BF4A6E">
        <w:rPr>
          <w:rFonts w:cs="Arial"/>
          <w:i/>
          <w:szCs w:val="20"/>
        </w:rPr>
        <w:t xml:space="preserve">příjmy </w:t>
      </w:r>
      <w:r w:rsidR="00A45A38">
        <w:rPr>
          <w:rFonts w:cs="Arial"/>
          <w:i/>
          <w:szCs w:val="20"/>
        </w:rPr>
        <w:t xml:space="preserve">nominálně </w:t>
      </w:r>
      <w:r w:rsidR="00ED656B">
        <w:rPr>
          <w:rFonts w:cs="Arial"/>
          <w:i/>
          <w:szCs w:val="20"/>
        </w:rPr>
        <w:t>vz</w:t>
      </w:r>
      <w:r w:rsidR="00BF4A6E">
        <w:rPr>
          <w:rFonts w:cs="Arial"/>
          <w:i/>
          <w:szCs w:val="20"/>
        </w:rPr>
        <w:t xml:space="preserve">rostly </w:t>
      </w:r>
      <w:r w:rsidR="009E719F" w:rsidRPr="009E719F">
        <w:rPr>
          <w:rFonts w:cs="Arial"/>
          <w:i/>
          <w:szCs w:val="20"/>
        </w:rPr>
        <w:t>o 12,6 %</w:t>
      </w:r>
      <w:r w:rsidR="00ED656B">
        <w:rPr>
          <w:rFonts w:cs="Arial"/>
          <w:i/>
          <w:szCs w:val="20"/>
        </w:rPr>
        <w:t xml:space="preserve"> na 256,2 tisíc korun</w:t>
      </w:r>
      <w:r w:rsidR="009A0027">
        <w:rPr>
          <w:rFonts w:cs="Arial"/>
          <w:i/>
          <w:szCs w:val="20"/>
        </w:rPr>
        <w:t>,</w:t>
      </w:r>
      <w:r w:rsidR="003E272A" w:rsidRPr="003E272A">
        <w:rPr>
          <w:rFonts w:cs="Arial"/>
          <w:szCs w:val="20"/>
        </w:rPr>
        <w:t xml:space="preserve"> </w:t>
      </w:r>
      <w:r w:rsidR="003E272A" w:rsidRPr="003E272A">
        <w:rPr>
          <w:rFonts w:cs="Arial"/>
          <w:i/>
          <w:szCs w:val="20"/>
        </w:rPr>
        <w:t>především díky nižšímu zdanění v důsledku zrušení</w:t>
      </w:r>
      <w:r w:rsidR="00155FB7">
        <w:rPr>
          <w:rFonts w:cs="Arial"/>
          <w:i/>
          <w:szCs w:val="20"/>
        </w:rPr>
        <w:t xml:space="preserve"> konceptu</w:t>
      </w:r>
      <w:r w:rsidR="003E272A" w:rsidRPr="003E272A">
        <w:rPr>
          <w:rFonts w:cs="Arial"/>
          <w:i/>
          <w:szCs w:val="20"/>
        </w:rPr>
        <w:t xml:space="preserve"> tzv. </w:t>
      </w:r>
      <w:proofErr w:type="spellStart"/>
      <w:r w:rsidR="003E272A" w:rsidRPr="003E272A">
        <w:rPr>
          <w:rFonts w:cs="Arial"/>
          <w:i/>
          <w:szCs w:val="20"/>
        </w:rPr>
        <w:t>superhrubé</w:t>
      </w:r>
      <w:proofErr w:type="spellEnd"/>
      <w:r w:rsidR="003E272A" w:rsidRPr="003E272A">
        <w:rPr>
          <w:rFonts w:cs="Arial"/>
          <w:i/>
          <w:szCs w:val="20"/>
        </w:rPr>
        <w:t xml:space="preserve"> mzdy</w:t>
      </w:r>
      <w:r w:rsidR="00007A53">
        <w:rPr>
          <w:rFonts w:cs="Arial"/>
          <w:i/>
          <w:szCs w:val="20"/>
        </w:rPr>
        <w:t>,</w:t>
      </w:r>
      <w:r w:rsidR="009E719F" w:rsidRPr="009E719F">
        <w:rPr>
          <w:rFonts w:cs="Arial"/>
          <w:i/>
          <w:szCs w:val="20"/>
        </w:rPr>
        <w:t>“</w:t>
      </w:r>
      <w:r w:rsidR="009E719F">
        <w:rPr>
          <w:rFonts w:cs="Arial"/>
          <w:szCs w:val="20"/>
        </w:rPr>
        <w:t xml:space="preserve"> </w:t>
      </w:r>
      <w:r w:rsidR="00007A53">
        <w:rPr>
          <w:rFonts w:cs="Arial"/>
          <w:szCs w:val="20"/>
        </w:rPr>
        <w:t>řík</w:t>
      </w:r>
      <w:r w:rsidR="00ED656B">
        <w:rPr>
          <w:rFonts w:cs="Arial"/>
          <w:szCs w:val="20"/>
        </w:rPr>
        <w:t>á</w:t>
      </w:r>
      <w:r w:rsidR="009E719F">
        <w:rPr>
          <w:rFonts w:cs="Arial"/>
          <w:szCs w:val="20"/>
        </w:rPr>
        <w:t xml:space="preserve"> </w:t>
      </w:r>
      <w:r w:rsidR="00A45A38">
        <w:rPr>
          <w:rFonts w:cs="Arial"/>
          <w:szCs w:val="20"/>
        </w:rPr>
        <w:t xml:space="preserve">Marek </w:t>
      </w:r>
      <w:proofErr w:type="spellStart"/>
      <w:r w:rsidR="00A45A38">
        <w:rPr>
          <w:rFonts w:cs="Arial"/>
          <w:szCs w:val="20"/>
        </w:rPr>
        <w:t>Rojíček</w:t>
      </w:r>
      <w:proofErr w:type="spellEnd"/>
      <w:r w:rsidR="00A45A38">
        <w:rPr>
          <w:rFonts w:cs="Arial"/>
          <w:szCs w:val="20"/>
        </w:rPr>
        <w:t xml:space="preserve"> předseda Českého statistického úřadu.</w:t>
      </w:r>
    </w:p>
    <w:p w14:paraId="76F00ED0" w14:textId="77777777" w:rsidR="006B3BC6" w:rsidRDefault="006B3BC6" w:rsidP="00321386">
      <w:pPr>
        <w:spacing w:line="240" w:lineRule="auto"/>
        <w:rPr>
          <w:rFonts w:cs="Arial"/>
          <w:szCs w:val="20"/>
        </w:rPr>
      </w:pPr>
    </w:p>
    <w:p w14:paraId="429E04FB" w14:textId="01A7002E" w:rsidR="0051626C" w:rsidRDefault="0051626C" w:rsidP="00321386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Objektivní nárůst peněžních příjmů však nekorespondoval s tím, jak domácnosti své příjmy</w:t>
      </w:r>
      <w:r w:rsidR="00007A53" w:rsidRPr="00007A53">
        <w:rPr>
          <w:rFonts w:cs="Arial"/>
          <w:szCs w:val="20"/>
        </w:rPr>
        <w:t xml:space="preserve"> </w:t>
      </w:r>
      <w:r w:rsidR="00007A53">
        <w:rPr>
          <w:rFonts w:cs="Arial"/>
          <w:szCs w:val="20"/>
        </w:rPr>
        <w:t>vnímaly</w:t>
      </w:r>
      <w:r>
        <w:rPr>
          <w:rFonts w:cs="Arial"/>
          <w:szCs w:val="20"/>
        </w:rPr>
        <w:t xml:space="preserve">. 13,2 % domácností připustilo obtížné vycházení se svými příjmy, což je </w:t>
      </w:r>
      <w:r w:rsidR="007B653F">
        <w:rPr>
          <w:rFonts w:cs="Arial"/>
          <w:szCs w:val="20"/>
        </w:rPr>
        <w:t>nárůst</w:t>
      </w:r>
      <w:r w:rsidR="008E17F7">
        <w:rPr>
          <w:rStyle w:val="Znakapoznpodarou"/>
          <w:rFonts w:cs="Arial"/>
          <w:szCs w:val="20"/>
        </w:rPr>
        <w:footnoteReference w:id="1"/>
      </w:r>
      <w:r>
        <w:rPr>
          <w:rFonts w:cs="Arial"/>
          <w:szCs w:val="20"/>
        </w:rPr>
        <w:t xml:space="preserve"> </w:t>
      </w:r>
      <w:r w:rsidR="008F762B">
        <w:rPr>
          <w:rFonts w:cs="Arial"/>
          <w:szCs w:val="20"/>
        </w:rPr>
        <w:br/>
      </w:r>
      <w:r>
        <w:rPr>
          <w:rFonts w:cs="Arial"/>
          <w:szCs w:val="20"/>
        </w:rPr>
        <w:t xml:space="preserve">o 1,2 p. b. Na druhé straně klesl (o 1,3 p. b.) podíl domácností, které vycházely se svými příjmy snadno až velmi snadno na 18,7 %. </w:t>
      </w:r>
    </w:p>
    <w:p w14:paraId="1C82C45E" w14:textId="77777777" w:rsidR="0051626C" w:rsidRDefault="0051626C" w:rsidP="00321386">
      <w:pPr>
        <w:spacing w:line="240" w:lineRule="auto"/>
        <w:rPr>
          <w:rFonts w:cs="Arial"/>
          <w:szCs w:val="20"/>
        </w:rPr>
      </w:pPr>
    </w:p>
    <w:p w14:paraId="50F73752" w14:textId="1153487F" w:rsidR="00210A2A" w:rsidRDefault="009F7BCF" w:rsidP="00321386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S</w:t>
      </w:r>
      <w:r w:rsidR="00210A2A" w:rsidRPr="00210A2A">
        <w:rPr>
          <w:rFonts w:cs="Arial"/>
          <w:szCs w:val="20"/>
        </w:rPr>
        <w:t xml:space="preserve"> rostoucími příjmy se </w:t>
      </w:r>
      <w:r w:rsidR="00A45A38">
        <w:rPr>
          <w:rFonts w:cs="Arial"/>
          <w:szCs w:val="20"/>
        </w:rPr>
        <w:t xml:space="preserve">také </w:t>
      </w:r>
      <w:r w:rsidR="00210A2A" w:rsidRPr="00210A2A">
        <w:rPr>
          <w:rFonts w:cs="Arial"/>
          <w:szCs w:val="20"/>
        </w:rPr>
        <w:t>zvedla peněžní hranice, od níž se odvozuje výpočet ukazatele míry ohro</w:t>
      </w:r>
      <w:r w:rsidR="00B00F37">
        <w:rPr>
          <w:rFonts w:cs="Arial"/>
          <w:szCs w:val="20"/>
        </w:rPr>
        <w:t>žení příjmovou chudobou. Ta</w:t>
      </w:r>
      <w:r w:rsidR="00210A2A" w:rsidRPr="00210A2A">
        <w:rPr>
          <w:rFonts w:cs="Arial"/>
          <w:szCs w:val="20"/>
        </w:rPr>
        <w:t xml:space="preserve"> se </w:t>
      </w:r>
      <w:r w:rsidR="00AD0EF0" w:rsidRPr="00B5017A">
        <w:rPr>
          <w:rFonts w:cs="Arial"/>
          <w:szCs w:val="20"/>
        </w:rPr>
        <w:t>přitom</w:t>
      </w:r>
      <w:r w:rsidR="00AD0EF0">
        <w:rPr>
          <w:rFonts w:cs="Arial"/>
          <w:szCs w:val="20"/>
        </w:rPr>
        <w:t xml:space="preserve"> </w:t>
      </w:r>
      <w:r w:rsidR="00B00F37">
        <w:rPr>
          <w:rFonts w:cs="Arial"/>
          <w:szCs w:val="20"/>
        </w:rPr>
        <w:t xml:space="preserve">liší podle jednotlivých typů </w:t>
      </w:r>
      <w:r w:rsidR="00210A2A" w:rsidRPr="00210A2A">
        <w:rPr>
          <w:rFonts w:cs="Arial"/>
          <w:szCs w:val="20"/>
        </w:rPr>
        <w:t>domácn</w:t>
      </w:r>
      <w:r w:rsidR="00FB0555">
        <w:rPr>
          <w:rFonts w:cs="Arial"/>
          <w:szCs w:val="20"/>
        </w:rPr>
        <w:t xml:space="preserve">ostí. Pro jednotlivce </w:t>
      </w:r>
      <w:r w:rsidR="00ED656B">
        <w:rPr>
          <w:rFonts w:cs="Arial"/>
          <w:szCs w:val="20"/>
        </w:rPr>
        <w:t>činila 15 571</w:t>
      </w:r>
      <w:r w:rsidR="00210A2A" w:rsidRPr="00210A2A">
        <w:rPr>
          <w:rFonts w:cs="Arial"/>
          <w:szCs w:val="20"/>
        </w:rPr>
        <w:t xml:space="preserve"> korun, u rodičů se dvěma menšími dětmi se jednalo o</w:t>
      </w:r>
      <w:r w:rsidR="00AD0EF0">
        <w:rPr>
          <w:rFonts w:cs="Arial"/>
          <w:szCs w:val="20"/>
        </w:rPr>
        <w:t xml:space="preserve"> částku</w:t>
      </w:r>
      <w:r w:rsidR="00210A2A" w:rsidRPr="00210A2A">
        <w:rPr>
          <w:rFonts w:cs="Arial"/>
          <w:szCs w:val="20"/>
        </w:rPr>
        <w:t xml:space="preserve"> </w:t>
      </w:r>
      <w:r w:rsidR="008F762B">
        <w:rPr>
          <w:rFonts w:cs="Arial"/>
          <w:szCs w:val="20"/>
        </w:rPr>
        <w:br/>
      </w:r>
      <w:r w:rsidR="00ED656B">
        <w:rPr>
          <w:rFonts w:cs="Arial"/>
          <w:szCs w:val="20"/>
        </w:rPr>
        <w:t>32 698</w:t>
      </w:r>
      <w:r w:rsidR="00210A2A" w:rsidRPr="00210A2A">
        <w:rPr>
          <w:rFonts w:cs="Arial"/>
          <w:szCs w:val="20"/>
        </w:rPr>
        <w:t xml:space="preserve"> korun na domácnost za měsíc. </w:t>
      </w:r>
      <w:r w:rsidR="003E272A">
        <w:rPr>
          <w:rFonts w:cs="Arial"/>
          <w:szCs w:val="20"/>
        </w:rPr>
        <w:t>„</w:t>
      </w:r>
      <w:r w:rsidR="00210A2A" w:rsidRPr="003E272A">
        <w:rPr>
          <w:rFonts w:cs="Arial"/>
          <w:i/>
          <w:szCs w:val="20"/>
        </w:rPr>
        <w:t xml:space="preserve">Podíl osob, které se ocitly pod </w:t>
      </w:r>
      <w:r w:rsidR="00E96C99">
        <w:rPr>
          <w:rFonts w:cs="Arial"/>
          <w:i/>
          <w:szCs w:val="20"/>
        </w:rPr>
        <w:t>danou</w:t>
      </w:r>
      <w:r w:rsidR="00A45A38" w:rsidRPr="003E272A">
        <w:rPr>
          <w:rFonts w:cs="Arial"/>
          <w:i/>
          <w:szCs w:val="20"/>
        </w:rPr>
        <w:t xml:space="preserve"> </w:t>
      </w:r>
      <w:r w:rsidR="00210A2A" w:rsidRPr="003E272A">
        <w:rPr>
          <w:rFonts w:cs="Arial"/>
          <w:i/>
          <w:szCs w:val="20"/>
        </w:rPr>
        <w:t xml:space="preserve">hranicí ohrožení příjmovou chudobou, </w:t>
      </w:r>
      <w:r w:rsidR="00ED656B" w:rsidRPr="003E272A">
        <w:rPr>
          <w:rFonts w:cs="Arial"/>
          <w:i/>
          <w:szCs w:val="20"/>
        </w:rPr>
        <w:t>vzrostl</w:t>
      </w:r>
      <w:r w:rsidR="00210A2A" w:rsidRPr="003E272A">
        <w:rPr>
          <w:rFonts w:cs="Arial"/>
          <w:i/>
          <w:szCs w:val="20"/>
        </w:rPr>
        <w:t xml:space="preserve"> z</w:t>
      </w:r>
      <w:r w:rsidR="00ED656B" w:rsidRPr="003E272A">
        <w:rPr>
          <w:rFonts w:cs="Arial"/>
          <w:i/>
          <w:szCs w:val="20"/>
        </w:rPr>
        <w:t> 8,6</w:t>
      </w:r>
      <w:r w:rsidR="00210A2A" w:rsidRPr="003E272A">
        <w:rPr>
          <w:rFonts w:cs="Arial"/>
          <w:i/>
          <w:szCs w:val="20"/>
        </w:rPr>
        <w:t xml:space="preserve"> % na </w:t>
      </w:r>
      <w:r w:rsidR="00ED656B" w:rsidRPr="003E272A">
        <w:rPr>
          <w:rFonts w:cs="Arial"/>
          <w:i/>
          <w:szCs w:val="20"/>
        </w:rPr>
        <w:t>10,2 %</w:t>
      </w:r>
      <w:r w:rsidR="00A63B63">
        <w:rPr>
          <w:rFonts w:cs="Arial"/>
          <w:i/>
          <w:szCs w:val="20"/>
        </w:rPr>
        <w:t>, nicméně se dlouhodobě drží v rozmezí přibližně 9 až 10 %</w:t>
      </w:r>
      <w:r w:rsidR="00A45A38">
        <w:rPr>
          <w:rFonts w:cs="Arial"/>
          <w:i/>
          <w:szCs w:val="20"/>
        </w:rPr>
        <w:t>,</w:t>
      </w:r>
      <w:r w:rsidR="003E272A">
        <w:rPr>
          <w:rFonts w:cs="Arial"/>
          <w:i/>
          <w:szCs w:val="20"/>
        </w:rPr>
        <w:t xml:space="preserve">“ </w:t>
      </w:r>
      <w:r w:rsidR="003E272A">
        <w:rPr>
          <w:rFonts w:cs="Arial"/>
          <w:szCs w:val="20"/>
        </w:rPr>
        <w:t>konstatuje</w:t>
      </w:r>
      <w:r w:rsidR="00A45A38" w:rsidRPr="00A63B63">
        <w:rPr>
          <w:rFonts w:cs="Arial"/>
          <w:szCs w:val="20"/>
        </w:rPr>
        <w:t xml:space="preserve"> </w:t>
      </w:r>
      <w:r w:rsidR="00A45A38">
        <w:rPr>
          <w:rFonts w:cs="Arial"/>
          <w:szCs w:val="20"/>
        </w:rPr>
        <w:t xml:space="preserve">Simona </w:t>
      </w:r>
      <w:proofErr w:type="spellStart"/>
      <w:r w:rsidR="00A45A38">
        <w:rPr>
          <w:rFonts w:cs="Arial"/>
          <w:szCs w:val="20"/>
        </w:rPr>
        <w:t>Měřinská</w:t>
      </w:r>
      <w:proofErr w:type="spellEnd"/>
      <w:r w:rsidR="00A45A38">
        <w:rPr>
          <w:rFonts w:cs="Arial"/>
          <w:szCs w:val="20"/>
        </w:rPr>
        <w:t xml:space="preserve"> z odboru šetření v domácnostech ČSÚ. </w:t>
      </w:r>
      <w:r w:rsidR="00ED656B">
        <w:rPr>
          <w:rFonts w:cs="Arial"/>
          <w:szCs w:val="20"/>
        </w:rPr>
        <w:t>Ohrožení příjmovou chudobou se týkalo přibližně 1 046,4 tisíc obyvatel</w:t>
      </w:r>
      <w:r w:rsidR="00A63B63">
        <w:rPr>
          <w:rFonts w:cs="Arial"/>
          <w:szCs w:val="20"/>
        </w:rPr>
        <w:t xml:space="preserve"> České republiky</w:t>
      </w:r>
      <w:r w:rsidR="00ED656B">
        <w:rPr>
          <w:rFonts w:cs="Arial"/>
          <w:szCs w:val="20"/>
        </w:rPr>
        <w:t>.</w:t>
      </w:r>
    </w:p>
    <w:p w14:paraId="351A7678" w14:textId="48FDF044" w:rsidR="00210A2A" w:rsidRPr="00210A2A" w:rsidRDefault="00210A2A" w:rsidP="00321386">
      <w:pPr>
        <w:spacing w:line="240" w:lineRule="auto"/>
        <w:rPr>
          <w:rFonts w:cs="Arial"/>
          <w:szCs w:val="20"/>
        </w:rPr>
      </w:pPr>
      <w:r w:rsidRPr="00210A2A">
        <w:rPr>
          <w:rFonts w:cs="Arial"/>
          <w:szCs w:val="20"/>
        </w:rPr>
        <w:t xml:space="preserve"> </w:t>
      </w:r>
    </w:p>
    <w:p w14:paraId="520D7750" w14:textId="0D01C091" w:rsidR="00210A2A" w:rsidRDefault="0051626C" w:rsidP="00321386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Celkové výdaje </w:t>
      </w:r>
      <w:r w:rsidR="005E1182">
        <w:rPr>
          <w:rFonts w:cs="Arial"/>
          <w:szCs w:val="20"/>
        </w:rPr>
        <w:t>za</w:t>
      </w:r>
      <w:r>
        <w:rPr>
          <w:rFonts w:cs="Arial"/>
          <w:szCs w:val="20"/>
        </w:rPr>
        <w:t xml:space="preserve"> bydlení v roce 2022 činily v průměru 6 820 korun měsíčně na domácnost, což </w:t>
      </w:r>
      <w:r w:rsidR="000447DF">
        <w:rPr>
          <w:rFonts w:cs="Arial"/>
          <w:szCs w:val="20"/>
        </w:rPr>
        <w:t>představuje nárůst</w:t>
      </w:r>
      <w:r>
        <w:rPr>
          <w:rFonts w:cs="Arial"/>
          <w:szCs w:val="20"/>
        </w:rPr>
        <w:t xml:space="preserve"> o 10,4 %. </w:t>
      </w:r>
      <w:r w:rsidR="000447DF" w:rsidRPr="000447DF">
        <w:rPr>
          <w:rFonts w:cs="Arial"/>
          <w:i/>
          <w:szCs w:val="20"/>
        </w:rPr>
        <w:t xml:space="preserve">„Podíl výdajů </w:t>
      </w:r>
      <w:r w:rsidR="005E1182">
        <w:rPr>
          <w:rFonts w:cs="Arial"/>
          <w:i/>
          <w:szCs w:val="20"/>
        </w:rPr>
        <w:t>za</w:t>
      </w:r>
      <w:r w:rsidR="000447DF" w:rsidRPr="000447DF">
        <w:rPr>
          <w:rFonts w:cs="Arial"/>
          <w:i/>
          <w:szCs w:val="20"/>
        </w:rPr>
        <w:t xml:space="preserve"> bydlení na </w:t>
      </w:r>
      <w:r w:rsidR="00E96C99">
        <w:rPr>
          <w:rFonts w:cs="Arial"/>
          <w:i/>
          <w:szCs w:val="20"/>
        </w:rPr>
        <w:t xml:space="preserve">čistých </w:t>
      </w:r>
      <w:r w:rsidR="000447DF" w:rsidRPr="000447DF">
        <w:rPr>
          <w:rFonts w:cs="Arial"/>
          <w:i/>
          <w:szCs w:val="20"/>
        </w:rPr>
        <w:t>příjm</w:t>
      </w:r>
      <w:r w:rsidR="00FC410C">
        <w:rPr>
          <w:rFonts w:cs="Arial"/>
          <w:i/>
          <w:szCs w:val="20"/>
        </w:rPr>
        <w:t>ech meziročně vzrostl o 0,5 procentního bodu</w:t>
      </w:r>
      <w:r w:rsidR="000447DF" w:rsidRPr="000447DF">
        <w:rPr>
          <w:rFonts w:cs="Arial"/>
          <w:i/>
          <w:szCs w:val="20"/>
        </w:rPr>
        <w:t xml:space="preserve"> a</w:t>
      </w:r>
      <w:r w:rsidR="00E122F5">
        <w:rPr>
          <w:rFonts w:cs="Arial"/>
          <w:i/>
          <w:szCs w:val="20"/>
        </w:rPr>
        <w:t xml:space="preserve"> v průměru</w:t>
      </w:r>
      <w:r w:rsidR="000447DF" w:rsidRPr="000447DF">
        <w:rPr>
          <w:rFonts w:cs="Arial"/>
          <w:i/>
          <w:szCs w:val="20"/>
        </w:rPr>
        <w:t xml:space="preserve"> činil 14,9 %. </w:t>
      </w:r>
      <w:r w:rsidR="00E96C99">
        <w:rPr>
          <w:rFonts w:cs="Arial"/>
          <w:i/>
          <w:szCs w:val="20"/>
        </w:rPr>
        <w:t>O</w:t>
      </w:r>
      <w:r w:rsidR="00155FB7">
        <w:rPr>
          <w:rFonts w:cs="Arial"/>
          <w:i/>
          <w:szCs w:val="20"/>
        </w:rPr>
        <w:t xml:space="preserve">proti </w:t>
      </w:r>
      <w:r w:rsidR="00E96C99">
        <w:rPr>
          <w:rFonts w:cs="Arial"/>
          <w:i/>
          <w:szCs w:val="20"/>
        </w:rPr>
        <w:t xml:space="preserve">trendu v </w:t>
      </w:r>
      <w:r w:rsidR="00155FB7">
        <w:rPr>
          <w:rFonts w:cs="Arial"/>
          <w:i/>
          <w:szCs w:val="20"/>
        </w:rPr>
        <w:t xml:space="preserve">předchozí dekádě </w:t>
      </w:r>
      <w:r w:rsidR="000447DF" w:rsidRPr="000447DF">
        <w:rPr>
          <w:rFonts w:cs="Arial"/>
          <w:i/>
          <w:szCs w:val="20"/>
        </w:rPr>
        <w:t>pří</w:t>
      </w:r>
      <w:r w:rsidR="000428F6">
        <w:rPr>
          <w:rFonts w:cs="Arial"/>
          <w:i/>
          <w:szCs w:val="20"/>
        </w:rPr>
        <w:t xml:space="preserve">jmy domácností rostly průměrně </w:t>
      </w:r>
      <w:r w:rsidR="000447DF" w:rsidRPr="000447DF">
        <w:rPr>
          <w:rFonts w:cs="Arial"/>
          <w:i/>
          <w:szCs w:val="20"/>
        </w:rPr>
        <w:t xml:space="preserve">pomaleji než jejich výdaje </w:t>
      </w:r>
      <w:r w:rsidR="005E1182">
        <w:rPr>
          <w:rFonts w:cs="Arial"/>
          <w:i/>
          <w:szCs w:val="20"/>
        </w:rPr>
        <w:t>za</w:t>
      </w:r>
      <w:r w:rsidR="000447DF" w:rsidRPr="000447DF">
        <w:rPr>
          <w:rFonts w:cs="Arial"/>
          <w:i/>
          <w:szCs w:val="20"/>
        </w:rPr>
        <w:t xml:space="preserve"> bydlení,“</w:t>
      </w:r>
      <w:r w:rsidR="000447DF">
        <w:rPr>
          <w:rFonts w:cs="Arial"/>
          <w:szCs w:val="20"/>
        </w:rPr>
        <w:t xml:space="preserve"> vysvětluje S</w:t>
      </w:r>
      <w:r w:rsidR="001652B2">
        <w:rPr>
          <w:rFonts w:cs="Arial"/>
          <w:szCs w:val="20"/>
        </w:rPr>
        <w:t xml:space="preserve">imona </w:t>
      </w:r>
      <w:proofErr w:type="spellStart"/>
      <w:r w:rsidR="001652B2">
        <w:rPr>
          <w:rFonts w:cs="Arial"/>
          <w:szCs w:val="20"/>
        </w:rPr>
        <w:t>Měřinská</w:t>
      </w:r>
      <w:proofErr w:type="spellEnd"/>
      <w:r w:rsidR="001652B2">
        <w:rPr>
          <w:rFonts w:cs="Arial"/>
          <w:szCs w:val="20"/>
        </w:rPr>
        <w:t xml:space="preserve"> z odboru šetření </w:t>
      </w:r>
      <w:r w:rsidR="000447DF">
        <w:rPr>
          <w:rFonts w:cs="Arial"/>
          <w:szCs w:val="20"/>
        </w:rPr>
        <w:t xml:space="preserve">v domácnostech ČSÚ. </w:t>
      </w:r>
    </w:p>
    <w:p w14:paraId="78AC5AE7" w14:textId="77777777" w:rsidR="000447DF" w:rsidRPr="00210A2A" w:rsidRDefault="000447DF" w:rsidP="00321386">
      <w:pPr>
        <w:spacing w:line="240" w:lineRule="auto"/>
        <w:rPr>
          <w:rFonts w:cs="Arial"/>
          <w:szCs w:val="20"/>
        </w:rPr>
      </w:pPr>
    </w:p>
    <w:p w14:paraId="29C4DF42" w14:textId="756E551D" w:rsidR="00210A2A" w:rsidRPr="00210A2A" w:rsidRDefault="00210A2A" w:rsidP="00321386">
      <w:pPr>
        <w:spacing w:line="240" w:lineRule="auto"/>
        <w:rPr>
          <w:rFonts w:cs="Arial"/>
          <w:szCs w:val="20"/>
        </w:rPr>
      </w:pPr>
      <w:r w:rsidRPr="00210A2A">
        <w:rPr>
          <w:rFonts w:cs="Arial"/>
          <w:szCs w:val="20"/>
        </w:rPr>
        <w:t>Zjišťování ži</w:t>
      </w:r>
      <w:r w:rsidR="00321386">
        <w:rPr>
          <w:rFonts w:cs="Arial"/>
          <w:szCs w:val="20"/>
        </w:rPr>
        <w:t>votních podmínek probíhá každoročně</w:t>
      </w:r>
      <w:r w:rsidRPr="00210A2A">
        <w:rPr>
          <w:rFonts w:cs="Arial"/>
          <w:szCs w:val="20"/>
        </w:rPr>
        <w:t xml:space="preserve">. </w:t>
      </w:r>
      <w:r w:rsidR="00321386">
        <w:rPr>
          <w:rFonts w:cs="Arial"/>
          <w:szCs w:val="20"/>
        </w:rPr>
        <w:t>Letos se uskuteční v</w:t>
      </w:r>
      <w:r w:rsidR="0051626C">
        <w:rPr>
          <w:rFonts w:cs="Arial"/>
          <w:szCs w:val="20"/>
        </w:rPr>
        <w:t xml:space="preserve"> období od 4</w:t>
      </w:r>
      <w:r w:rsidRPr="00210A2A">
        <w:rPr>
          <w:rFonts w:cs="Arial"/>
          <w:szCs w:val="20"/>
        </w:rPr>
        <w:t xml:space="preserve">. </w:t>
      </w:r>
      <w:r w:rsidR="0051626C">
        <w:rPr>
          <w:rFonts w:cs="Arial"/>
          <w:szCs w:val="20"/>
        </w:rPr>
        <w:t>února</w:t>
      </w:r>
      <w:r w:rsidRPr="00210A2A">
        <w:rPr>
          <w:rFonts w:cs="Arial"/>
          <w:szCs w:val="20"/>
        </w:rPr>
        <w:t xml:space="preserve"> do 1</w:t>
      </w:r>
      <w:r w:rsidR="0051626C">
        <w:rPr>
          <w:rFonts w:cs="Arial"/>
          <w:szCs w:val="20"/>
        </w:rPr>
        <w:t>8</w:t>
      </w:r>
      <w:r w:rsidRPr="00210A2A">
        <w:rPr>
          <w:rFonts w:cs="Arial"/>
          <w:szCs w:val="20"/>
        </w:rPr>
        <w:t>. če</w:t>
      </w:r>
      <w:r w:rsidR="00321386">
        <w:rPr>
          <w:rFonts w:cs="Arial"/>
          <w:szCs w:val="20"/>
        </w:rPr>
        <w:t xml:space="preserve">rvna a </w:t>
      </w:r>
      <w:r w:rsidRPr="00210A2A">
        <w:rPr>
          <w:rFonts w:cs="Arial"/>
          <w:szCs w:val="20"/>
        </w:rPr>
        <w:t xml:space="preserve">tazatelé </w:t>
      </w:r>
      <w:r w:rsidR="00321386">
        <w:rPr>
          <w:rFonts w:cs="Arial"/>
          <w:szCs w:val="20"/>
        </w:rPr>
        <w:t xml:space="preserve">při něm </w:t>
      </w:r>
      <w:r w:rsidRPr="00210A2A">
        <w:rPr>
          <w:rFonts w:cs="Arial"/>
          <w:szCs w:val="20"/>
        </w:rPr>
        <w:t>po celé republice navštíví téměř 11,5 tisíc domácností.</w:t>
      </w:r>
    </w:p>
    <w:p w14:paraId="00B5AAF1" w14:textId="77777777" w:rsidR="00210A2A" w:rsidRPr="00210A2A" w:rsidRDefault="00210A2A" w:rsidP="00321386">
      <w:pPr>
        <w:spacing w:line="240" w:lineRule="auto"/>
        <w:rPr>
          <w:rFonts w:cs="Arial"/>
          <w:szCs w:val="20"/>
        </w:rPr>
      </w:pPr>
    </w:p>
    <w:p w14:paraId="2E1C5595" w14:textId="627686B9" w:rsidR="00210A2A" w:rsidRPr="00007A53" w:rsidRDefault="00321386" w:rsidP="00321386">
      <w:pPr>
        <w:spacing w:line="240" w:lineRule="auto"/>
        <w:rPr>
          <w:rFonts w:cs="Arial"/>
          <w:i/>
          <w:szCs w:val="20"/>
        </w:rPr>
      </w:pPr>
      <w:r>
        <w:rPr>
          <w:rFonts w:cs="Arial"/>
          <w:szCs w:val="20"/>
        </w:rPr>
        <w:t>Další informace přináší aktuální</w:t>
      </w:r>
      <w:r w:rsidR="00210A2A" w:rsidRPr="00210A2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publikace</w:t>
      </w:r>
      <w:r w:rsidR="00210A2A">
        <w:rPr>
          <w:rFonts w:cs="Arial"/>
          <w:szCs w:val="20"/>
        </w:rPr>
        <w:t xml:space="preserve"> </w:t>
      </w:r>
      <w:hyperlink r:id="rId7" w:history="1">
        <w:r w:rsidR="00210A2A" w:rsidRPr="00A45A38">
          <w:rPr>
            <w:rStyle w:val="Hypertextovodkaz"/>
            <w:rFonts w:cs="Arial"/>
            <w:i/>
            <w:szCs w:val="20"/>
          </w:rPr>
          <w:t>Životní podmínky 202</w:t>
        </w:r>
        <w:r w:rsidR="009F7BCF" w:rsidRPr="00A45A38">
          <w:rPr>
            <w:rStyle w:val="Hypertextovodkaz"/>
            <w:rFonts w:cs="Arial"/>
            <w:i/>
            <w:szCs w:val="20"/>
          </w:rPr>
          <w:t>2</w:t>
        </w:r>
      </w:hyperlink>
      <w:r w:rsidR="00210A2A" w:rsidRPr="00007A53">
        <w:rPr>
          <w:rFonts w:cs="Arial"/>
          <w:i/>
          <w:szCs w:val="20"/>
        </w:rPr>
        <w:t>.</w:t>
      </w:r>
    </w:p>
    <w:p w14:paraId="17931EFD" w14:textId="2FA433C4" w:rsidR="00BF301E" w:rsidRDefault="00BF301E" w:rsidP="00AE6D5B">
      <w:pPr>
        <w:rPr>
          <w:sz w:val="16"/>
          <w:szCs w:val="16"/>
        </w:rPr>
      </w:pPr>
    </w:p>
    <w:p w14:paraId="4962BC25" w14:textId="77777777" w:rsidR="00A45A38" w:rsidRPr="006E0D22" w:rsidRDefault="00A45A38" w:rsidP="00AE6D5B">
      <w:pPr>
        <w:rPr>
          <w:sz w:val="16"/>
          <w:szCs w:val="16"/>
        </w:rPr>
      </w:pPr>
    </w:p>
    <w:p w14:paraId="1A587463" w14:textId="77777777" w:rsidR="004A061A" w:rsidRPr="00B56391" w:rsidRDefault="004A061A" w:rsidP="004A061A">
      <w:pPr>
        <w:spacing w:line="240" w:lineRule="auto"/>
        <w:rPr>
          <w:b/>
        </w:rPr>
      </w:pPr>
      <w:r w:rsidRPr="00B56391">
        <w:rPr>
          <w:b/>
        </w:rPr>
        <w:t>Kontakt:</w:t>
      </w:r>
    </w:p>
    <w:p w14:paraId="4E75C5DE" w14:textId="77777777" w:rsidR="004A061A" w:rsidRPr="00B56391" w:rsidRDefault="004A061A" w:rsidP="004A061A">
      <w:pPr>
        <w:spacing w:line="240" w:lineRule="auto"/>
        <w:rPr>
          <w:rFonts w:cs="Arial"/>
        </w:rPr>
      </w:pPr>
      <w:r w:rsidRPr="00B56391">
        <w:rPr>
          <w:rFonts w:cs="Arial"/>
        </w:rPr>
        <w:t>Jan Cieslar</w:t>
      </w:r>
    </w:p>
    <w:p w14:paraId="1734AF91" w14:textId="77777777" w:rsidR="004A061A" w:rsidRPr="00B56391" w:rsidRDefault="004A061A" w:rsidP="004A061A">
      <w:pPr>
        <w:spacing w:line="240" w:lineRule="auto"/>
        <w:rPr>
          <w:rFonts w:cs="Arial"/>
        </w:rPr>
      </w:pPr>
      <w:r w:rsidRPr="00B56391">
        <w:rPr>
          <w:rFonts w:cs="Arial"/>
        </w:rPr>
        <w:t>tiskový mluvčí ČSÚ</w:t>
      </w:r>
    </w:p>
    <w:p w14:paraId="5B3FFFF4" w14:textId="77777777" w:rsidR="004A061A" w:rsidRPr="00B56391" w:rsidRDefault="004A061A" w:rsidP="004A061A">
      <w:pPr>
        <w:spacing w:line="240" w:lineRule="auto"/>
        <w:rPr>
          <w:rFonts w:cs="Arial"/>
        </w:rPr>
      </w:pPr>
      <w:r w:rsidRPr="00B56391">
        <w:rPr>
          <w:rFonts w:cs="Arial"/>
          <w:color w:val="0070C0"/>
        </w:rPr>
        <w:t>T</w:t>
      </w:r>
      <w:r w:rsidRPr="00B56391">
        <w:rPr>
          <w:rFonts w:cs="Arial"/>
        </w:rPr>
        <w:t xml:space="preserve"> 274 052 017   |   </w:t>
      </w:r>
      <w:r w:rsidRPr="00B56391">
        <w:rPr>
          <w:rFonts w:cs="Arial"/>
          <w:color w:val="0070C0"/>
        </w:rPr>
        <w:t>M</w:t>
      </w:r>
      <w:r w:rsidRPr="00B56391">
        <w:rPr>
          <w:rFonts w:cs="Arial"/>
        </w:rPr>
        <w:t xml:space="preserve"> </w:t>
      </w:r>
      <w:r w:rsidRPr="00B56391">
        <w:rPr>
          <w:szCs w:val="20"/>
        </w:rPr>
        <w:t>604 149 190</w:t>
      </w:r>
    </w:p>
    <w:p w14:paraId="5C3C620C" w14:textId="6B872253" w:rsidR="00C36416" w:rsidRDefault="004A061A" w:rsidP="00E67C50">
      <w:pPr>
        <w:spacing w:line="240" w:lineRule="auto"/>
        <w:rPr>
          <w:rFonts w:cs="Arial"/>
        </w:rPr>
      </w:pPr>
      <w:r w:rsidRPr="00B56391">
        <w:rPr>
          <w:rFonts w:cs="Arial"/>
          <w:color w:val="0070C0"/>
        </w:rPr>
        <w:t xml:space="preserve">E </w:t>
      </w:r>
      <w:hyperlink r:id="rId8" w:history="1">
        <w:r w:rsidR="005E1799" w:rsidRPr="00A7484A">
          <w:rPr>
            <w:rStyle w:val="Hypertextovodkaz"/>
            <w:rFonts w:cs="Arial"/>
          </w:rPr>
          <w:t>jan.cieslar@czso.cz</w:t>
        </w:r>
      </w:hyperlink>
      <w:r w:rsidR="005E1799">
        <w:rPr>
          <w:rFonts w:cs="Arial"/>
        </w:rPr>
        <w:t xml:space="preserve"> </w:t>
      </w:r>
      <w:r w:rsidR="00887DDB" w:rsidRPr="00B56391">
        <w:rPr>
          <w:rFonts w:cs="Arial"/>
        </w:rPr>
        <w:t xml:space="preserve"> </w:t>
      </w:r>
      <w:bookmarkStart w:id="0" w:name="_GoBack"/>
      <w:bookmarkEnd w:id="0"/>
      <w:r w:rsidRPr="00B56391">
        <w:rPr>
          <w:rFonts w:cs="Arial"/>
        </w:rPr>
        <w:t xml:space="preserve">|   </w:t>
      </w:r>
      <w:proofErr w:type="spellStart"/>
      <w:r w:rsidRPr="00B56391">
        <w:rPr>
          <w:rFonts w:cs="Arial"/>
          <w:color w:val="0070C0"/>
        </w:rPr>
        <w:t>Twitter</w:t>
      </w:r>
      <w:proofErr w:type="spellEnd"/>
      <w:r w:rsidRPr="00B56391">
        <w:rPr>
          <w:rFonts w:cs="Arial"/>
        </w:rPr>
        <w:t xml:space="preserve"> @</w:t>
      </w:r>
      <w:proofErr w:type="spellStart"/>
      <w:r w:rsidRPr="00B56391">
        <w:rPr>
          <w:rFonts w:cs="Arial"/>
        </w:rPr>
        <w:t>statistickyurad</w:t>
      </w:r>
      <w:proofErr w:type="spellEnd"/>
      <w:r w:rsidRPr="00026195">
        <w:rPr>
          <w:rFonts w:cs="Arial"/>
        </w:rPr>
        <w:t xml:space="preserve"> </w:t>
      </w:r>
    </w:p>
    <w:sectPr w:rsidR="00C36416" w:rsidSect="00781743">
      <w:headerReference w:type="default" r:id="rId9"/>
      <w:footerReference w:type="default" r:id="rId10"/>
      <w:pgSz w:w="11907" w:h="16839" w:code="9"/>
      <w:pgMar w:top="2694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49804" w14:textId="77777777" w:rsidR="00F247D9" w:rsidRDefault="00F247D9" w:rsidP="00BA6370">
      <w:r>
        <w:separator/>
      </w:r>
    </w:p>
  </w:endnote>
  <w:endnote w:type="continuationSeparator" w:id="0">
    <w:p w14:paraId="0CC048E1" w14:textId="77777777" w:rsidR="00F247D9" w:rsidRDefault="00F247D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3061F" w14:textId="77777777" w:rsidR="00516BE3" w:rsidRDefault="00516BE3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66A1D6" wp14:editId="565B64D5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92045E" w14:textId="30A0FA10" w:rsidR="00516BE3" w:rsidRPr="000842D2" w:rsidRDefault="00386C0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516BE3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14:paraId="71BE92E4" w14:textId="77777777" w:rsidR="00516BE3" w:rsidRPr="000842D2" w:rsidRDefault="00516BE3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371621B3" w14:textId="2D33C127" w:rsidR="00516BE3" w:rsidRPr="00E600D3" w:rsidRDefault="00516BE3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Pr="00D018F0">
                            <w:rPr>
                              <w:color w:val="0000FF"/>
                            </w:rPr>
                            <w:tab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5E1799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66A1D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7992045E" w14:textId="30A0FA10" w:rsidR="00516BE3" w:rsidRPr="000842D2" w:rsidRDefault="00386C0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516BE3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14:paraId="71BE92E4" w14:textId="77777777" w:rsidR="00516BE3" w:rsidRPr="000842D2" w:rsidRDefault="00516BE3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371621B3" w14:textId="2D33C127" w:rsidR="00516BE3" w:rsidRPr="00E600D3" w:rsidRDefault="00516BE3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Pr="00D018F0">
                      <w:rPr>
                        <w:color w:val="0000FF"/>
                      </w:rPr>
                      <w:tab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5E1799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B383445" wp14:editId="0639FC55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FC07F9D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51D07" w14:textId="77777777" w:rsidR="00F247D9" w:rsidRDefault="00F247D9" w:rsidP="00BA6370">
      <w:r>
        <w:separator/>
      </w:r>
    </w:p>
  </w:footnote>
  <w:footnote w:type="continuationSeparator" w:id="0">
    <w:p w14:paraId="4783A79E" w14:textId="77777777" w:rsidR="00F247D9" w:rsidRDefault="00F247D9" w:rsidP="00BA6370">
      <w:r>
        <w:continuationSeparator/>
      </w:r>
    </w:p>
  </w:footnote>
  <w:footnote w:id="1">
    <w:p w14:paraId="7EBE8500" w14:textId="2ADA54A4" w:rsidR="008E17F7" w:rsidRDefault="008E17F7">
      <w:pPr>
        <w:pStyle w:val="Textpoznpodarou"/>
      </w:pPr>
      <w:r>
        <w:rPr>
          <w:rStyle w:val="Znakapoznpodarou"/>
        </w:rPr>
        <w:footnoteRef/>
      </w:r>
      <w:r>
        <w:t xml:space="preserve"> 8. 2. 2023: oprava z „pokles“ na „nárůst“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0A244" w14:textId="77777777" w:rsidR="00516BE3" w:rsidRDefault="00516BE3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CA2375F" wp14:editId="7633202F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5515C038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05229"/>
    <w:rsid w:val="0000787B"/>
    <w:rsid w:val="00007A53"/>
    <w:rsid w:val="0001084A"/>
    <w:rsid w:val="00015B36"/>
    <w:rsid w:val="00016115"/>
    <w:rsid w:val="000169DE"/>
    <w:rsid w:val="0002400C"/>
    <w:rsid w:val="00030BCA"/>
    <w:rsid w:val="0004057A"/>
    <w:rsid w:val="000428F6"/>
    <w:rsid w:val="00043540"/>
    <w:rsid w:val="00043BF4"/>
    <w:rsid w:val="000447DF"/>
    <w:rsid w:val="00045B96"/>
    <w:rsid w:val="00057899"/>
    <w:rsid w:val="000842D2"/>
    <w:rsid w:val="000843A5"/>
    <w:rsid w:val="000859CD"/>
    <w:rsid w:val="00092DCB"/>
    <w:rsid w:val="00095AEE"/>
    <w:rsid w:val="00095DBE"/>
    <w:rsid w:val="00097828"/>
    <w:rsid w:val="000A2040"/>
    <w:rsid w:val="000A7716"/>
    <w:rsid w:val="000B082D"/>
    <w:rsid w:val="000B3F01"/>
    <w:rsid w:val="000B6F63"/>
    <w:rsid w:val="000C1AAC"/>
    <w:rsid w:val="000C219A"/>
    <w:rsid w:val="000C435D"/>
    <w:rsid w:val="000E200E"/>
    <w:rsid w:val="000E7ABB"/>
    <w:rsid w:val="000F01D6"/>
    <w:rsid w:val="0010050F"/>
    <w:rsid w:val="00105E66"/>
    <w:rsid w:val="0010627A"/>
    <w:rsid w:val="0010686D"/>
    <w:rsid w:val="00120F6F"/>
    <w:rsid w:val="0012579A"/>
    <w:rsid w:val="001404AB"/>
    <w:rsid w:val="00141E03"/>
    <w:rsid w:val="00145D28"/>
    <w:rsid w:val="00146745"/>
    <w:rsid w:val="00147F49"/>
    <w:rsid w:val="00152B5D"/>
    <w:rsid w:val="00155FB7"/>
    <w:rsid w:val="00156B87"/>
    <w:rsid w:val="001652B2"/>
    <w:rsid w:val="00165432"/>
    <w:rsid w:val="001658A9"/>
    <w:rsid w:val="00166543"/>
    <w:rsid w:val="00170F9E"/>
    <w:rsid w:val="0017231D"/>
    <w:rsid w:val="001747A3"/>
    <w:rsid w:val="001776E2"/>
    <w:rsid w:val="00180633"/>
    <w:rsid w:val="00180A7B"/>
    <w:rsid w:val="00180AAB"/>
    <w:rsid w:val="001810DC"/>
    <w:rsid w:val="0018229C"/>
    <w:rsid w:val="00183C7E"/>
    <w:rsid w:val="001904B3"/>
    <w:rsid w:val="001A0807"/>
    <w:rsid w:val="001A214A"/>
    <w:rsid w:val="001A47C5"/>
    <w:rsid w:val="001A53D4"/>
    <w:rsid w:val="001A5591"/>
    <w:rsid w:val="001A59BF"/>
    <w:rsid w:val="001A6377"/>
    <w:rsid w:val="001B02E7"/>
    <w:rsid w:val="001B0AF6"/>
    <w:rsid w:val="001B532C"/>
    <w:rsid w:val="001B607F"/>
    <w:rsid w:val="001B6884"/>
    <w:rsid w:val="001B7F4E"/>
    <w:rsid w:val="001C3D2B"/>
    <w:rsid w:val="001C4109"/>
    <w:rsid w:val="001C7896"/>
    <w:rsid w:val="001D0615"/>
    <w:rsid w:val="001D369A"/>
    <w:rsid w:val="001D4FF0"/>
    <w:rsid w:val="001D6368"/>
    <w:rsid w:val="001D7B68"/>
    <w:rsid w:val="001E4AE7"/>
    <w:rsid w:val="001E5576"/>
    <w:rsid w:val="001E5D56"/>
    <w:rsid w:val="001F0DF0"/>
    <w:rsid w:val="001F14BA"/>
    <w:rsid w:val="001F519E"/>
    <w:rsid w:val="0020437C"/>
    <w:rsid w:val="00204C86"/>
    <w:rsid w:val="002070FB"/>
    <w:rsid w:val="00210368"/>
    <w:rsid w:val="00210A2A"/>
    <w:rsid w:val="002112D0"/>
    <w:rsid w:val="00213729"/>
    <w:rsid w:val="00214627"/>
    <w:rsid w:val="00214A59"/>
    <w:rsid w:val="002172DC"/>
    <w:rsid w:val="00224F8D"/>
    <w:rsid w:val="002272A6"/>
    <w:rsid w:val="00236E83"/>
    <w:rsid w:val="002406FA"/>
    <w:rsid w:val="0024074E"/>
    <w:rsid w:val="0024374B"/>
    <w:rsid w:val="00244F60"/>
    <w:rsid w:val="002460EA"/>
    <w:rsid w:val="00272E65"/>
    <w:rsid w:val="002740F3"/>
    <w:rsid w:val="002754E7"/>
    <w:rsid w:val="00283009"/>
    <w:rsid w:val="002848DA"/>
    <w:rsid w:val="002862D8"/>
    <w:rsid w:val="00296289"/>
    <w:rsid w:val="00296C50"/>
    <w:rsid w:val="0029781E"/>
    <w:rsid w:val="002A49E6"/>
    <w:rsid w:val="002A6476"/>
    <w:rsid w:val="002B0B48"/>
    <w:rsid w:val="002B13D9"/>
    <w:rsid w:val="002B1FE3"/>
    <w:rsid w:val="002B275A"/>
    <w:rsid w:val="002B287D"/>
    <w:rsid w:val="002B2E47"/>
    <w:rsid w:val="002C344A"/>
    <w:rsid w:val="002C44EE"/>
    <w:rsid w:val="002D334E"/>
    <w:rsid w:val="002D6A6C"/>
    <w:rsid w:val="002E6819"/>
    <w:rsid w:val="002F0FF0"/>
    <w:rsid w:val="002F185A"/>
    <w:rsid w:val="002F2504"/>
    <w:rsid w:val="002F2619"/>
    <w:rsid w:val="002F62DC"/>
    <w:rsid w:val="00304294"/>
    <w:rsid w:val="00306654"/>
    <w:rsid w:val="00321386"/>
    <w:rsid w:val="00322412"/>
    <w:rsid w:val="00323742"/>
    <w:rsid w:val="003301A3"/>
    <w:rsid w:val="00335C20"/>
    <w:rsid w:val="0033726A"/>
    <w:rsid w:val="0035578A"/>
    <w:rsid w:val="00355E42"/>
    <w:rsid w:val="00356E87"/>
    <w:rsid w:val="00360569"/>
    <w:rsid w:val="00365797"/>
    <w:rsid w:val="0036777B"/>
    <w:rsid w:val="00367B5C"/>
    <w:rsid w:val="00374BEC"/>
    <w:rsid w:val="0037698B"/>
    <w:rsid w:val="0038282A"/>
    <w:rsid w:val="0038349B"/>
    <w:rsid w:val="00386C00"/>
    <w:rsid w:val="003957DF"/>
    <w:rsid w:val="00397580"/>
    <w:rsid w:val="003A1794"/>
    <w:rsid w:val="003A2358"/>
    <w:rsid w:val="003A2893"/>
    <w:rsid w:val="003A3265"/>
    <w:rsid w:val="003A35DB"/>
    <w:rsid w:val="003A45C8"/>
    <w:rsid w:val="003A63A6"/>
    <w:rsid w:val="003A6E9B"/>
    <w:rsid w:val="003B0558"/>
    <w:rsid w:val="003B596F"/>
    <w:rsid w:val="003B72A1"/>
    <w:rsid w:val="003C0FA3"/>
    <w:rsid w:val="003C1DE8"/>
    <w:rsid w:val="003C2DCF"/>
    <w:rsid w:val="003C3962"/>
    <w:rsid w:val="003C422C"/>
    <w:rsid w:val="003C712C"/>
    <w:rsid w:val="003C7F30"/>
    <w:rsid w:val="003C7FE7"/>
    <w:rsid w:val="003D02AA"/>
    <w:rsid w:val="003D0499"/>
    <w:rsid w:val="003D1AED"/>
    <w:rsid w:val="003D24A0"/>
    <w:rsid w:val="003D32CE"/>
    <w:rsid w:val="003D65D6"/>
    <w:rsid w:val="003D6FAA"/>
    <w:rsid w:val="003E0643"/>
    <w:rsid w:val="003E272A"/>
    <w:rsid w:val="003E668B"/>
    <w:rsid w:val="003F3F18"/>
    <w:rsid w:val="003F526A"/>
    <w:rsid w:val="003F5CB7"/>
    <w:rsid w:val="0040138D"/>
    <w:rsid w:val="00405244"/>
    <w:rsid w:val="00413A9D"/>
    <w:rsid w:val="00413BD8"/>
    <w:rsid w:val="00421405"/>
    <w:rsid w:val="004302C4"/>
    <w:rsid w:val="00433484"/>
    <w:rsid w:val="004341D6"/>
    <w:rsid w:val="004344BA"/>
    <w:rsid w:val="0043793B"/>
    <w:rsid w:val="004436EE"/>
    <w:rsid w:val="00443B95"/>
    <w:rsid w:val="00444CB8"/>
    <w:rsid w:val="0045547F"/>
    <w:rsid w:val="00456F17"/>
    <w:rsid w:val="00471AD4"/>
    <w:rsid w:val="00471FE3"/>
    <w:rsid w:val="00474B9A"/>
    <w:rsid w:val="00474BBA"/>
    <w:rsid w:val="00476FC6"/>
    <w:rsid w:val="00477449"/>
    <w:rsid w:val="00477487"/>
    <w:rsid w:val="00485A2A"/>
    <w:rsid w:val="0048643F"/>
    <w:rsid w:val="004920AD"/>
    <w:rsid w:val="004A061A"/>
    <w:rsid w:val="004C5CE8"/>
    <w:rsid w:val="004D05B3"/>
    <w:rsid w:val="004D3AAE"/>
    <w:rsid w:val="004E479E"/>
    <w:rsid w:val="004E583B"/>
    <w:rsid w:val="004E6F73"/>
    <w:rsid w:val="004F0F8C"/>
    <w:rsid w:val="004F21FA"/>
    <w:rsid w:val="004F78E6"/>
    <w:rsid w:val="005018F5"/>
    <w:rsid w:val="005024E5"/>
    <w:rsid w:val="0050534F"/>
    <w:rsid w:val="00507A2E"/>
    <w:rsid w:val="005120C6"/>
    <w:rsid w:val="00512D03"/>
    <w:rsid w:val="00512D99"/>
    <w:rsid w:val="0051626C"/>
    <w:rsid w:val="00516BE3"/>
    <w:rsid w:val="00517653"/>
    <w:rsid w:val="00521961"/>
    <w:rsid w:val="0052424F"/>
    <w:rsid w:val="00531DBB"/>
    <w:rsid w:val="005400AD"/>
    <w:rsid w:val="005446E5"/>
    <w:rsid w:val="00556F27"/>
    <w:rsid w:val="005575E9"/>
    <w:rsid w:val="00565D68"/>
    <w:rsid w:val="00583420"/>
    <w:rsid w:val="00583EA8"/>
    <w:rsid w:val="005907E9"/>
    <w:rsid w:val="00592804"/>
    <w:rsid w:val="00592B2C"/>
    <w:rsid w:val="005A093B"/>
    <w:rsid w:val="005A7143"/>
    <w:rsid w:val="005B3B21"/>
    <w:rsid w:val="005B4AE0"/>
    <w:rsid w:val="005C230B"/>
    <w:rsid w:val="005C2AAC"/>
    <w:rsid w:val="005C304D"/>
    <w:rsid w:val="005C546E"/>
    <w:rsid w:val="005D2762"/>
    <w:rsid w:val="005D313A"/>
    <w:rsid w:val="005D4A3A"/>
    <w:rsid w:val="005D6528"/>
    <w:rsid w:val="005D7530"/>
    <w:rsid w:val="005E1182"/>
    <w:rsid w:val="005E1799"/>
    <w:rsid w:val="005E524A"/>
    <w:rsid w:val="005E63DB"/>
    <w:rsid w:val="005F1151"/>
    <w:rsid w:val="005F699D"/>
    <w:rsid w:val="005F6DE3"/>
    <w:rsid w:val="005F79FB"/>
    <w:rsid w:val="00601F25"/>
    <w:rsid w:val="00604406"/>
    <w:rsid w:val="00605F4A"/>
    <w:rsid w:val="006063FC"/>
    <w:rsid w:val="00607822"/>
    <w:rsid w:val="006103AA"/>
    <w:rsid w:val="006113AB"/>
    <w:rsid w:val="006115DD"/>
    <w:rsid w:val="006122A9"/>
    <w:rsid w:val="00613BBF"/>
    <w:rsid w:val="00622B80"/>
    <w:rsid w:val="00623149"/>
    <w:rsid w:val="00625893"/>
    <w:rsid w:val="00632B8E"/>
    <w:rsid w:val="00636881"/>
    <w:rsid w:val="0064139A"/>
    <w:rsid w:val="006432DC"/>
    <w:rsid w:val="00651983"/>
    <w:rsid w:val="00654CFF"/>
    <w:rsid w:val="00663109"/>
    <w:rsid w:val="00670EAF"/>
    <w:rsid w:val="00675D16"/>
    <w:rsid w:val="006910DD"/>
    <w:rsid w:val="006A6536"/>
    <w:rsid w:val="006A6A3D"/>
    <w:rsid w:val="006B0510"/>
    <w:rsid w:val="006B3BC6"/>
    <w:rsid w:val="006C2ABE"/>
    <w:rsid w:val="006C5F13"/>
    <w:rsid w:val="006C76C6"/>
    <w:rsid w:val="006D1505"/>
    <w:rsid w:val="006E0097"/>
    <w:rsid w:val="006E024F"/>
    <w:rsid w:val="006E0D22"/>
    <w:rsid w:val="006E31D1"/>
    <w:rsid w:val="006E4E81"/>
    <w:rsid w:val="006E54FD"/>
    <w:rsid w:val="006F1DFE"/>
    <w:rsid w:val="006F4A22"/>
    <w:rsid w:val="007002B5"/>
    <w:rsid w:val="00702B03"/>
    <w:rsid w:val="00707F7D"/>
    <w:rsid w:val="007164AD"/>
    <w:rsid w:val="00717B70"/>
    <w:rsid w:val="00717EC5"/>
    <w:rsid w:val="00722465"/>
    <w:rsid w:val="0072305D"/>
    <w:rsid w:val="007265BB"/>
    <w:rsid w:val="00727525"/>
    <w:rsid w:val="007310A9"/>
    <w:rsid w:val="007344B4"/>
    <w:rsid w:val="007349B1"/>
    <w:rsid w:val="00735B7A"/>
    <w:rsid w:val="00737B80"/>
    <w:rsid w:val="00737CEF"/>
    <w:rsid w:val="00740CA5"/>
    <w:rsid w:val="007437DF"/>
    <w:rsid w:val="00743E89"/>
    <w:rsid w:val="00753F9C"/>
    <w:rsid w:val="00770789"/>
    <w:rsid w:val="0077473C"/>
    <w:rsid w:val="00776EA5"/>
    <w:rsid w:val="0078059B"/>
    <w:rsid w:val="00781743"/>
    <w:rsid w:val="00782E39"/>
    <w:rsid w:val="00786280"/>
    <w:rsid w:val="0078681F"/>
    <w:rsid w:val="007915D1"/>
    <w:rsid w:val="00795C66"/>
    <w:rsid w:val="007A0729"/>
    <w:rsid w:val="007A57F2"/>
    <w:rsid w:val="007B1333"/>
    <w:rsid w:val="007B1573"/>
    <w:rsid w:val="007B653F"/>
    <w:rsid w:val="007B6DF3"/>
    <w:rsid w:val="007C2AA1"/>
    <w:rsid w:val="007C5CFD"/>
    <w:rsid w:val="007D1D61"/>
    <w:rsid w:val="007E0AD6"/>
    <w:rsid w:val="007E49CA"/>
    <w:rsid w:val="007F4AEB"/>
    <w:rsid w:val="007F75B2"/>
    <w:rsid w:val="008043C4"/>
    <w:rsid w:val="00806309"/>
    <w:rsid w:val="00806CCF"/>
    <w:rsid w:val="0080753A"/>
    <w:rsid w:val="00807996"/>
    <w:rsid w:val="00812B86"/>
    <w:rsid w:val="0081587C"/>
    <w:rsid w:val="00815A72"/>
    <w:rsid w:val="008164CC"/>
    <w:rsid w:val="0083199D"/>
    <w:rsid w:val="00831B1B"/>
    <w:rsid w:val="0083404C"/>
    <w:rsid w:val="00835447"/>
    <w:rsid w:val="00840FDF"/>
    <w:rsid w:val="0084264F"/>
    <w:rsid w:val="00852462"/>
    <w:rsid w:val="0085625B"/>
    <w:rsid w:val="00861D0E"/>
    <w:rsid w:val="00865E2A"/>
    <w:rsid w:val="00867569"/>
    <w:rsid w:val="0087019B"/>
    <w:rsid w:val="00876F92"/>
    <w:rsid w:val="00880F75"/>
    <w:rsid w:val="0088710E"/>
    <w:rsid w:val="00887DDB"/>
    <w:rsid w:val="0089197C"/>
    <w:rsid w:val="008953F6"/>
    <w:rsid w:val="008A358C"/>
    <w:rsid w:val="008A591F"/>
    <w:rsid w:val="008A6F53"/>
    <w:rsid w:val="008A750A"/>
    <w:rsid w:val="008C194D"/>
    <w:rsid w:val="008C384C"/>
    <w:rsid w:val="008D0F11"/>
    <w:rsid w:val="008D2FBA"/>
    <w:rsid w:val="008D36B8"/>
    <w:rsid w:val="008D5883"/>
    <w:rsid w:val="008E17F7"/>
    <w:rsid w:val="008E33B0"/>
    <w:rsid w:val="008E4FD9"/>
    <w:rsid w:val="008F35B4"/>
    <w:rsid w:val="008F73B4"/>
    <w:rsid w:val="008F762B"/>
    <w:rsid w:val="009029A6"/>
    <w:rsid w:val="00905731"/>
    <w:rsid w:val="00905910"/>
    <w:rsid w:val="0090753B"/>
    <w:rsid w:val="00916463"/>
    <w:rsid w:val="00922AD1"/>
    <w:rsid w:val="009248BF"/>
    <w:rsid w:val="0092748D"/>
    <w:rsid w:val="00930A99"/>
    <w:rsid w:val="00933131"/>
    <w:rsid w:val="0093387E"/>
    <w:rsid w:val="009403F9"/>
    <w:rsid w:val="0094402F"/>
    <w:rsid w:val="00957AFC"/>
    <w:rsid w:val="00961D52"/>
    <w:rsid w:val="0096415D"/>
    <w:rsid w:val="009668FF"/>
    <w:rsid w:val="00970AA0"/>
    <w:rsid w:val="00993320"/>
    <w:rsid w:val="009A0027"/>
    <w:rsid w:val="009A1259"/>
    <w:rsid w:val="009A4AFF"/>
    <w:rsid w:val="009A572A"/>
    <w:rsid w:val="009A79D5"/>
    <w:rsid w:val="009B335B"/>
    <w:rsid w:val="009B55B1"/>
    <w:rsid w:val="009B6438"/>
    <w:rsid w:val="009C2F82"/>
    <w:rsid w:val="009C393A"/>
    <w:rsid w:val="009C3996"/>
    <w:rsid w:val="009D7155"/>
    <w:rsid w:val="009E20A8"/>
    <w:rsid w:val="009E719F"/>
    <w:rsid w:val="009F08F1"/>
    <w:rsid w:val="009F1324"/>
    <w:rsid w:val="009F7BCF"/>
    <w:rsid w:val="00A00672"/>
    <w:rsid w:val="00A01794"/>
    <w:rsid w:val="00A0193B"/>
    <w:rsid w:val="00A01B46"/>
    <w:rsid w:val="00A02127"/>
    <w:rsid w:val="00A0216D"/>
    <w:rsid w:val="00A04974"/>
    <w:rsid w:val="00A1156D"/>
    <w:rsid w:val="00A1161D"/>
    <w:rsid w:val="00A17F6E"/>
    <w:rsid w:val="00A203ED"/>
    <w:rsid w:val="00A26529"/>
    <w:rsid w:val="00A3672B"/>
    <w:rsid w:val="00A41AAD"/>
    <w:rsid w:val="00A4343D"/>
    <w:rsid w:val="00A45210"/>
    <w:rsid w:val="00A45A38"/>
    <w:rsid w:val="00A502F1"/>
    <w:rsid w:val="00A63B63"/>
    <w:rsid w:val="00A70A83"/>
    <w:rsid w:val="00A71B72"/>
    <w:rsid w:val="00A7417B"/>
    <w:rsid w:val="00A75797"/>
    <w:rsid w:val="00A76662"/>
    <w:rsid w:val="00A77E44"/>
    <w:rsid w:val="00A80B45"/>
    <w:rsid w:val="00A81EB3"/>
    <w:rsid w:val="00A82A31"/>
    <w:rsid w:val="00A831C7"/>
    <w:rsid w:val="00A842CF"/>
    <w:rsid w:val="00A92E21"/>
    <w:rsid w:val="00AA2C21"/>
    <w:rsid w:val="00AA666A"/>
    <w:rsid w:val="00AD0EF0"/>
    <w:rsid w:val="00AD3E96"/>
    <w:rsid w:val="00AD6C27"/>
    <w:rsid w:val="00AE6D5B"/>
    <w:rsid w:val="00AF0660"/>
    <w:rsid w:val="00AF35D0"/>
    <w:rsid w:val="00B00C1D"/>
    <w:rsid w:val="00B00F37"/>
    <w:rsid w:val="00B03E21"/>
    <w:rsid w:val="00B11D23"/>
    <w:rsid w:val="00B1578B"/>
    <w:rsid w:val="00B2458B"/>
    <w:rsid w:val="00B5017A"/>
    <w:rsid w:val="00B5276E"/>
    <w:rsid w:val="00B56391"/>
    <w:rsid w:val="00B57F07"/>
    <w:rsid w:val="00B61347"/>
    <w:rsid w:val="00B656F3"/>
    <w:rsid w:val="00B675BB"/>
    <w:rsid w:val="00B70376"/>
    <w:rsid w:val="00B71F48"/>
    <w:rsid w:val="00B74D34"/>
    <w:rsid w:val="00B74DB3"/>
    <w:rsid w:val="00B901D5"/>
    <w:rsid w:val="00B94285"/>
    <w:rsid w:val="00BA115D"/>
    <w:rsid w:val="00BA1BB9"/>
    <w:rsid w:val="00BA439F"/>
    <w:rsid w:val="00BA6370"/>
    <w:rsid w:val="00BB6A72"/>
    <w:rsid w:val="00BC0073"/>
    <w:rsid w:val="00BC0570"/>
    <w:rsid w:val="00BC4FF6"/>
    <w:rsid w:val="00BC50E4"/>
    <w:rsid w:val="00BD2D57"/>
    <w:rsid w:val="00BD4645"/>
    <w:rsid w:val="00BD7173"/>
    <w:rsid w:val="00BE2391"/>
    <w:rsid w:val="00BE67A8"/>
    <w:rsid w:val="00BF22FF"/>
    <w:rsid w:val="00BF242E"/>
    <w:rsid w:val="00BF301E"/>
    <w:rsid w:val="00BF30AC"/>
    <w:rsid w:val="00BF4685"/>
    <w:rsid w:val="00BF4A6E"/>
    <w:rsid w:val="00C03D6C"/>
    <w:rsid w:val="00C048E8"/>
    <w:rsid w:val="00C10727"/>
    <w:rsid w:val="00C136D5"/>
    <w:rsid w:val="00C14666"/>
    <w:rsid w:val="00C14DFA"/>
    <w:rsid w:val="00C16995"/>
    <w:rsid w:val="00C2179C"/>
    <w:rsid w:val="00C258F9"/>
    <w:rsid w:val="00C269D4"/>
    <w:rsid w:val="00C303B6"/>
    <w:rsid w:val="00C31248"/>
    <w:rsid w:val="00C341A9"/>
    <w:rsid w:val="00C36416"/>
    <w:rsid w:val="00C36CC1"/>
    <w:rsid w:val="00C4160D"/>
    <w:rsid w:val="00C42DA4"/>
    <w:rsid w:val="00C43EE4"/>
    <w:rsid w:val="00C47204"/>
    <w:rsid w:val="00C52466"/>
    <w:rsid w:val="00C66784"/>
    <w:rsid w:val="00C7293C"/>
    <w:rsid w:val="00C770D1"/>
    <w:rsid w:val="00C77826"/>
    <w:rsid w:val="00C77963"/>
    <w:rsid w:val="00C817B9"/>
    <w:rsid w:val="00C81ED6"/>
    <w:rsid w:val="00C8381D"/>
    <w:rsid w:val="00C8406E"/>
    <w:rsid w:val="00C94844"/>
    <w:rsid w:val="00C97FF9"/>
    <w:rsid w:val="00CA5DA0"/>
    <w:rsid w:val="00CA5DB7"/>
    <w:rsid w:val="00CA63CE"/>
    <w:rsid w:val="00CA7C74"/>
    <w:rsid w:val="00CB2709"/>
    <w:rsid w:val="00CB3E84"/>
    <w:rsid w:val="00CB49B6"/>
    <w:rsid w:val="00CB6F89"/>
    <w:rsid w:val="00CC750D"/>
    <w:rsid w:val="00CD1724"/>
    <w:rsid w:val="00CE228C"/>
    <w:rsid w:val="00CF3C47"/>
    <w:rsid w:val="00CF545B"/>
    <w:rsid w:val="00D018F0"/>
    <w:rsid w:val="00D054A5"/>
    <w:rsid w:val="00D07047"/>
    <w:rsid w:val="00D077F2"/>
    <w:rsid w:val="00D11601"/>
    <w:rsid w:val="00D1352F"/>
    <w:rsid w:val="00D1675B"/>
    <w:rsid w:val="00D16E0F"/>
    <w:rsid w:val="00D21659"/>
    <w:rsid w:val="00D23C2F"/>
    <w:rsid w:val="00D25882"/>
    <w:rsid w:val="00D265BD"/>
    <w:rsid w:val="00D27074"/>
    <w:rsid w:val="00D27638"/>
    <w:rsid w:val="00D27D69"/>
    <w:rsid w:val="00D40F78"/>
    <w:rsid w:val="00D448C2"/>
    <w:rsid w:val="00D453BD"/>
    <w:rsid w:val="00D458C8"/>
    <w:rsid w:val="00D50A0F"/>
    <w:rsid w:val="00D536F3"/>
    <w:rsid w:val="00D55BF8"/>
    <w:rsid w:val="00D57603"/>
    <w:rsid w:val="00D65687"/>
    <w:rsid w:val="00D666C3"/>
    <w:rsid w:val="00D6768E"/>
    <w:rsid w:val="00D70417"/>
    <w:rsid w:val="00D7510C"/>
    <w:rsid w:val="00D805A2"/>
    <w:rsid w:val="00D83304"/>
    <w:rsid w:val="00D91105"/>
    <w:rsid w:val="00DA14D5"/>
    <w:rsid w:val="00DA387A"/>
    <w:rsid w:val="00DA585A"/>
    <w:rsid w:val="00DA6D66"/>
    <w:rsid w:val="00DA72B3"/>
    <w:rsid w:val="00DB3587"/>
    <w:rsid w:val="00DB7D33"/>
    <w:rsid w:val="00DD1013"/>
    <w:rsid w:val="00DD1BBA"/>
    <w:rsid w:val="00DD5C97"/>
    <w:rsid w:val="00DD6C6B"/>
    <w:rsid w:val="00DE2564"/>
    <w:rsid w:val="00DE4AD8"/>
    <w:rsid w:val="00DF3135"/>
    <w:rsid w:val="00DF47FE"/>
    <w:rsid w:val="00E054F3"/>
    <w:rsid w:val="00E122F5"/>
    <w:rsid w:val="00E12D55"/>
    <w:rsid w:val="00E151E0"/>
    <w:rsid w:val="00E16A98"/>
    <w:rsid w:val="00E2374E"/>
    <w:rsid w:val="00E25A8B"/>
    <w:rsid w:val="00E2617F"/>
    <w:rsid w:val="00E26704"/>
    <w:rsid w:val="00E27C40"/>
    <w:rsid w:val="00E30930"/>
    <w:rsid w:val="00E31980"/>
    <w:rsid w:val="00E31D82"/>
    <w:rsid w:val="00E34E74"/>
    <w:rsid w:val="00E35BE8"/>
    <w:rsid w:val="00E372AE"/>
    <w:rsid w:val="00E42FCF"/>
    <w:rsid w:val="00E43F7E"/>
    <w:rsid w:val="00E52D4C"/>
    <w:rsid w:val="00E5365E"/>
    <w:rsid w:val="00E54ED2"/>
    <w:rsid w:val="00E55043"/>
    <w:rsid w:val="00E55182"/>
    <w:rsid w:val="00E6033A"/>
    <w:rsid w:val="00E628B5"/>
    <w:rsid w:val="00E6423C"/>
    <w:rsid w:val="00E676E0"/>
    <w:rsid w:val="00E67C50"/>
    <w:rsid w:val="00E75242"/>
    <w:rsid w:val="00E83E08"/>
    <w:rsid w:val="00E863CB"/>
    <w:rsid w:val="00E93830"/>
    <w:rsid w:val="00E93E0E"/>
    <w:rsid w:val="00E96C99"/>
    <w:rsid w:val="00EA0604"/>
    <w:rsid w:val="00EA2966"/>
    <w:rsid w:val="00EA675A"/>
    <w:rsid w:val="00EB1022"/>
    <w:rsid w:val="00EB1ED3"/>
    <w:rsid w:val="00EB660B"/>
    <w:rsid w:val="00EB73D6"/>
    <w:rsid w:val="00EC2D51"/>
    <w:rsid w:val="00EC406B"/>
    <w:rsid w:val="00EC40FF"/>
    <w:rsid w:val="00EC4D52"/>
    <w:rsid w:val="00EC572A"/>
    <w:rsid w:val="00ED42BF"/>
    <w:rsid w:val="00ED656B"/>
    <w:rsid w:val="00EF4284"/>
    <w:rsid w:val="00EF487E"/>
    <w:rsid w:val="00EF57C8"/>
    <w:rsid w:val="00F0614A"/>
    <w:rsid w:val="00F11821"/>
    <w:rsid w:val="00F1233B"/>
    <w:rsid w:val="00F1450F"/>
    <w:rsid w:val="00F14622"/>
    <w:rsid w:val="00F1586E"/>
    <w:rsid w:val="00F17E44"/>
    <w:rsid w:val="00F247D9"/>
    <w:rsid w:val="00F24960"/>
    <w:rsid w:val="00F26395"/>
    <w:rsid w:val="00F26699"/>
    <w:rsid w:val="00F37FF3"/>
    <w:rsid w:val="00F40690"/>
    <w:rsid w:val="00F417C0"/>
    <w:rsid w:val="00F41B1E"/>
    <w:rsid w:val="00F41ED4"/>
    <w:rsid w:val="00F46F18"/>
    <w:rsid w:val="00F56FDA"/>
    <w:rsid w:val="00F571C6"/>
    <w:rsid w:val="00F646AE"/>
    <w:rsid w:val="00F710EB"/>
    <w:rsid w:val="00F73052"/>
    <w:rsid w:val="00F77F4E"/>
    <w:rsid w:val="00F82191"/>
    <w:rsid w:val="00F87276"/>
    <w:rsid w:val="00F90B49"/>
    <w:rsid w:val="00F9224C"/>
    <w:rsid w:val="00F9237E"/>
    <w:rsid w:val="00F92A57"/>
    <w:rsid w:val="00FB005B"/>
    <w:rsid w:val="00FB0555"/>
    <w:rsid w:val="00FB2244"/>
    <w:rsid w:val="00FB5C4B"/>
    <w:rsid w:val="00FB687C"/>
    <w:rsid w:val="00FC3A6D"/>
    <w:rsid w:val="00FC410C"/>
    <w:rsid w:val="00FC43B7"/>
    <w:rsid w:val="00FC5DFE"/>
    <w:rsid w:val="00FD32AE"/>
    <w:rsid w:val="00FD3F32"/>
    <w:rsid w:val="00FD722E"/>
    <w:rsid w:val="00FE57B2"/>
    <w:rsid w:val="00FE6228"/>
    <w:rsid w:val="00FF1FD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6F54CD7"/>
  <w15:docId w15:val="{1169F16F-172F-4132-8F32-AF4BDAAF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94844"/>
    <w:pPr>
      <w:spacing w:line="240" w:lineRule="auto"/>
      <w:jc w:val="both"/>
    </w:pPr>
    <w:rPr>
      <w:rFonts w:eastAsia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94844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C94844"/>
    <w:rPr>
      <w:vertAlign w:val="superscript"/>
    </w:rPr>
  </w:style>
  <w:style w:type="character" w:customStyle="1" w:styleId="content">
    <w:name w:val="content"/>
    <w:basedOn w:val="Standardnpsmoodstavce"/>
    <w:rsid w:val="00A77E44"/>
  </w:style>
  <w:style w:type="paragraph" w:styleId="Revize">
    <w:name w:val="Revision"/>
    <w:hidden/>
    <w:uiPriority w:val="99"/>
    <w:semiHidden/>
    <w:rsid w:val="003A35DB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D32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32A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32AE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32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32AE"/>
    <w:rPr>
      <w:rFonts w:ascii="Arial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007A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cieslar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prijmy-a-zivotni-podminky-domacnosti-7isum3mse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C5C4C-4E52-491E-A1C5-FED9DE160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5</TotalTime>
  <Pages>1</Pages>
  <Words>407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2808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cieslar35132</dc:creator>
  <cp:lastModifiedBy>Kogan Jurij</cp:lastModifiedBy>
  <cp:revision>4</cp:revision>
  <cp:lastPrinted>2023-01-30T08:13:00Z</cp:lastPrinted>
  <dcterms:created xsi:type="dcterms:W3CDTF">2023-02-08T08:32:00Z</dcterms:created>
  <dcterms:modified xsi:type="dcterms:W3CDTF">2023-02-08T10:10:00Z</dcterms:modified>
</cp:coreProperties>
</file>