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536" w:rsidRPr="00EB4DBA" w:rsidRDefault="006E6536" w:rsidP="006E6536">
      <w:pPr>
        <w:pStyle w:val="Odstavecseseznamem"/>
        <w:numPr>
          <w:ilvl w:val="0"/>
          <w:numId w:val="13"/>
        </w:numPr>
        <w:ind w:left="851" w:hanging="851"/>
        <w:rPr>
          <w:rFonts w:cs="Arial"/>
          <w:b/>
          <w:sz w:val="24"/>
        </w:rPr>
      </w:pPr>
      <w:r w:rsidRPr="00EB4DBA">
        <w:rPr>
          <w:rFonts w:cs="Arial"/>
          <w:b/>
          <w:sz w:val="24"/>
        </w:rPr>
        <w:t xml:space="preserve">Závěr  </w:t>
      </w:r>
    </w:p>
    <w:p w:rsidR="006E6536" w:rsidRPr="00341839" w:rsidRDefault="006E6536" w:rsidP="006E6536">
      <w:pPr>
        <w:pStyle w:val="Odstavecseseznamem"/>
        <w:rPr>
          <w:rFonts w:cs="Arial"/>
          <w:sz w:val="20"/>
          <w:szCs w:val="20"/>
        </w:rPr>
      </w:pPr>
    </w:p>
    <w:p w:rsidR="006E6536" w:rsidRDefault="006E6536" w:rsidP="00315C1E">
      <w:pPr>
        <w:pStyle w:val="Zkladntext"/>
        <w:numPr>
          <w:ilvl w:val="0"/>
          <w:numId w:val="17"/>
        </w:numPr>
        <w:spacing w:after="0"/>
        <w:ind w:hanging="720"/>
        <w:jc w:val="both"/>
        <w:rPr>
          <w:sz w:val="20"/>
          <w:szCs w:val="20"/>
        </w:rPr>
      </w:pPr>
      <w:r w:rsidRPr="007F759D">
        <w:rPr>
          <w:b/>
          <w:sz w:val="20"/>
          <w:szCs w:val="20"/>
        </w:rPr>
        <w:t xml:space="preserve">K 26. 3. 2011 bydlelo v bytech </w:t>
      </w:r>
      <w:r>
        <w:rPr>
          <w:b/>
          <w:sz w:val="20"/>
          <w:szCs w:val="20"/>
        </w:rPr>
        <w:t xml:space="preserve">téměř </w:t>
      </w:r>
      <w:r w:rsidRPr="007F759D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 </w:t>
      </w:r>
      <w:r w:rsidRPr="007F759D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5 tisíc</w:t>
      </w:r>
      <w:r w:rsidRPr="007F759D">
        <w:rPr>
          <w:b/>
          <w:sz w:val="20"/>
          <w:szCs w:val="20"/>
        </w:rPr>
        <w:t xml:space="preserve"> osob</w:t>
      </w:r>
      <w:r>
        <w:rPr>
          <w:b/>
          <w:sz w:val="20"/>
          <w:szCs w:val="20"/>
        </w:rPr>
        <w:t xml:space="preserve"> (</w:t>
      </w:r>
      <w:r>
        <w:rPr>
          <w:sz w:val="20"/>
          <w:szCs w:val="20"/>
        </w:rPr>
        <w:t>97,2 % z počtu obyvatel s obvyklým pobytem).</w:t>
      </w:r>
    </w:p>
    <w:p w:rsidR="006E6536" w:rsidRDefault="006E6536" w:rsidP="00315C1E">
      <w:pPr>
        <w:pStyle w:val="Normln-web"/>
        <w:spacing w:before="0" w:line="276" w:lineRule="auto"/>
        <w:ind w:hanging="720"/>
        <w:rPr>
          <w:sz w:val="20"/>
          <w:szCs w:val="20"/>
        </w:rPr>
      </w:pPr>
    </w:p>
    <w:p w:rsidR="006E6536" w:rsidRDefault="006E6536" w:rsidP="00315C1E">
      <w:pPr>
        <w:pStyle w:val="Normln-web"/>
        <w:numPr>
          <w:ilvl w:val="1"/>
          <w:numId w:val="17"/>
        </w:numPr>
        <w:spacing w:before="0"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 hlediska technických parametrů a vybavenosti domu (plyn, kanalizace, ústřední topení) i z hlediska charakteristik bytu (velikost bytu, typ bytu) se kvalita bydlení trvale zvyšovala. </w:t>
      </w:r>
    </w:p>
    <w:p w:rsidR="006E6536" w:rsidRDefault="006E6536" w:rsidP="00315C1E">
      <w:pPr>
        <w:pStyle w:val="Normln-web"/>
        <w:numPr>
          <w:ilvl w:val="1"/>
          <w:numId w:val="17"/>
        </w:numPr>
        <w:spacing w:before="0" w:after="120" w:line="276" w:lineRule="auto"/>
        <w:rPr>
          <w:sz w:val="20"/>
          <w:szCs w:val="20"/>
        </w:rPr>
      </w:pPr>
      <w:r>
        <w:rPr>
          <w:sz w:val="20"/>
          <w:szCs w:val="20"/>
        </w:rPr>
        <w:t>K </w:t>
      </w:r>
      <w:r w:rsidR="002C6AB4">
        <w:rPr>
          <w:sz w:val="20"/>
          <w:szCs w:val="20"/>
        </w:rPr>
        <w:t>významným</w:t>
      </w:r>
      <w:r>
        <w:rPr>
          <w:sz w:val="20"/>
          <w:szCs w:val="20"/>
        </w:rPr>
        <w:t xml:space="preserve"> změnám došlo ve struktuře podle vlastnictví domu posilováním soukromého vlastnictví. V roce 2011 již více než polovina (51,3 %) všech osob v bytech bydlela v domě, jehož vlastníkem byla fyzická osoba a pětina v domech ve spoluvlastnictví vlastníků bytů.</w:t>
      </w:r>
    </w:p>
    <w:p w:rsidR="006E6536" w:rsidRPr="00315C1E" w:rsidRDefault="006E6536" w:rsidP="00315C1E">
      <w:pPr>
        <w:pStyle w:val="Normln-web"/>
        <w:numPr>
          <w:ilvl w:val="1"/>
          <w:numId w:val="17"/>
        </w:numPr>
        <w:spacing w:before="0" w:after="120" w:line="276" w:lineRule="auto"/>
        <w:rPr>
          <w:sz w:val="20"/>
          <w:szCs w:val="20"/>
        </w:rPr>
      </w:pPr>
      <w:r w:rsidRPr="00315C1E">
        <w:rPr>
          <w:sz w:val="20"/>
          <w:szCs w:val="20"/>
        </w:rPr>
        <w:t>Podle právního důvodu užívání</w:t>
      </w:r>
      <w:r w:rsidR="00315C1E" w:rsidRPr="00315C1E">
        <w:rPr>
          <w:sz w:val="20"/>
          <w:szCs w:val="20"/>
        </w:rPr>
        <w:t xml:space="preserve"> je nejčastější bydlení ve vlastním domě. Od roku 1991 klesá</w:t>
      </w:r>
      <w:r w:rsidRPr="00315C1E">
        <w:rPr>
          <w:sz w:val="20"/>
          <w:szCs w:val="20"/>
        </w:rPr>
        <w:t xml:space="preserve"> zastoupení bytů nájemních (původně většinou ve vlastnictví státu a obcí) a bytů družstevních, které byly v průběhu privatizace převáděny do vlastnictví nájemníků nebo byly prodávány. Nejdynamičtější vývoj zaznamenalo bydlení v bytech v osobním vlastnictví</w:t>
      </w:r>
      <w:r w:rsidR="00315C1E" w:rsidRPr="00315C1E">
        <w:rPr>
          <w:sz w:val="20"/>
          <w:szCs w:val="20"/>
        </w:rPr>
        <w:t xml:space="preserve">. </w:t>
      </w:r>
    </w:p>
    <w:p w:rsidR="006E6536" w:rsidRDefault="006E6536" w:rsidP="00315C1E">
      <w:pPr>
        <w:pStyle w:val="Nadpis1a"/>
        <w:numPr>
          <w:ilvl w:val="1"/>
          <w:numId w:val="17"/>
        </w:numPr>
        <w:spacing w:before="0" w:line="276" w:lineRule="auto"/>
        <w:rPr>
          <w:b w:val="0"/>
          <w:i w:val="0"/>
          <w:sz w:val="20"/>
          <w:szCs w:val="20"/>
        </w:rPr>
      </w:pPr>
      <w:r w:rsidRPr="00315C1E">
        <w:rPr>
          <w:b w:val="0"/>
          <w:i w:val="0"/>
          <w:sz w:val="20"/>
          <w:szCs w:val="20"/>
        </w:rPr>
        <w:t xml:space="preserve">Z hlediska zalidněnosti bytu </w:t>
      </w:r>
      <w:r w:rsidR="00DD3F8E" w:rsidRPr="00315C1E">
        <w:rPr>
          <w:b w:val="0"/>
          <w:i w:val="0"/>
          <w:sz w:val="20"/>
          <w:szCs w:val="20"/>
        </w:rPr>
        <w:t xml:space="preserve">připadly </w:t>
      </w:r>
      <w:r w:rsidRPr="00315C1E">
        <w:rPr>
          <w:b w:val="0"/>
          <w:i w:val="0"/>
          <w:sz w:val="20"/>
          <w:szCs w:val="20"/>
        </w:rPr>
        <w:t>nejvyšší podíly bydlících osob na byty se 2, 3 nebo 4 osobami. Jako jediná osoba v bytě žilo 12 % osob, většinou to byli senioři.</w:t>
      </w:r>
    </w:p>
    <w:p w:rsidR="006E6536" w:rsidRDefault="006E6536" w:rsidP="00315C1E">
      <w:pPr>
        <w:autoSpaceDE w:val="0"/>
        <w:autoSpaceDN w:val="0"/>
        <w:adjustRightInd w:val="0"/>
        <w:spacing w:line="276" w:lineRule="auto"/>
        <w:ind w:left="1418" w:hanging="720"/>
        <w:jc w:val="both"/>
        <w:rPr>
          <w:rFonts w:cs="Arial"/>
          <w:b/>
          <w:sz w:val="20"/>
          <w:szCs w:val="20"/>
        </w:rPr>
      </w:pPr>
    </w:p>
    <w:p w:rsidR="006E6536" w:rsidRPr="00315C1E" w:rsidRDefault="006E6536" w:rsidP="00315C1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  <w:sz w:val="20"/>
          <w:szCs w:val="20"/>
        </w:rPr>
      </w:pPr>
      <w:r w:rsidRPr="00315C1E">
        <w:rPr>
          <w:rFonts w:cs="Arial"/>
          <w:b/>
          <w:sz w:val="20"/>
          <w:szCs w:val="20"/>
        </w:rPr>
        <w:t>V zařízeních obvykle bydlelo více než 194 tisíc osob</w:t>
      </w:r>
      <w:r w:rsidRPr="00315C1E">
        <w:rPr>
          <w:rFonts w:cs="Arial"/>
          <w:sz w:val="20"/>
          <w:szCs w:val="20"/>
        </w:rPr>
        <w:t xml:space="preserve">. K nejpočetněji zastoupeným patřilo </w:t>
      </w:r>
      <w:r w:rsidR="00DD3F8E" w:rsidRPr="00315C1E">
        <w:rPr>
          <w:rFonts w:cs="Arial"/>
          <w:sz w:val="20"/>
          <w:szCs w:val="20"/>
        </w:rPr>
        <w:t>bydlení v zařízeních, která byla součástí obytných domů (necelých 38 tis.)</w:t>
      </w:r>
      <w:r w:rsidR="00DD3F8E">
        <w:rPr>
          <w:rFonts w:cs="Arial"/>
          <w:sz w:val="20"/>
          <w:szCs w:val="20"/>
        </w:rPr>
        <w:t xml:space="preserve">, </w:t>
      </w:r>
      <w:r w:rsidRPr="00315C1E">
        <w:rPr>
          <w:rFonts w:cs="Arial"/>
          <w:sz w:val="20"/>
          <w:szCs w:val="20"/>
        </w:rPr>
        <w:t>bydlení v zařízeních pro seniory (35 tis. osob)</w:t>
      </w:r>
      <w:r w:rsidR="00DD3F8E">
        <w:rPr>
          <w:rFonts w:cs="Arial"/>
          <w:sz w:val="20"/>
          <w:szCs w:val="20"/>
        </w:rPr>
        <w:t xml:space="preserve"> a</w:t>
      </w:r>
      <w:r w:rsidRPr="00315C1E">
        <w:rPr>
          <w:rFonts w:cs="Arial"/>
          <w:sz w:val="20"/>
          <w:szCs w:val="20"/>
        </w:rPr>
        <w:t xml:space="preserve"> bydlení v ubytovnách (28 tis.)</w:t>
      </w:r>
      <w:r w:rsidR="00DD3F8E">
        <w:rPr>
          <w:rFonts w:cs="Arial"/>
          <w:sz w:val="20"/>
          <w:szCs w:val="20"/>
        </w:rPr>
        <w:t>.</w:t>
      </w:r>
      <w:r w:rsidRPr="00315C1E">
        <w:rPr>
          <w:rFonts w:cs="Arial"/>
          <w:sz w:val="20"/>
          <w:szCs w:val="20"/>
        </w:rPr>
        <w:t xml:space="preserve"> </w:t>
      </w:r>
    </w:p>
    <w:p w:rsidR="006E6536" w:rsidRPr="00217930" w:rsidRDefault="006E6536" w:rsidP="00315C1E">
      <w:pPr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  <w:sz w:val="20"/>
          <w:szCs w:val="20"/>
        </w:rPr>
      </w:pPr>
    </w:p>
    <w:p w:rsidR="006E6536" w:rsidRDefault="006E6536" w:rsidP="00315C1E">
      <w:pPr>
        <w:pStyle w:val="Normln-web"/>
        <w:numPr>
          <w:ilvl w:val="0"/>
          <w:numId w:val="17"/>
        </w:numPr>
        <w:spacing w:before="0" w:line="276" w:lineRule="auto"/>
        <w:ind w:hanging="720"/>
        <w:rPr>
          <w:sz w:val="20"/>
          <w:szCs w:val="20"/>
        </w:rPr>
      </w:pPr>
      <w:r w:rsidRPr="00B33F5C">
        <w:rPr>
          <w:b/>
          <w:sz w:val="20"/>
          <w:szCs w:val="20"/>
        </w:rPr>
        <w:t>Mimo byty a zařízení mělo obvyklý pobyt zhruba 86 tisíc osob</w:t>
      </w:r>
      <w:r>
        <w:rPr>
          <w:sz w:val="20"/>
          <w:szCs w:val="20"/>
        </w:rPr>
        <w:t>, z toho nejvíce připadlo na bydlení v rekreační chatě</w:t>
      </w:r>
      <w:r w:rsidR="00DD3F8E">
        <w:rPr>
          <w:sz w:val="20"/>
          <w:szCs w:val="20"/>
        </w:rPr>
        <w:t xml:space="preserve"> nebo </w:t>
      </w:r>
      <w:r>
        <w:rPr>
          <w:sz w:val="20"/>
          <w:szCs w:val="20"/>
        </w:rPr>
        <w:t xml:space="preserve">chalupě (více než 35 tis. osob). Ćtyři pětiny osob bydlících v rekreačních objektech měly v témže objektu i </w:t>
      </w:r>
      <w:r w:rsidR="00DD3F8E">
        <w:rPr>
          <w:sz w:val="20"/>
          <w:szCs w:val="20"/>
        </w:rPr>
        <w:t xml:space="preserve">trvalý </w:t>
      </w:r>
      <w:r>
        <w:rPr>
          <w:sz w:val="20"/>
          <w:szCs w:val="20"/>
        </w:rPr>
        <w:t xml:space="preserve">pobyt. </w:t>
      </w:r>
    </w:p>
    <w:p w:rsidR="006E6536" w:rsidRDefault="006E6536" w:rsidP="00315C1E">
      <w:pPr>
        <w:pStyle w:val="Normln-web"/>
        <w:spacing w:before="0" w:line="276" w:lineRule="auto"/>
        <w:ind w:hanging="720"/>
        <w:rPr>
          <w:sz w:val="20"/>
          <w:szCs w:val="20"/>
        </w:rPr>
      </w:pPr>
    </w:p>
    <w:p w:rsidR="006E6536" w:rsidRDefault="00DD3F8E" w:rsidP="00315C1E">
      <w:pPr>
        <w:pStyle w:val="Textodstavce"/>
        <w:numPr>
          <w:ilvl w:val="0"/>
          <w:numId w:val="17"/>
        </w:numPr>
        <w:spacing w:before="0" w:after="0" w:line="276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Prostřednictvím azylových domů a dalších sociálních zařízení</w:t>
      </w:r>
      <w:r w:rsidR="006E6536" w:rsidRPr="00B33F5C">
        <w:rPr>
          <w:rFonts w:ascii="Arial" w:hAnsi="Arial" w:cs="Arial"/>
          <w:sz w:val="20"/>
        </w:rPr>
        <w:t xml:space="preserve"> bylo </w:t>
      </w:r>
      <w:r w:rsidR="006E6536" w:rsidRPr="00DD3F8E">
        <w:rPr>
          <w:rFonts w:ascii="Arial" w:hAnsi="Arial" w:cs="Arial"/>
          <w:b/>
          <w:sz w:val="20"/>
        </w:rPr>
        <w:t xml:space="preserve">sečteno </w:t>
      </w:r>
      <w:r w:rsidR="006E6536" w:rsidRPr="00B33F5C">
        <w:rPr>
          <w:rFonts w:ascii="Arial" w:hAnsi="Arial" w:cs="Arial"/>
          <w:b/>
          <w:sz w:val="20"/>
        </w:rPr>
        <w:t>11 496 bezdomovců</w:t>
      </w:r>
      <w:r w:rsidR="001F2998">
        <w:rPr>
          <w:rFonts w:ascii="Arial" w:hAnsi="Arial" w:cs="Arial"/>
          <w:sz w:val="20"/>
        </w:rPr>
        <w:t>.</w:t>
      </w:r>
    </w:p>
    <w:p w:rsidR="006E6536" w:rsidRPr="00E73ED3" w:rsidRDefault="006E6536" w:rsidP="00315C1E">
      <w:pPr>
        <w:pStyle w:val="Textodstavce"/>
        <w:tabs>
          <w:tab w:val="clear" w:pos="720"/>
        </w:tabs>
        <w:spacing w:before="0" w:after="0" w:line="276" w:lineRule="auto"/>
        <w:ind w:left="0"/>
        <w:rPr>
          <w:rFonts w:cs="Arial"/>
          <w:sz w:val="20"/>
        </w:rPr>
      </w:pPr>
    </w:p>
    <w:p w:rsidR="006E6536" w:rsidRPr="001F2998" w:rsidRDefault="006E6536" w:rsidP="00315C1E">
      <w:pPr>
        <w:pStyle w:val="Normln-web"/>
        <w:numPr>
          <w:ilvl w:val="0"/>
          <w:numId w:val="17"/>
        </w:numPr>
        <w:spacing w:before="0" w:line="276" w:lineRule="auto"/>
        <w:ind w:hanging="720"/>
        <w:rPr>
          <w:sz w:val="20"/>
          <w:szCs w:val="20"/>
        </w:rPr>
      </w:pPr>
      <w:r w:rsidRPr="001F2998">
        <w:rPr>
          <w:sz w:val="20"/>
          <w:szCs w:val="20"/>
        </w:rPr>
        <w:t xml:space="preserve">Z celkového počtu </w:t>
      </w:r>
      <w:r w:rsidRPr="00315C1E">
        <w:rPr>
          <w:b/>
          <w:sz w:val="20"/>
          <w:szCs w:val="20"/>
        </w:rPr>
        <w:t>422 tisíc</w:t>
      </w:r>
      <w:r w:rsidRPr="001F2998">
        <w:rPr>
          <w:sz w:val="20"/>
          <w:szCs w:val="20"/>
        </w:rPr>
        <w:t xml:space="preserve"> </w:t>
      </w:r>
      <w:r w:rsidRPr="001F2998">
        <w:rPr>
          <w:b/>
          <w:sz w:val="20"/>
          <w:szCs w:val="20"/>
        </w:rPr>
        <w:t>cizinců</w:t>
      </w:r>
      <w:r w:rsidRPr="001F2998">
        <w:rPr>
          <w:sz w:val="20"/>
          <w:szCs w:val="20"/>
        </w:rPr>
        <w:t xml:space="preserve"> jich většina bydlela v bytech (342 tis.) a v zařízeních (téměř 67 tis.). </w:t>
      </w:r>
    </w:p>
    <w:p w:rsidR="006E6536" w:rsidRDefault="006E6536" w:rsidP="00315C1E">
      <w:pPr>
        <w:pStyle w:val="Normln-web"/>
        <w:spacing w:before="0" w:line="276" w:lineRule="auto"/>
        <w:ind w:left="720" w:hanging="720"/>
        <w:rPr>
          <w:sz w:val="20"/>
          <w:szCs w:val="20"/>
        </w:rPr>
      </w:pPr>
    </w:p>
    <w:p w:rsidR="006E6536" w:rsidRPr="002D04A1" w:rsidRDefault="006E6536" w:rsidP="00315C1E">
      <w:pPr>
        <w:pStyle w:val="Normln-web"/>
        <w:numPr>
          <w:ilvl w:val="1"/>
          <w:numId w:val="17"/>
        </w:numPr>
        <w:spacing w:before="0" w:after="120" w:line="276" w:lineRule="auto"/>
        <w:ind w:hanging="306"/>
        <w:rPr>
          <w:sz w:val="20"/>
          <w:szCs w:val="20"/>
        </w:rPr>
      </w:pPr>
      <w:r w:rsidRPr="002D04A1">
        <w:rPr>
          <w:sz w:val="20"/>
          <w:szCs w:val="20"/>
        </w:rPr>
        <w:t xml:space="preserve">Bydlení v bytech bylo typické zejména pro občany Vietnamu a Ruska (více než 90 %). </w:t>
      </w:r>
      <w:r>
        <w:rPr>
          <w:sz w:val="20"/>
          <w:szCs w:val="20"/>
        </w:rPr>
        <w:t xml:space="preserve">Cizinci v bytech bydleli nejčastěji v nájemních bytech.  </w:t>
      </w:r>
    </w:p>
    <w:p w:rsidR="006E6536" w:rsidRDefault="006E6536" w:rsidP="00315C1E">
      <w:pPr>
        <w:pStyle w:val="Normln-web"/>
        <w:numPr>
          <w:ilvl w:val="1"/>
          <w:numId w:val="17"/>
        </w:numPr>
        <w:spacing w:before="0" w:after="120" w:line="276" w:lineRule="auto"/>
        <w:ind w:hanging="306"/>
        <w:rPr>
          <w:sz w:val="20"/>
          <w:szCs w:val="20"/>
        </w:rPr>
      </w:pPr>
      <w:r>
        <w:rPr>
          <w:sz w:val="20"/>
          <w:szCs w:val="20"/>
        </w:rPr>
        <w:t xml:space="preserve">Nejvyšší podíly osob bydlících v zařízeních byly u občanů Německa (32 % jejich počtu) a u občanů Ukrajiny (24 %). </w:t>
      </w:r>
    </w:p>
    <w:p w:rsidR="00B903FD" w:rsidRDefault="00B903FD" w:rsidP="00315C1E">
      <w:pPr>
        <w:suppressAutoHyphens w:val="0"/>
        <w:ind w:hanging="720"/>
        <w:rPr>
          <w:sz w:val="20"/>
        </w:rPr>
      </w:pPr>
    </w:p>
    <w:sectPr w:rsidR="00B903FD" w:rsidSect="002C669A">
      <w:headerReference w:type="default" r:id="rId8"/>
      <w:pgSz w:w="11905" w:h="16837"/>
      <w:pgMar w:top="2269" w:right="851" w:bottom="1418" w:left="158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DC" w:rsidRDefault="00B676DC">
      <w:r>
        <w:separator/>
      </w:r>
    </w:p>
  </w:endnote>
  <w:endnote w:type="continuationSeparator" w:id="0">
    <w:p w:rsidR="00B676DC" w:rsidRDefault="00B6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DC" w:rsidRDefault="00B676DC">
      <w:r>
        <w:separator/>
      </w:r>
    </w:p>
  </w:footnote>
  <w:footnote w:type="continuationSeparator" w:id="0">
    <w:p w:rsidR="00B676DC" w:rsidRDefault="00B6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9" w:type="dxa"/>
      <w:tblInd w:w="108" w:type="dxa"/>
      <w:tblLayout w:type="fixed"/>
      <w:tblLook w:val="0000"/>
    </w:tblPr>
    <w:tblGrid>
      <w:gridCol w:w="2835"/>
      <w:gridCol w:w="3079"/>
      <w:gridCol w:w="3655"/>
    </w:tblGrid>
    <w:tr w:rsidR="001F2998" w:rsidTr="00220D4D">
      <w:tc>
        <w:tcPr>
          <w:tcW w:w="2835" w:type="dxa"/>
          <w:vAlign w:val="center"/>
        </w:tcPr>
        <w:p w:rsidR="001F2998" w:rsidRDefault="001F2998" w:rsidP="00375D96">
          <w:pPr>
            <w:pStyle w:val="Zhlav"/>
            <w:tabs>
              <w:tab w:val="right" w:pos="9072"/>
            </w:tabs>
            <w:snapToGrid w:val="0"/>
            <w:rPr>
              <w:sz w:val="20"/>
              <w:lang w:val="en-GB"/>
            </w:rPr>
          </w:pPr>
          <w:r>
            <w:rPr>
              <w:lang w:eastAsia="cs-CZ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673860" cy="828040"/>
                <wp:effectExtent l="19050" t="0" r="2540" b="0"/>
                <wp:wrapTopAndBottom/>
                <wp:docPr id="1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9" w:type="dxa"/>
          <w:vAlign w:val="center"/>
        </w:tcPr>
        <w:p w:rsidR="001F2998" w:rsidRDefault="001F2998" w:rsidP="00375D96">
          <w:pPr>
            <w:pStyle w:val="Zhlav"/>
            <w:tabs>
              <w:tab w:val="left" w:pos="709"/>
              <w:tab w:val="right" w:pos="9072"/>
            </w:tabs>
            <w:snapToGrid w:val="0"/>
            <w:jc w:val="center"/>
            <w:rPr>
              <w:b/>
              <w:sz w:val="28"/>
              <w:lang w:val="en-GB"/>
            </w:rPr>
          </w:pPr>
        </w:p>
      </w:tc>
      <w:tc>
        <w:tcPr>
          <w:tcW w:w="3655" w:type="dxa"/>
          <w:vAlign w:val="center"/>
        </w:tcPr>
        <w:p w:rsidR="001F2998" w:rsidRDefault="001F2998" w:rsidP="00375D96">
          <w:pPr>
            <w:pStyle w:val="Zhlav"/>
            <w:tabs>
              <w:tab w:val="left" w:pos="709"/>
              <w:tab w:val="right" w:pos="9072"/>
            </w:tabs>
            <w:snapToGrid w:val="0"/>
            <w:jc w:val="right"/>
            <w:rPr>
              <w:sz w:val="20"/>
              <w:lang w:val="en-GB"/>
            </w:rPr>
          </w:pPr>
          <w:r>
            <w:rPr>
              <w:sz w:val="20"/>
              <w:lang w:eastAsia="cs-CZ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261620</wp:posOffset>
                </wp:positionV>
                <wp:extent cx="1741170" cy="450215"/>
                <wp:effectExtent l="19050" t="0" r="0" b="0"/>
                <wp:wrapNone/>
                <wp:docPr id="18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617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F2998" w:rsidRDefault="001F2998">
    <w:pPr>
      <w:pStyle w:val="Zhlav"/>
      <w:tabs>
        <w:tab w:val="left" w:pos="709"/>
        <w:tab w:val="right" w:pos="9072"/>
      </w:tabs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i/>
        <w:sz w:val="19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160" w:hanging="360"/>
      </w:pPr>
      <w:rPr>
        <w:rFonts w:ascii="Arial" w:hAnsi="Arial"/>
        <w:b w:val="0"/>
        <w:i/>
        <w:sz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7E21487"/>
    <w:multiLevelType w:val="hybridMultilevel"/>
    <w:tmpl w:val="A162A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80E"/>
    <w:multiLevelType w:val="hybridMultilevel"/>
    <w:tmpl w:val="7CEA95E4"/>
    <w:lvl w:ilvl="0" w:tplc="C21AD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1C9E"/>
    <w:multiLevelType w:val="hybridMultilevel"/>
    <w:tmpl w:val="344227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1BF"/>
    <w:multiLevelType w:val="hybridMultilevel"/>
    <w:tmpl w:val="9852FDFC"/>
    <w:lvl w:ilvl="0" w:tplc="557874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082C05"/>
    <w:multiLevelType w:val="hybridMultilevel"/>
    <w:tmpl w:val="08DE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372C"/>
    <w:multiLevelType w:val="hybridMultilevel"/>
    <w:tmpl w:val="C5C81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110DD"/>
    <w:multiLevelType w:val="multilevel"/>
    <w:tmpl w:val="D3D41B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246C9F"/>
    <w:multiLevelType w:val="hybridMultilevel"/>
    <w:tmpl w:val="CBEA4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D0BFB"/>
    <w:multiLevelType w:val="hybridMultilevel"/>
    <w:tmpl w:val="9378FAC4"/>
    <w:lvl w:ilvl="0" w:tplc="5888C5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1F2845"/>
    <w:multiLevelType w:val="hybridMultilevel"/>
    <w:tmpl w:val="BD607DA6"/>
    <w:lvl w:ilvl="0" w:tplc="6544793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C11A06"/>
    <w:multiLevelType w:val="hybridMultilevel"/>
    <w:tmpl w:val="943E9F4A"/>
    <w:lvl w:ilvl="0" w:tplc="225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D1782"/>
    <w:multiLevelType w:val="hybridMultilevel"/>
    <w:tmpl w:val="9DFC6328"/>
    <w:lvl w:ilvl="0" w:tplc="27B21D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264DA5"/>
    <w:multiLevelType w:val="hybridMultilevel"/>
    <w:tmpl w:val="F1D65D52"/>
    <w:lvl w:ilvl="0" w:tplc="225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90407"/>
    <w:multiLevelType w:val="hybridMultilevel"/>
    <w:tmpl w:val="715C4E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B04C4"/>
    <w:multiLevelType w:val="hybridMultilevel"/>
    <w:tmpl w:val="A75A9E5A"/>
    <w:lvl w:ilvl="0" w:tplc="D62AC1F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D836F37"/>
    <w:multiLevelType w:val="hybridMultilevel"/>
    <w:tmpl w:val="E57E9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7"/>
  </w:num>
  <w:num w:numId="9">
    <w:abstractNumId w:val="2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A43350"/>
    <w:rsid w:val="000027BD"/>
    <w:rsid w:val="000061AF"/>
    <w:rsid w:val="0000699C"/>
    <w:rsid w:val="00013296"/>
    <w:rsid w:val="0001649E"/>
    <w:rsid w:val="00024FFB"/>
    <w:rsid w:val="00033EF7"/>
    <w:rsid w:val="00034AD1"/>
    <w:rsid w:val="0003647C"/>
    <w:rsid w:val="00037C67"/>
    <w:rsid w:val="00046889"/>
    <w:rsid w:val="0004727B"/>
    <w:rsid w:val="00047E82"/>
    <w:rsid w:val="0005747A"/>
    <w:rsid w:val="00061472"/>
    <w:rsid w:val="00061F3F"/>
    <w:rsid w:val="00067BCE"/>
    <w:rsid w:val="00072F99"/>
    <w:rsid w:val="00082788"/>
    <w:rsid w:val="00084B9C"/>
    <w:rsid w:val="0008568E"/>
    <w:rsid w:val="000867F7"/>
    <w:rsid w:val="00091E81"/>
    <w:rsid w:val="000933E8"/>
    <w:rsid w:val="000A2D41"/>
    <w:rsid w:val="000A7854"/>
    <w:rsid w:val="000B7DED"/>
    <w:rsid w:val="000C0495"/>
    <w:rsid w:val="000C0514"/>
    <w:rsid w:val="000C2170"/>
    <w:rsid w:val="000C4C22"/>
    <w:rsid w:val="000C6FA3"/>
    <w:rsid w:val="000D02C3"/>
    <w:rsid w:val="000D1E4D"/>
    <w:rsid w:val="000D2754"/>
    <w:rsid w:val="000D57B9"/>
    <w:rsid w:val="000E10FC"/>
    <w:rsid w:val="000E43EC"/>
    <w:rsid w:val="000E5F8B"/>
    <w:rsid w:val="000F3DA7"/>
    <w:rsid w:val="00100B0F"/>
    <w:rsid w:val="00100BD6"/>
    <w:rsid w:val="00100BE2"/>
    <w:rsid w:val="00112079"/>
    <w:rsid w:val="00112B68"/>
    <w:rsid w:val="001133B5"/>
    <w:rsid w:val="00123BB9"/>
    <w:rsid w:val="001361EF"/>
    <w:rsid w:val="00137CBE"/>
    <w:rsid w:val="00144135"/>
    <w:rsid w:val="00144A68"/>
    <w:rsid w:val="001475BB"/>
    <w:rsid w:val="00160035"/>
    <w:rsid w:val="00165156"/>
    <w:rsid w:val="00165DC3"/>
    <w:rsid w:val="00165E65"/>
    <w:rsid w:val="00171994"/>
    <w:rsid w:val="001770AA"/>
    <w:rsid w:val="00185204"/>
    <w:rsid w:val="00185D3A"/>
    <w:rsid w:val="001867B3"/>
    <w:rsid w:val="00190A4D"/>
    <w:rsid w:val="00192052"/>
    <w:rsid w:val="001929D6"/>
    <w:rsid w:val="00192BC1"/>
    <w:rsid w:val="001948FF"/>
    <w:rsid w:val="001A021A"/>
    <w:rsid w:val="001A35EA"/>
    <w:rsid w:val="001B3330"/>
    <w:rsid w:val="001B557E"/>
    <w:rsid w:val="001C15A1"/>
    <w:rsid w:val="001C2D10"/>
    <w:rsid w:val="001C4BD3"/>
    <w:rsid w:val="001C6ADC"/>
    <w:rsid w:val="001D5A67"/>
    <w:rsid w:val="001E4771"/>
    <w:rsid w:val="001E730D"/>
    <w:rsid w:val="001F2998"/>
    <w:rsid w:val="001F7B1F"/>
    <w:rsid w:val="00202DE1"/>
    <w:rsid w:val="00203689"/>
    <w:rsid w:val="00205C4C"/>
    <w:rsid w:val="002070C6"/>
    <w:rsid w:val="00217930"/>
    <w:rsid w:val="00220D4D"/>
    <w:rsid w:val="002262F3"/>
    <w:rsid w:val="002337AE"/>
    <w:rsid w:val="002371AD"/>
    <w:rsid w:val="00240500"/>
    <w:rsid w:val="002451DB"/>
    <w:rsid w:val="002460A4"/>
    <w:rsid w:val="002503A3"/>
    <w:rsid w:val="002521AC"/>
    <w:rsid w:val="00256B0A"/>
    <w:rsid w:val="00262417"/>
    <w:rsid w:val="00263C0C"/>
    <w:rsid w:val="0026488A"/>
    <w:rsid w:val="00264BF8"/>
    <w:rsid w:val="00266D4E"/>
    <w:rsid w:val="002714B1"/>
    <w:rsid w:val="00280C69"/>
    <w:rsid w:val="00282C4C"/>
    <w:rsid w:val="00286DC6"/>
    <w:rsid w:val="00290472"/>
    <w:rsid w:val="0029061A"/>
    <w:rsid w:val="002971B1"/>
    <w:rsid w:val="002A6808"/>
    <w:rsid w:val="002B2884"/>
    <w:rsid w:val="002B2E31"/>
    <w:rsid w:val="002C2385"/>
    <w:rsid w:val="002C23E3"/>
    <w:rsid w:val="002C36A9"/>
    <w:rsid w:val="002C669A"/>
    <w:rsid w:val="002C6AB4"/>
    <w:rsid w:val="002D2B6E"/>
    <w:rsid w:val="002D3629"/>
    <w:rsid w:val="002D74C1"/>
    <w:rsid w:val="002F1ECE"/>
    <w:rsid w:val="00300C83"/>
    <w:rsid w:val="003019C6"/>
    <w:rsid w:val="00301D97"/>
    <w:rsid w:val="003031C0"/>
    <w:rsid w:val="00305B4D"/>
    <w:rsid w:val="00306C5A"/>
    <w:rsid w:val="00315C1E"/>
    <w:rsid w:val="00331266"/>
    <w:rsid w:val="00333073"/>
    <w:rsid w:val="00333BE2"/>
    <w:rsid w:val="00336D49"/>
    <w:rsid w:val="00341839"/>
    <w:rsid w:val="00355BF6"/>
    <w:rsid w:val="0035684E"/>
    <w:rsid w:val="00360705"/>
    <w:rsid w:val="00360A03"/>
    <w:rsid w:val="00361FA5"/>
    <w:rsid w:val="003620C3"/>
    <w:rsid w:val="0036434D"/>
    <w:rsid w:val="00370F79"/>
    <w:rsid w:val="0037279D"/>
    <w:rsid w:val="003728C9"/>
    <w:rsid w:val="003730BB"/>
    <w:rsid w:val="00373752"/>
    <w:rsid w:val="00374029"/>
    <w:rsid w:val="00375D96"/>
    <w:rsid w:val="003774F2"/>
    <w:rsid w:val="00380306"/>
    <w:rsid w:val="00385D95"/>
    <w:rsid w:val="00386878"/>
    <w:rsid w:val="0039015A"/>
    <w:rsid w:val="0039282B"/>
    <w:rsid w:val="00394D79"/>
    <w:rsid w:val="00397E72"/>
    <w:rsid w:val="003A027D"/>
    <w:rsid w:val="003A060A"/>
    <w:rsid w:val="003A44FD"/>
    <w:rsid w:val="003B0EED"/>
    <w:rsid w:val="003B29E3"/>
    <w:rsid w:val="003B3622"/>
    <w:rsid w:val="003B68CB"/>
    <w:rsid w:val="003B794D"/>
    <w:rsid w:val="003C2331"/>
    <w:rsid w:val="003C3568"/>
    <w:rsid w:val="003C5019"/>
    <w:rsid w:val="003C5316"/>
    <w:rsid w:val="003D07B5"/>
    <w:rsid w:val="003E16DB"/>
    <w:rsid w:val="003E596D"/>
    <w:rsid w:val="003F0458"/>
    <w:rsid w:val="003F3012"/>
    <w:rsid w:val="003F465C"/>
    <w:rsid w:val="003F5EFE"/>
    <w:rsid w:val="003F5FFE"/>
    <w:rsid w:val="003F627B"/>
    <w:rsid w:val="003F67A8"/>
    <w:rsid w:val="004009D7"/>
    <w:rsid w:val="00402F28"/>
    <w:rsid w:val="00406B1F"/>
    <w:rsid w:val="00406B82"/>
    <w:rsid w:val="00407ED2"/>
    <w:rsid w:val="00413F59"/>
    <w:rsid w:val="00416794"/>
    <w:rsid w:val="0042539C"/>
    <w:rsid w:val="0042568C"/>
    <w:rsid w:val="00426029"/>
    <w:rsid w:val="00433AF9"/>
    <w:rsid w:val="0043470F"/>
    <w:rsid w:val="00434CB4"/>
    <w:rsid w:val="00437BD7"/>
    <w:rsid w:val="00441D06"/>
    <w:rsid w:val="00443222"/>
    <w:rsid w:val="00443FFA"/>
    <w:rsid w:val="00447F97"/>
    <w:rsid w:val="00450FD7"/>
    <w:rsid w:val="004532F5"/>
    <w:rsid w:val="0046040A"/>
    <w:rsid w:val="00461252"/>
    <w:rsid w:val="0046418F"/>
    <w:rsid w:val="00464653"/>
    <w:rsid w:val="004675C1"/>
    <w:rsid w:val="004701CA"/>
    <w:rsid w:val="00471506"/>
    <w:rsid w:val="0047261A"/>
    <w:rsid w:val="00474198"/>
    <w:rsid w:val="004808AA"/>
    <w:rsid w:val="0048109A"/>
    <w:rsid w:val="00482E89"/>
    <w:rsid w:val="00492844"/>
    <w:rsid w:val="00493AEB"/>
    <w:rsid w:val="00494D30"/>
    <w:rsid w:val="004A16CC"/>
    <w:rsid w:val="004A5D14"/>
    <w:rsid w:val="004B12AB"/>
    <w:rsid w:val="004B2DC6"/>
    <w:rsid w:val="004C011D"/>
    <w:rsid w:val="004C0502"/>
    <w:rsid w:val="004C0C78"/>
    <w:rsid w:val="004C4847"/>
    <w:rsid w:val="004C5116"/>
    <w:rsid w:val="004D30D8"/>
    <w:rsid w:val="004D4B17"/>
    <w:rsid w:val="004D60B0"/>
    <w:rsid w:val="004D7FC2"/>
    <w:rsid w:val="004E1261"/>
    <w:rsid w:val="004E27E8"/>
    <w:rsid w:val="004F1145"/>
    <w:rsid w:val="004F1C91"/>
    <w:rsid w:val="004F4C67"/>
    <w:rsid w:val="004F71A1"/>
    <w:rsid w:val="004F756D"/>
    <w:rsid w:val="005039F6"/>
    <w:rsid w:val="005043DD"/>
    <w:rsid w:val="0051354C"/>
    <w:rsid w:val="00513E37"/>
    <w:rsid w:val="00515740"/>
    <w:rsid w:val="00520968"/>
    <w:rsid w:val="00531924"/>
    <w:rsid w:val="00533EBF"/>
    <w:rsid w:val="0053587E"/>
    <w:rsid w:val="00537191"/>
    <w:rsid w:val="00547DC5"/>
    <w:rsid w:val="00557239"/>
    <w:rsid w:val="00557D92"/>
    <w:rsid w:val="0056190C"/>
    <w:rsid w:val="00563BB4"/>
    <w:rsid w:val="00566545"/>
    <w:rsid w:val="0056725A"/>
    <w:rsid w:val="00572438"/>
    <w:rsid w:val="00572831"/>
    <w:rsid w:val="00572B3A"/>
    <w:rsid w:val="00576717"/>
    <w:rsid w:val="00576861"/>
    <w:rsid w:val="005776A2"/>
    <w:rsid w:val="00586100"/>
    <w:rsid w:val="00593406"/>
    <w:rsid w:val="00596D24"/>
    <w:rsid w:val="005A15AE"/>
    <w:rsid w:val="005A20B0"/>
    <w:rsid w:val="005A2BAA"/>
    <w:rsid w:val="005B7456"/>
    <w:rsid w:val="005C32F8"/>
    <w:rsid w:val="005D5808"/>
    <w:rsid w:val="005D66DF"/>
    <w:rsid w:val="005E1E43"/>
    <w:rsid w:val="005E5343"/>
    <w:rsid w:val="005F44BD"/>
    <w:rsid w:val="0060050E"/>
    <w:rsid w:val="0060534A"/>
    <w:rsid w:val="00611EA2"/>
    <w:rsid w:val="00613DCD"/>
    <w:rsid w:val="00627A32"/>
    <w:rsid w:val="00633C42"/>
    <w:rsid w:val="00634E58"/>
    <w:rsid w:val="00640086"/>
    <w:rsid w:val="00653754"/>
    <w:rsid w:val="006561DB"/>
    <w:rsid w:val="006563B4"/>
    <w:rsid w:val="00656EF6"/>
    <w:rsid w:val="00664601"/>
    <w:rsid w:val="00666CC7"/>
    <w:rsid w:val="00674E34"/>
    <w:rsid w:val="0068051B"/>
    <w:rsid w:val="00683BE4"/>
    <w:rsid w:val="0068496D"/>
    <w:rsid w:val="00690BB3"/>
    <w:rsid w:val="00692997"/>
    <w:rsid w:val="00693817"/>
    <w:rsid w:val="00694020"/>
    <w:rsid w:val="006A2980"/>
    <w:rsid w:val="006A31EB"/>
    <w:rsid w:val="006A54EA"/>
    <w:rsid w:val="006C1DC5"/>
    <w:rsid w:val="006C4926"/>
    <w:rsid w:val="006D33FE"/>
    <w:rsid w:val="006D7537"/>
    <w:rsid w:val="006E0203"/>
    <w:rsid w:val="006E41A1"/>
    <w:rsid w:val="006E4E84"/>
    <w:rsid w:val="006E6536"/>
    <w:rsid w:val="006E6AB4"/>
    <w:rsid w:val="006E7414"/>
    <w:rsid w:val="006F3A7C"/>
    <w:rsid w:val="006F4A12"/>
    <w:rsid w:val="006F59C7"/>
    <w:rsid w:val="00712232"/>
    <w:rsid w:val="007156E9"/>
    <w:rsid w:val="00717C4E"/>
    <w:rsid w:val="00720280"/>
    <w:rsid w:val="007206C0"/>
    <w:rsid w:val="00721DF9"/>
    <w:rsid w:val="00725E0C"/>
    <w:rsid w:val="007315B5"/>
    <w:rsid w:val="007346C9"/>
    <w:rsid w:val="0073476F"/>
    <w:rsid w:val="00735BF0"/>
    <w:rsid w:val="00735FC8"/>
    <w:rsid w:val="00741BDA"/>
    <w:rsid w:val="00742168"/>
    <w:rsid w:val="0074450D"/>
    <w:rsid w:val="00746369"/>
    <w:rsid w:val="00754193"/>
    <w:rsid w:val="007560B0"/>
    <w:rsid w:val="007564B9"/>
    <w:rsid w:val="0075761B"/>
    <w:rsid w:val="007607E6"/>
    <w:rsid w:val="00760C72"/>
    <w:rsid w:val="00762FD9"/>
    <w:rsid w:val="00765C76"/>
    <w:rsid w:val="0076670A"/>
    <w:rsid w:val="0077255D"/>
    <w:rsid w:val="00774640"/>
    <w:rsid w:val="00775164"/>
    <w:rsid w:val="007757B8"/>
    <w:rsid w:val="00777A4C"/>
    <w:rsid w:val="00782C08"/>
    <w:rsid w:val="007962B8"/>
    <w:rsid w:val="00797948"/>
    <w:rsid w:val="00797BC3"/>
    <w:rsid w:val="007A34AA"/>
    <w:rsid w:val="007A44C6"/>
    <w:rsid w:val="007A5222"/>
    <w:rsid w:val="007B34CD"/>
    <w:rsid w:val="007B6288"/>
    <w:rsid w:val="007C022F"/>
    <w:rsid w:val="007C6437"/>
    <w:rsid w:val="007C6E1A"/>
    <w:rsid w:val="007D2C10"/>
    <w:rsid w:val="007D35A0"/>
    <w:rsid w:val="007E61AF"/>
    <w:rsid w:val="007E70B2"/>
    <w:rsid w:val="007F05D2"/>
    <w:rsid w:val="007F0C7C"/>
    <w:rsid w:val="007F2E8C"/>
    <w:rsid w:val="007F7617"/>
    <w:rsid w:val="007F78D3"/>
    <w:rsid w:val="0080236A"/>
    <w:rsid w:val="00802AFC"/>
    <w:rsid w:val="00807462"/>
    <w:rsid w:val="00807764"/>
    <w:rsid w:val="008103D6"/>
    <w:rsid w:val="008110EF"/>
    <w:rsid w:val="008115DB"/>
    <w:rsid w:val="00811CB1"/>
    <w:rsid w:val="00813644"/>
    <w:rsid w:val="00813743"/>
    <w:rsid w:val="008220BB"/>
    <w:rsid w:val="00825DC1"/>
    <w:rsid w:val="00826508"/>
    <w:rsid w:val="00830A13"/>
    <w:rsid w:val="00833EE1"/>
    <w:rsid w:val="00834423"/>
    <w:rsid w:val="00834432"/>
    <w:rsid w:val="00840075"/>
    <w:rsid w:val="00841A52"/>
    <w:rsid w:val="0084286F"/>
    <w:rsid w:val="00844633"/>
    <w:rsid w:val="0084560C"/>
    <w:rsid w:val="008463AC"/>
    <w:rsid w:val="00846713"/>
    <w:rsid w:val="00850952"/>
    <w:rsid w:val="00851E06"/>
    <w:rsid w:val="00852146"/>
    <w:rsid w:val="00864782"/>
    <w:rsid w:val="0087228E"/>
    <w:rsid w:val="008732F0"/>
    <w:rsid w:val="008749FF"/>
    <w:rsid w:val="00877E12"/>
    <w:rsid w:val="0088193B"/>
    <w:rsid w:val="00885A87"/>
    <w:rsid w:val="00890A66"/>
    <w:rsid w:val="00890DD9"/>
    <w:rsid w:val="00893EFF"/>
    <w:rsid w:val="008A0C74"/>
    <w:rsid w:val="008A11CE"/>
    <w:rsid w:val="008A2104"/>
    <w:rsid w:val="008A4180"/>
    <w:rsid w:val="008B0B49"/>
    <w:rsid w:val="008C4593"/>
    <w:rsid w:val="008C59E1"/>
    <w:rsid w:val="008D140A"/>
    <w:rsid w:val="008D1F14"/>
    <w:rsid w:val="008D44AD"/>
    <w:rsid w:val="008E478F"/>
    <w:rsid w:val="008F2C5C"/>
    <w:rsid w:val="009022A0"/>
    <w:rsid w:val="00904EA7"/>
    <w:rsid w:val="0091209F"/>
    <w:rsid w:val="0091696C"/>
    <w:rsid w:val="00920338"/>
    <w:rsid w:val="009227D1"/>
    <w:rsid w:val="00925CEF"/>
    <w:rsid w:val="00926496"/>
    <w:rsid w:val="009306A0"/>
    <w:rsid w:val="00930C18"/>
    <w:rsid w:val="0093417B"/>
    <w:rsid w:val="00956BAB"/>
    <w:rsid w:val="00957985"/>
    <w:rsid w:val="00960A32"/>
    <w:rsid w:val="009662F2"/>
    <w:rsid w:val="00971BE2"/>
    <w:rsid w:val="009725E2"/>
    <w:rsid w:val="00972D8E"/>
    <w:rsid w:val="00976CD1"/>
    <w:rsid w:val="0097751D"/>
    <w:rsid w:val="00980DFB"/>
    <w:rsid w:val="00981981"/>
    <w:rsid w:val="009829E6"/>
    <w:rsid w:val="00992EF3"/>
    <w:rsid w:val="00994BF3"/>
    <w:rsid w:val="009966B7"/>
    <w:rsid w:val="009A1D50"/>
    <w:rsid w:val="009A629E"/>
    <w:rsid w:val="009B266B"/>
    <w:rsid w:val="009B2919"/>
    <w:rsid w:val="009B32DE"/>
    <w:rsid w:val="009B5FC7"/>
    <w:rsid w:val="009C16DE"/>
    <w:rsid w:val="009D0018"/>
    <w:rsid w:val="009D3BBA"/>
    <w:rsid w:val="009E029E"/>
    <w:rsid w:val="009F0BD8"/>
    <w:rsid w:val="009F3141"/>
    <w:rsid w:val="00A0300C"/>
    <w:rsid w:val="00A06082"/>
    <w:rsid w:val="00A07130"/>
    <w:rsid w:val="00A13732"/>
    <w:rsid w:val="00A16FFB"/>
    <w:rsid w:val="00A21780"/>
    <w:rsid w:val="00A21966"/>
    <w:rsid w:val="00A27222"/>
    <w:rsid w:val="00A30C16"/>
    <w:rsid w:val="00A33915"/>
    <w:rsid w:val="00A3535B"/>
    <w:rsid w:val="00A40282"/>
    <w:rsid w:val="00A4116D"/>
    <w:rsid w:val="00A4183C"/>
    <w:rsid w:val="00A41999"/>
    <w:rsid w:val="00A43350"/>
    <w:rsid w:val="00A45B5A"/>
    <w:rsid w:val="00A4679E"/>
    <w:rsid w:val="00A50EC1"/>
    <w:rsid w:val="00A54910"/>
    <w:rsid w:val="00A576F4"/>
    <w:rsid w:val="00A57CF9"/>
    <w:rsid w:val="00A62C9C"/>
    <w:rsid w:val="00A66E34"/>
    <w:rsid w:val="00A6769D"/>
    <w:rsid w:val="00A710D8"/>
    <w:rsid w:val="00A84380"/>
    <w:rsid w:val="00A8515D"/>
    <w:rsid w:val="00A92FC8"/>
    <w:rsid w:val="00AA0854"/>
    <w:rsid w:val="00AA40D3"/>
    <w:rsid w:val="00AB094A"/>
    <w:rsid w:val="00AB0AC0"/>
    <w:rsid w:val="00AB2D60"/>
    <w:rsid w:val="00AB3F12"/>
    <w:rsid w:val="00AB46F5"/>
    <w:rsid w:val="00AB5F6A"/>
    <w:rsid w:val="00AC2069"/>
    <w:rsid w:val="00AC7DB3"/>
    <w:rsid w:val="00AD7182"/>
    <w:rsid w:val="00AE066F"/>
    <w:rsid w:val="00AE1338"/>
    <w:rsid w:val="00AE45C3"/>
    <w:rsid w:val="00AF38BD"/>
    <w:rsid w:val="00AF50AF"/>
    <w:rsid w:val="00AF59A9"/>
    <w:rsid w:val="00AF73E8"/>
    <w:rsid w:val="00B00744"/>
    <w:rsid w:val="00B02A61"/>
    <w:rsid w:val="00B02F11"/>
    <w:rsid w:val="00B078AE"/>
    <w:rsid w:val="00B109CA"/>
    <w:rsid w:val="00B201EA"/>
    <w:rsid w:val="00B225CF"/>
    <w:rsid w:val="00B24D10"/>
    <w:rsid w:val="00B258EC"/>
    <w:rsid w:val="00B35AC2"/>
    <w:rsid w:val="00B36551"/>
    <w:rsid w:val="00B36AF5"/>
    <w:rsid w:val="00B4210F"/>
    <w:rsid w:val="00B452EA"/>
    <w:rsid w:val="00B516F4"/>
    <w:rsid w:val="00B61275"/>
    <w:rsid w:val="00B676DC"/>
    <w:rsid w:val="00B679F7"/>
    <w:rsid w:val="00B70887"/>
    <w:rsid w:val="00B8291A"/>
    <w:rsid w:val="00B82F65"/>
    <w:rsid w:val="00B86F81"/>
    <w:rsid w:val="00B903FD"/>
    <w:rsid w:val="00B93AE1"/>
    <w:rsid w:val="00BA0583"/>
    <w:rsid w:val="00BA2890"/>
    <w:rsid w:val="00BB125D"/>
    <w:rsid w:val="00BB400A"/>
    <w:rsid w:val="00BB5235"/>
    <w:rsid w:val="00BB5905"/>
    <w:rsid w:val="00BB7C6C"/>
    <w:rsid w:val="00BC65EB"/>
    <w:rsid w:val="00BD48D5"/>
    <w:rsid w:val="00BE0728"/>
    <w:rsid w:val="00BE54A1"/>
    <w:rsid w:val="00BE7A51"/>
    <w:rsid w:val="00BF5AFA"/>
    <w:rsid w:val="00BF70FF"/>
    <w:rsid w:val="00C042BD"/>
    <w:rsid w:val="00C0594D"/>
    <w:rsid w:val="00C117FF"/>
    <w:rsid w:val="00C12AF8"/>
    <w:rsid w:val="00C15BD5"/>
    <w:rsid w:val="00C16D7E"/>
    <w:rsid w:val="00C321C7"/>
    <w:rsid w:val="00C416D7"/>
    <w:rsid w:val="00C431EE"/>
    <w:rsid w:val="00C444D7"/>
    <w:rsid w:val="00C5001A"/>
    <w:rsid w:val="00C570F4"/>
    <w:rsid w:val="00C722E8"/>
    <w:rsid w:val="00C72651"/>
    <w:rsid w:val="00C72AD3"/>
    <w:rsid w:val="00C73231"/>
    <w:rsid w:val="00C74CC1"/>
    <w:rsid w:val="00C80A23"/>
    <w:rsid w:val="00C83D68"/>
    <w:rsid w:val="00C84A14"/>
    <w:rsid w:val="00C90F6F"/>
    <w:rsid w:val="00CA2329"/>
    <w:rsid w:val="00CA4012"/>
    <w:rsid w:val="00CA5B63"/>
    <w:rsid w:val="00CA7B27"/>
    <w:rsid w:val="00CC098F"/>
    <w:rsid w:val="00CC112B"/>
    <w:rsid w:val="00CD63ED"/>
    <w:rsid w:val="00CE0D0A"/>
    <w:rsid w:val="00CE1BB5"/>
    <w:rsid w:val="00CF1FE3"/>
    <w:rsid w:val="00D01658"/>
    <w:rsid w:val="00D04D1D"/>
    <w:rsid w:val="00D05629"/>
    <w:rsid w:val="00D17C88"/>
    <w:rsid w:val="00D20394"/>
    <w:rsid w:val="00D2062A"/>
    <w:rsid w:val="00D22D5F"/>
    <w:rsid w:val="00D24D92"/>
    <w:rsid w:val="00D25021"/>
    <w:rsid w:val="00D30AEB"/>
    <w:rsid w:val="00D4082A"/>
    <w:rsid w:val="00D44169"/>
    <w:rsid w:val="00D474BC"/>
    <w:rsid w:val="00D524B1"/>
    <w:rsid w:val="00D56645"/>
    <w:rsid w:val="00D57959"/>
    <w:rsid w:val="00D60D29"/>
    <w:rsid w:val="00D61129"/>
    <w:rsid w:val="00D61A51"/>
    <w:rsid w:val="00D71F47"/>
    <w:rsid w:val="00D72689"/>
    <w:rsid w:val="00D73197"/>
    <w:rsid w:val="00D75AB0"/>
    <w:rsid w:val="00D7658E"/>
    <w:rsid w:val="00D7770A"/>
    <w:rsid w:val="00D82095"/>
    <w:rsid w:val="00D85544"/>
    <w:rsid w:val="00D85825"/>
    <w:rsid w:val="00D903DC"/>
    <w:rsid w:val="00D90880"/>
    <w:rsid w:val="00D96332"/>
    <w:rsid w:val="00DA05FC"/>
    <w:rsid w:val="00DA23D4"/>
    <w:rsid w:val="00DA2841"/>
    <w:rsid w:val="00DA2C4F"/>
    <w:rsid w:val="00DB1E5E"/>
    <w:rsid w:val="00DB2238"/>
    <w:rsid w:val="00DB2853"/>
    <w:rsid w:val="00DB4DF6"/>
    <w:rsid w:val="00DB5F54"/>
    <w:rsid w:val="00DC0C7F"/>
    <w:rsid w:val="00DC1985"/>
    <w:rsid w:val="00DD0301"/>
    <w:rsid w:val="00DD1433"/>
    <w:rsid w:val="00DD1E2B"/>
    <w:rsid w:val="00DD3831"/>
    <w:rsid w:val="00DD3F8E"/>
    <w:rsid w:val="00DE0DFA"/>
    <w:rsid w:val="00DF2482"/>
    <w:rsid w:val="00DF2AF0"/>
    <w:rsid w:val="00DF3194"/>
    <w:rsid w:val="00DF4439"/>
    <w:rsid w:val="00DF5A71"/>
    <w:rsid w:val="00E00460"/>
    <w:rsid w:val="00E00C0E"/>
    <w:rsid w:val="00E02AC7"/>
    <w:rsid w:val="00E03350"/>
    <w:rsid w:val="00E049E3"/>
    <w:rsid w:val="00E06791"/>
    <w:rsid w:val="00E1165F"/>
    <w:rsid w:val="00E17DA6"/>
    <w:rsid w:val="00E20DE8"/>
    <w:rsid w:val="00E378ED"/>
    <w:rsid w:val="00E47793"/>
    <w:rsid w:val="00E60CED"/>
    <w:rsid w:val="00E736AC"/>
    <w:rsid w:val="00E73ED3"/>
    <w:rsid w:val="00E74AD7"/>
    <w:rsid w:val="00E74EC8"/>
    <w:rsid w:val="00E77465"/>
    <w:rsid w:val="00E77EDA"/>
    <w:rsid w:val="00E80801"/>
    <w:rsid w:val="00E93FC1"/>
    <w:rsid w:val="00E955B5"/>
    <w:rsid w:val="00E96922"/>
    <w:rsid w:val="00EA0259"/>
    <w:rsid w:val="00EA379A"/>
    <w:rsid w:val="00EA38CF"/>
    <w:rsid w:val="00EA54FF"/>
    <w:rsid w:val="00EB1EDB"/>
    <w:rsid w:val="00EB4C96"/>
    <w:rsid w:val="00EB7E47"/>
    <w:rsid w:val="00EC2575"/>
    <w:rsid w:val="00EC7146"/>
    <w:rsid w:val="00ED01C9"/>
    <w:rsid w:val="00ED078D"/>
    <w:rsid w:val="00ED3099"/>
    <w:rsid w:val="00ED36CE"/>
    <w:rsid w:val="00ED42A5"/>
    <w:rsid w:val="00EE0737"/>
    <w:rsid w:val="00EF568B"/>
    <w:rsid w:val="00EF5C39"/>
    <w:rsid w:val="00F03DB2"/>
    <w:rsid w:val="00F1401C"/>
    <w:rsid w:val="00F14651"/>
    <w:rsid w:val="00F245C4"/>
    <w:rsid w:val="00F27438"/>
    <w:rsid w:val="00F309E9"/>
    <w:rsid w:val="00F31F91"/>
    <w:rsid w:val="00F373FD"/>
    <w:rsid w:val="00F429CD"/>
    <w:rsid w:val="00F44CB0"/>
    <w:rsid w:val="00F5229C"/>
    <w:rsid w:val="00F63CFB"/>
    <w:rsid w:val="00F64BE1"/>
    <w:rsid w:val="00F672CB"/>
    <w:rsid w:val="00F70323"/>
    <w:rsid w:val="00F709AC"/>
    <w:rsid w:val="00F723B5"/>
    <w:rsid w:val="00F7485B"/>
    <w:rsid w:val="00F74D06"/>
    <w:rsid w:val="00F85C69"/>
    <w:rsid w:val="00F90CA1"/>
    <w:rsid w:val="00F91AFA"/>
    <w:rsid w:val="00F91F8B"/>
    <w:rsid w:val="00F92ADE"/>
    <w:rsid w:val="00F9328B"/>
    <w:rsid w:val="00FA1C09"/>
    <w:rsid w:val="00FA4F8D"/>
    <w:rsid w:val="00FB3970"/>
    <w:rsid w:val="00FB4116"/>
    <w:rsid w:val="00FC1331"/>
    <w:rsid w:val="00FC6C6D"/>
    <w:rsid w:val="00FC7DD2"/>
    <w:rsid w:val="00FD0A2B"/>
    <w:rsid w:val="00FD1E05"/>
    <w:rsid w:val="00FD35EB"/>
    <w:rsid w:val="00FD74EF"/>
    <w:rsid w:val="00FE1445"/>
    <w:rsid w:val="00FE2C46"/>
    <w:rsid w:val="00FE7D05"/>
    <w:rsid w:val="00FF054E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AA"/>
    <w:pPr>
      <w:suppressAutoHyphens/>
    </w:pPr>
    <w:rPr>
      <w:rFonts w:ascii="Arial" w:hAnsi="Arial"/>
      <w:noProof/>
      <w:sz w:val="19"/>
      <w:szCs w:val="24"/>
      <w:lang w:eastAsia="ar-SA"/>
    </w:rPr>
  </w:style>
  <w:style w:type="paragraph" w:styleId="Nadpis1">
    <w:name w:val="heading 1"/>
    <w:next w:val="Nadpis2"/>
    <w:qFormat/>
    <w:rsid w:val="004808AA"/>
    <w:pPr>
      <w:keepNext/>
      <w:pageBreakBefore/>
      <w:tabs>
        <w:tab w:val="num" w:pos="0"/>
      </w:tabs>
      <w:suppressAutoHyphens/>
      <w:spacing w:after="800"/>
      <w:ind w:left="851" w:hanging="851"/>
      <w:outlineLvl w:val="0"/>
    </w:pPr>
    <w:rPr>
      <w:rFonts w:ascii="Times New Roman Bold" w:eastAsia="Arial" w:hAnsi="Times New Roman Bold" w:cs="Arial"/>
      <w:bCs/>
      <w:color w:val="002776"/>
      <w:kern w:val="1"/>
      <w:sz w:val="60"/>
      <w:szCs w:val="32"/>
      <w:lang w:val="en-US" w:eastAsia="ar-SA"/>
    </w:rPr>
  </w:style>
  <w:style w:type="paragraph" w:styleId="Nadpis2">
    <w:name w:val="heading 2"/>
    <w:basedOn w:val="Nadpis1"/>
    <w:next w:val="Nadpis3"/>
    <w:qFormat/>
    <w:rsid w:val="004808AA"/>
    <w:pPr>
      <w:pageBreakBefore w:val="0"/>
      <w:tabs>
        <w:tab w:val="clear" w:pos="0"/>
      </w:tabs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4808AA"/>
    <w:p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864" w:hanging="864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008" w:hanging="1008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4808AA"/>
    <w:rPr>
      <w:rFonts w:ascii="Symbol" w:hAnsi="Symbol"/>
    </w:rPr>
  </w:style>
  <w:style w:type="character" w:customStyle="1" w:styleId="WW8Num6z0">
    <w:name w:val="WW8Num6z0"/>
    <w:rsid w:val="004808AA"/>
    <w:rPr>
      <w:rFonts w:ascii="Symbol" w:hAnsi="Symbol"/>
    </w:rPr>
  </w:style>
  <w:style w:type="character" w:customStyle="1" w:styleId="WW8Num7z0">
    <w:name w:val="WW8Num7z0"/>
    <w:rsid w:val="004808AA"/>
    <w:rPr>
      <w:rFonts w:ascii="Symbol" w:hAnsi="Symbol"/>
    </w:rPr>
  </w:style>
  <w:style w:type="character" w:customStyle="1" w:styleId="WW8Num8z0">
    <w:name w:val="WW8Num8z0"/>
    <w:rsid w:val="004808AA"/>
    <w:rPr>
      <w:rFonts w:ascii="Symbol" w:hAnsi="Symbol"/>
      <w:b w:val="0"/>
      <w:i w:val="0"/>
      <w:sz w:val="19"/>
    </w:rPr>
  </w:style>
  <w:style w:type="character" w:customStyle="1" w:styleId="WW8Num10z0">
    <w:name w:val="WW8Num10z0"/>
    <w:rsid w:val="004808AA"/>
    <w:rPr>
      <w:rFonts w:ascii="Symbol" w:hAnsi="Symbol"/>
    </w:rPr>
  </w:style>
  <w:style w:type="character" w:customStyle="1" w:styleId="WW8Num11z0">
    <w:name w:val="WW8Num11z0"/>
    <w:rsid w:val="004808AA"/>
    <w:rPr>
      <w:b/>
    </w:rPr>
  </w:style>
  <w:style w:type="character" w:customStyle="1" w:styleId="WW8Num12z0">
    <w:name w:val="WW8Num12z0"/>
    <w:rsid w:val="004808AA"/>
    <w:rPr>
      <w:b/>
    </w:rPr>
  </w:style>
  <w:style w:type="character" w:customStyle="1" w:styleId="WW8Num13z0">
    <w:name w:val="WW8Num13z0"/>
    <w:rsid w:val="004808AA"/>
    <w:rPr>
      <w:rFonts w:ascii="Arial" w:hAnsi="Arial"/>
      <w:b/>
      <w:i w:val="0"/>
      <w:sz w:val="19"/>
    </w:rPr>
  </w:style>
  <w:style w:type="character" w:customStyle="1" w:styleId="WW8Num13z1">
    <w:name w:val="WW8Num13z1"/>
    <w:rsid w:val="004808AA"/>
    <w:rPr>
      <w:rFonts w:ascii="Arial" w:hAnsi="Arial"/>
      <w:b w:val="0"/>
      <w:i w:val="0"/>
      <w:sz w:val="19"/>
    </w:rPr>
  </w:style>
  <w:style w:type="character" w:customStyle="1" w:styleId="WW8Num13z4">
    <w:name w:val="WW8Num13z4"/>
    <w:rsid w:val="004808AA"/>
    <w:rPr>
      <w:rFonts w:ascii="Arial" w:hAnsi="Arial"/>
      <w:b w:val="0"/>
      <w:i/>
      <w:sz w:val="19"/>
    </w:rPr>
  </w:style>
  <w:style w:type="character" w:customStyle="1" w:styleId="WW8Num14z0">
    <w:name w:val="WW8Num14z0"/>
    <w:rsid w:val="004808AA"/>
    <w:rPr>
      <w:rFonts w:ascii="Symbol" w:hAnsi="Symbol"/>
    </w:rPr>
  </w:style>
  <w:style w:type="character" w:customStyle="1" w:styleId="WW8Num14z1">
    <w:name w:val="WW8Num14z1"/>
    <w:rsid w:val="004808AA"/>
    <w:rPr>
      <w:rFonts w:ascii="Courier New" w:hAnsi="Courier New" w:cs="Courier New"/>
    </w:rPr>
  </w:style>
  <w:style w:type="character" w:customStyle="1" w:styleId="WW8Num14z2">
    <w:name w:val="WW8Num14z2"/>
    <w:rsid w:val="004808AA"/>
    <w:rPr>
      <w:rFonts w:ascii="Wingdings" w:hAnsi="Wingdings"/>
    </w:rPr>
  </w:style>
  <w:style w:type="character" w:customStyle="1" w:styleId="WW8Num15z0">
    <w:name w:val="WW8Num15z0"/>
    <w:rsid w:val="004808AA"/>
    <w:rPr>
      <w:rFonts w:ascii="Wingdings" w:hAnsi="Wingdings"/>
      <w:color w:val="000080"/>
    </w:rPr>
  </w:style>
  <w:style w:type="character" w:customStyle="1" w:styleId="WW8Num15z1">
    <w:name w:val="WW8Num15z1"/>
    <w:rsid w:val="004808AA"/>
    <w:rPr>
      <w:rFonts w:ascii="Courier New" w:hAnsi="Courier New" w:cs="Courier New"/>
    </w:rPr>
  </w:style>
  <w:style w:type="character" w:customStyle="1" w:styleId="WW8Num15z2">
    <w:name w:val="WW8Num15z2"/>
    <w:rsid w:val="004808AA"/>
    <w:rPr>
      <w:rFonts w:ascii="Wingdings" w:hAnsi="Wingdings"/>
    </w:rPr>
  </w:style>
  <w:style w:type="character" w:customStyle="1" w:styleId="WW8Num15z3">
    <w:name w:val="WW8Num15z3"/>
    <w:rsid w:val="004808AA"/>
    <w:rPr>
      <w:rFonts w:ascii="Symbol" w:hAnsi="Symbol"/>
    </w:rPr>
  </w:style>
  <w:style w:type="character" w:customStyle="1" w:styleId="WW8Num16z0">
    <w:name w:val="WW8Num16z0"/>
    <w:rsid w:val="004808AA"/>
    <w:rPr>
      <w:rFonts w:ascii="Arial" w:hAnsi="Arial"/>
      <w:b/>
      <w:i w:val="0"/>
      <w:sz w:val="19"/>
    </w:rPr>
  </w:style>
  <w:style w:type="character" w:customStyle="1" w:styleId="WW8Num16z1">
    <w:name w:val="WW8Num16z1"/>
    <w:rsid w:val="004808AA"/>
    <w:rPr>
      <w:rFonts w:ascii="Arial" w:hAnsi="Arial"/>
      <w:b w:val="0"/>
      <w:i w:val="0"/>
      <w:sz w:val="19"/>
    </w:rPr>
  </w:style>
  <w:style w:type="character" w:customStyle="1" w:styleId="WW8Num16z4">
    <w:name w:val="WW8Num16z4"/>
    <w:rsid w:val="004808AA"/>
    <w:rPr>
      <w:rFonts w:ascii="Arial" w:hAnsi="Arial"/>
      <w:b w:val="0"/>
      <w:i/>
      <w:sz w:val="19"/>
    </w:rPr>
  </w:style>
  <w:style w:type="character" w:customStyle="1" w:styleId="WW8Num17z0">
    <w:name w:val="WW8Num17z0"/>
    <w:rsid w:val="004808AA"/>
    <w:rPr>
      <w:rFonts w:ascii="Arial" w:hAnsi="Arial"/>
      <w:b/>
      <w:i w:val="0"/>
      <w:sz w:val="19"/>
    </w:rPr>
  </w:style>
  <w:style w:type="character" w:customStyle="1" w:styleId="WW8Num17z1">
    <w:name w:val="WW8Num17z1"/>
    <w:rsid w:val="004808AA"/>
    <w:rPr>
      <w:rFonts w:ascii="Arial" w:hAnsi="Arial"/>
      <w:b w:val="0"/>
      <w:i w:val="0"/>
      <w:sz w:val="19"/>
    </w:rPr>
  </w:style>
  <w:style w:type="character" w:customStyle="1" w:styleId="WW8Num17z4">
    <w:name w:val="WW8Num17z4"/>
    <w:rsid w:val="004808AA"/>
    <w:rPr>
      <w:rFonts w:ascii="Arial" w:hAnsi="Arial"/>
      <w:b w:val="0"/>
      <w:i/>
      <w:sz w:val="19"/>
    </w:rPr>
  </w:style>
  <w:style w:type="character" w:customStyle="1" w:styleId="WW8Num19z0">
    <w:name w:val="WW8Num19z0"/>
    <w:rsid w:val="004808AA"/>
    <w:rPr>
      <w:rFonts w:ascii="Symbol" w:hAnsi="Symbol"/>
    </w:rPr>
  </w:style>
  <w:style w:type="character" w:customStyle="1" w:styleId="WW8Num19z1">
    <w:name w:val="WW8Num19z1"/>
    <w:rsid w:val="004808AA"/>
    <w:rPr>
      <w:rFonts w:ascii="Courier New" w:hAnsi="Courier New" w:cs="Courier New"/>
    </w:rPr>
  </w:style>
  <w:style w:type="character" w:customStyle="1" w:styleId="WW8Num19z2">
    <w:name w:val="WW8Num19z2"/>
    <w:rsid w:val="004808AA"/>
    <w:rPr>
      <w:rFonts w:ascii="Wingdings" w:hAnsi="Wingdings"/>
    </w:rPr>
  </w:style>
  <w:style w:type="character" w:customStyle="1" w:styleId="WW8Num21z0">
    <w:name w:val="WW8Num21z0"/>
    <w:rsid w:val="004808AA"/>
    <w:rPr>
      <w:rFonts w:ascii="Arial" w:hAnsi="Arial"/>
      <w:b/>
      <w:i w:val="0"/>
      <w:sz w:val="19"/>
    </w:rPr>
  </w:style>
  <w:style w:type="character" w:customStyle="1" w:styleId="WW8Num21z1">
    <w:name w:val="WW8Num21z1"/>
    <w:rsid w:val="004808AA"/>
    <w:rPr>
      <w:rFonts w:ascii="Arial" w:hAnsi="Arial"/>
      <w:b w:val="0"/>
      <w:i w:val="0"/>
      <w:sz w:val="19"/>
    </w:rPr>
  </w:style>
  <w:style w:type="character" w:customStyle="1" w:styleId="WW8Num21z4">
    <w:name w:val="WW8Num21z4"/>
    <w:rsid w:val="004808AA"/>
    <w:rPr>
      <w:rFonts w:ascii="Arial" w:hAnsi="Arial"/>
      <w:b w:val="0"/>
      <w:i/>
      <w:sz w:val="19"/>
    </w:rPr>
  </w:style>
  <w:style w:type="character" w:customStyle="1" w:styleId="WW8Num23z0">
    <w:name w:val="WW8Num23z0"/>
    <w:rsid w:val="004808AA"/>
    <w:rPr>
      <w:rFonts w:ascii="Arial" w:hAnsi="Arial"/>
      <w:b/>
      <w:i w:val="0"/>
      <w:sz w:val="19"/>
    </w:rPr>
  </w:style>
  <w:style w:type="character" w:customStyle="1" w:styleId="WW8Num23z1">
    <w:name w:val="WW8Num23z1"/>
    <w:rsid w:val="004808AA"/>
    <w:rPr>
      <w:rFonts w:ascii="Arial" w:hAnsi="Arial"/>
      <w:b w:val="0"/>
      <w:i w:val="0"/>
      <w:sz w:val="19"/>
    </w:rPr>
  </w:style>
  <w:style w:type="character" w:customStyle="1" w:styleId="WW8Num23z4">
    <w:name w:val="WW8Num23z4"/>
    <w:rsid w:val="004808AA"/>
    <w:rPr>
      <w:rFonts w:ascii="Arial" w:hAnsi="Arial"/>
      <w:b w:val="0"/>
      <w:i/>
      <w:sz w:val="19"/>
    </w:rPr>
  </w:style>
  <w:style w:type="character" w:customStyle="1" w:styleId="WW8Num24z0">
    <w:name w:val="WW8Num24z0"/>
    <w:rsid w:val="004808AA"/>
    <w:rPr>
      <w:rFonts w:ascii="Times New Roman" w:hAnsi="Times New Roman"/>
      <w:b w:val="0"/>
      <w:i w:val="0"/>
      <w:color w:val="002776"/>
      <w:sz w:val="60"/>
      <w:szCs w:val="32"/>
    </w:rPr>
  </w:style>
  <w:style w:type="character" w:customStyle="1" w:styleId="WW8Num24z1">
    <w:name w:val="WW8Num24z1"/>
    <w:rsid w:val="004808AA"/>
    <w:rPr>
      <w:rFonts w:ascii="Times New Roman Bold" w:hAnsi="Times New Roman Bold"/>
      <w:b/>
      <w:i w:val="0"/>
      <w:color w:val="000066"/>
      <w:sz w:val="24"/>
      <w:szCs w:val="24"/>
    </w:rPr>
  </w:style>
  <w:style w:type="character" w:customStyle="1" w:styleId="WW8Num25z0">
    <w:name w:val="WW8Num25z0"/>
    <w:rsid w:val="004808AA"/>
    <w:rPr>
      <w:rFonts w:ascii="Arial" w:hAnsi="Arial"/>
      <w:b/>
      <w:i w:val="0"/>
      <w:sz w:val="19"/>
    </w:rPr>
  </w:style>
  <w:style w:type="character" w:customStyle="1" w:styleId="WW8Num25z1">
    <w:name w:val="WW8Num25z1"/>
    <w:rsid w:val="004808AA"/>
    <w:rPr>
      <w:rFonts w:ascii="Arial" w:hAnsi="Arial"/>
      <w:b w:val="0"/>
      <w:i w:val="0"/>
      <w:sz w:val="19"/>
    </w:rPr>
  </w:style>
  <w:style w:type="character" w:customStyle="1" w:styleId="WW8Num25z4">
    <w:name w:val="WW8Num25z4"/>
    <w:rsid w:val="004808AA"/>
    <w:rPr>
      <w:rFonts w:ascii="Arial" w:hAnsi="Arial"/>
      <w:b w:val="0"/>
      <w:i/>
      <w:sz w:val="19"/>
    </w:rPr>
  </w:style>
  <w:style w:type="character" w:customStyle="1" w:styleId="WW8Num26z0">
    <w:name w:val="WW8Num26z0"/>
    <w:rsid w:val="004808AA"/>
    <w:rPr>
      <w:rFonts w:ascii="Arial" w:hAnsi="Arial"/>
      <w:b/>
      <w:i w:val="0"/>
      <w:sz w:val="19"/>
    </w:rPr>
  </w:style>
  <w:style w:type="character" w:customStyle="1" w:styleId="WW8Num26z1">
    <w:name w:val="WW8Num26z1"/>
    <w:rsid w:val="004808AA"/>
    <w:rPr>
      <w:rFonts w:ascii="Arial" w:hAnsi="Arial"/>
      <w:b w:val="0"/>
      <w:i w:val="0"/>
      <w:sz w:val="19"/>
    </w:rPr>
  </w:style>
  <w:style w:type="character" w:customStyle="1" w:styleId="WW8Num26z4">
    <w:name w:val="WW8Num26z4"/>
    <w:rsid w:val="004808AA"/>
    <w:rPr>
      <w:rFonts w:ascii="Arial" w:hAnsi="Arial"/>
      <w:b w:val="0"/>
      <w:i/>
      <w:sz w:val="19"/>
    </w:rPr>
  </w:style>
  <w:style w:type="character" w:customStyle="1" w:styleId="WW8Num27z0">
    <w:name w:val="WW8Num27z0"/>
    <w:rsid w:val="004808AA"/>
    <w:rPr>
      <w:rFonts w:ascii="Arial" w:hAnsi="Arial"/>
      <w:b/>
      <w:i w:val="0"/>
      <w:sz w:val="19"/>
    </w:rPr>
  </w:style>
  <w:style w:type="character" w:customStyle="1" w:styleId="WW8Num27z1">
    <w:name w:val="WW8Num27z1"/>
    <w:rsid w:val="004808AA"/>
    <w:rPr>
      <w:rFonts w:ascii="Arial" w:hAnsi="Arial"/>
      <w:b w:val="0"/>
      <w:i w:val="0"/>
      <w:sz w:val="19"/>
    </w:rPr>
  </w:style>
  <w:style w:type="character" w:customStyle="1" w:styleId="WW8Num27z4">
    <w:name w:val="WW8Num27z4"/>
    <w:rsid w:val="004808AA"/>
    <w:rPr>
      <w:rFonts w:ascii="Arial" w:hAnsi="Arial"/>
      <w:b w:val="0"/>
      <w:i/>
      <w:sz w:val="19"/>
    </w:rPr>
  </w:style>
  <w:style w:type="character" w:customStyle="1" w:styleId="WW8Num28z0">
    <w:name w:val="WW8Num28z0"/>
    <w:rsid w:val="004808AA"/>
    <w:rPr>
      <w:rFonts w:ascii="Times New Roman" w:hAnsi="Times New Roman"/>
      <w:b w:val="0"/>
      <w:i w:val="0"/>
      <w:color w:val="002776"/>
      <w:sz w:val="60"/>
    </w:rPr>
  </w:style>
  <w:style w:type="character" w:customStyle="1" w:styleId="WW8Num28z1">
    <w:name w:val="WW8Num28z1"/>
    <w:rsid w:val="004808AA"/>
    <w:rPr>
      <w:rFonts w:ascii="Arial" w:hAnsi="Arial"/>
      <w:b/>
      <w:i w:val="0"/>
      <w:color w:val="92D400"/>
      <w:sz w:val="24"/>
    </w:rPr>
  </w:style>
  <w:style w:type="character" w:customStyle="1" w:styleId="WW8Num28z2">
    <w:name w:val="WW8Num28z2"/>
    <w:rsid w:val="004808AA"/>
    <w:rPr>
      <w:rFonts w:ascii="Arial" w:hAnsi="Arial"/>
      <w:b/>
      <w:i w:val="0"/>
      <w:color w:val="3C8A2E"/>
      <w:sz w:val="24"/>
    </w:rPr>
  </w:style>
  <w:style w:type="character" w:customStyle="1" w:styleId="WW8Num28z3">
    <w:name w:val="WW8Num28z3"/>
    <w:rsid w:val="004808AA"/>
    <w:rPr>
      <w:rFonts w:ascii="Arial" w:hAnsi="Arial"/>
      <w:b/>
      <w:i w:val="0"/>
      <w:color w:val="auto"/>
      <w:sz w:val="24"/>
    </w:rPr>
  </w:style>
  <w:style w:type="character" w:customStyle="1" w:styleId="WW8Num28z4">
    <w:name w:val="WW8Num28z4"/>
    <w:rsid w:val="004808AA"/>
    <w:rPr>
      <w:rFonts w:ascii="Arial" w:hAnsi="Arial"/>
      <w:b/>
      <w:i/>
      <w:color w:val="000000"/>
      <w:sz w:val="24"/>
    </w:rPr>
  </w:style>
  <w:style w:type="character" w:customStyle="1" w:styleId="WW8Num28z5">
    <w:name w:val="WW8Num28z5"/>
    <w:rsid w:val="004808AA"/>
    <w:rPr>
      <w:rFonts w:ascii="Arial" w:hAnsi="Arial"/>
      <w:b w:val="0"/>
      <w:i/>
      <w:color w:val="auto"/>
      <w:sz w:val="24"/>
    </w:rPr>
  </w:style>
  <w:style w:type="character" w:customStyle="1" w:styleId="WW8Num29z0">
    <w:name w:val="WW8Num29z0"/>
    <w:rsid w:val="004808AA"/>
    <w:rPr>
      <w:rFonts w:ascii="Symbol" w:hAnsi="Symbol"/>
    </w:rPr>
  </w:style>
  <w:style w:type="character" w:customStyle="1" w:styleId="WW8Num29z1">
    <w:name w:val="WW8Num29z1"/>
    <w:rsid w:val="004808AA"/>
    <w:rPr>
      <w:rFonts w:ascii="Courier New" w:hAnsi="Courier New" w:cs="Courier New"/>
    </w:rPr>
  </w:style>
  <w:style w:type="character" w:customStyle="1" w:styleId="WW8Num29z2">
    <w:name w:val="WW8Num29z2"/>
    <w:rsid w:val="004808AA"/>
    <w:rPr>
      <w:rFonts w:ascii="Wingdings" w:hAnsi="Wingdings"/>
    </w:rPr>
  </w:style>
  <w:style w:type="character" w:customStyle="1" w:styleId="WW8Num30z0">
    <w:name w:val="WW8Num30z0"/>
    <w:rsid w:val="004808AA"/>
    <w:rPr>
      <w:rFonts w:ascii="Arial" w:hAnsi="Arial"/>
      <w:b/>
      <w:i w:val="0"/>
      <w:sz w:val="19"/>
    </w:rPr>
  </w:style>
  <w:style w:type="character" w:customStyle="1" w:styleId="WW8Num30z1">
    <w:name w:val="WW8Num30z1"/>
    <w:rsid w:val="004808AA"/>
    <w:rPr>
      <w:rFonts w:ascii="Arial" w:hAnsi="Arial"/>
      <w:b w:val="0"/>
      <w:i w:val="0"/>
      <w:sz w:val="19"/>
    </w:rPr>
  </w:style>
  <w:style w:type="character" w:customStyle="1" w:styleId="WW8Num30z4">
    <w:name w:val="WW8Num30z4"/>
    <w:rsid w:val="004808AA"/>
    <w:rPr>
      <w:rFonts w:ascii="Arial" w:hAnsi="Arial"/>
      <w:b w:val="0"/>
      <w:i/>
      <w:sz w:val="19"/>
    </w:rPr>
  </w:style>
  <w:style w:type="character" w:customStyle="1" w:styleId="WW8Num31z0">
    <w:name w:val="WW8Num31z0"/>
    <w:rsid w:val="004808AA"/>
    <w:rPr>
      <w:rFonts w:ascii="Arial" w:hAnsi="Arial"/>
      <w:b/>
      <w:i w:val="0"/>
      <w:sz w:val="19"/>
    </w:rPr>
  </w:style>
  <w:style w:type="character" w:customStyle="1" w:styleId="WW8Num31z1">
    <w:name w:val="WW8Num31z1"/>
    <w:rsid w:val="004808AA"/>
    <w:rPr>
      <w:rFonts w:ascii="Arial" w:hAnsi="Arial"/>
      <w:b w:val="0"/>
      <w:i w:val="0"/>
      <w:sz w:val="19"/>
    </w:rPr>
  </w:style>
  <w:style w:type="character" w:customStyle="1" w:styleId="WW8Num31z4">
    <w:name w:val="WW8Num31z4"/>
    <w:rsid w:val="004808AA"/>
    <w:rPr>
      <w:rFonts w:ascii="Arial" w:hAnsi="Arial"/>
      <w:b w:val="0"/>
      <w:i/>
      <w:sz w:val="19"/>
    </w:rPr>
  </w:style>
  <w:style w:type="character" w:customStyle="1" w:styleId="WW8Num32z0">
    <w:name w:val="WW8Num32z0"/>
    <w:rsid w:val="004808AA"/>
    <w:rPr>
      <w:rFonts w:ascii="Arial" w:hAnsi="Arial"/>
      <w:b/>
      <w:i w:val="0"/>
      <w:sz w:val="19"/>
    </w:rPr>
  </w:style>
  <w:style w:type="character" w:customStyle="1" w:styleId="WW8Num32z1">
    <w:name w:val="WW8Num32z1"/>
    <w:rsid w:val="004808AA"/>
    <w:rPr>
      <w:rFonts w:ascii="Arial" w:hAnsi="Arial"/>
      <w:b w:val="0"/>
      <w:i w:val="0"/>
      <w:sz w:val="19"/>
    </w:rPr>
  </w:style>
  <w:style w:type="character" w:customStyle="1" w:styleId="WW8Num32z4">
    <w:name w:val="WW8Num32z4"/>
    <w:rsid w:val="004808AA"/>
    <w:rPr>
      <w:rFonts w:ascii="Arial" w:hAnsi="Arial"/>
      <w:b w:val="0"/>
      <w:i/>
      <w:sz w:val="19"/>
    </w:rPr>
  </w:style>
  <w:style w:type="character" w:customStyle="1" w:styleId="WW8Num33z0">
    <w:name w:val="WW8Num33z0"/>
    <w:rsid w:val="004808AA"/>
    <w:rPr>
      <w:rFonts w:ascii="Arial" w:hAnsi="Arial"/>
      <w:b/>
      <w:i w:val="0"/>
      <w:sz w:val="19"/>
    </w:rPr>
  </w:style>
  <w:style w:type="character" w:customStyle="1" w:styleId="WW8Num33z1">
    <w:name w:val="WW8Num33z1"/>
    <w:rsid w:val="004808AA"/>
    <w:rPr>
      <w:rFonts w:ascii="Arial" w:hAnsi="Arial"/>
      <w:b w:val="0"/>
      <w:i w:val="0"/>
      <w:sz w:val="19"/>
    </w:rPr>
  </w:style>
  <w:style w:type="character" w:customStyle="1" w:styleId="WW8Num33z4">
    <w:name w:val="WW8Num33z4"/>
    <w:rsid w:val="004808AA"/>
    <w:rPr>
      <w:rFonts w:ascii="Arial" w:hAnsi="Arial"/>
      <w:b w:val="0"/>
      <w:i/>
      <w:sz w:val="19"/>
    </w:rPr>
  </w:style>
  <w:style w:type="character" w:customStyle="1" w:styleId="WW8Num34z0">
    <w:name w:val="WW8Num34z0"/>
    <w:rsid w:val="004808AA"/>
    <w:rPr>
      <w:rFonts w:ascii="Symbol" w:hAnsi="Symbol"/>
      <w:b w:val="0"/>
      <w:i w:val="0"/>
      <w:sz w:val="19"/>
    </w:rPr>
  </w:style>
  <w:style w:type="character" w:customStyle="1" w:styleId="WW8Num34z1">
    <w:name w:val="WW8Num34z1"/>
    <w:rsid w:val="004808AA"/>
    <w:rPr>
      <w:rFonts w:ascii="Courier New" w:hAnsi="Courier New" w:cs="Courier New"/>
    </w:rPr>
  </w:style>
  <w:style w:type="character" w:customStyle="1" w:styleId="WW8Num34z2">
    <w:name w:val="WW8Num34z2"/>
    <w:rsid w:val="004808AA"/>
    <w:rPr>
      <w:rFonts w:ascii="Wingdings" w:hAnsi="Wingdings"/>
    </w:rPr>
  </w:style>
  <w:style w:type="character" w:customStyle="1" w:styleId="WW8Num34z3">
    <w:name w:val="WW8Num34z3"/>
    <w:rsid w:val="004808AA"/>
    <w:rPr>
      <w:rFonts w:ascii="Symbol" w:hAnsi="Symbol"/>
    </w:rPr>
  </w:style>
  <w:style w:type="character" w:customStyle="1" w:styleId="WW8Num36z0">
    <w:name w:val="WW8Num36z0"/>
    <w:rsid w:val="004808AA"/>
    <w:rPr>
      <w:rFonts w:ascii="Arial" w:hAnsi="Arial"/>
      <w:b/>
      <w:i w:val="0"/>
      <w:sz w:val="19"/>
    </w:rPr>
  </w:style>
  <w:style w:type="character" w:customStyle="1" w:styleId="WW8Num36z1">
    <w:name w:val="WW8Num36z1"/>
    <w:rsid w:val="004808AA"/>
    <w:rPr>
      <w:rFonts w:ascii="Arial" w:hAnsi="Arial"/>
      <w:b w:val="0"/>
      <w:i w:val="0"/>
      <w:sz w:val="19"/>
    </w:rPr>
  </w:style>
  <w:style w:type="character" w:customStyle="1" w:styleId="WW8Num36z4">
    <w:name w:val="WW8Num36z4"/>
    <w:rsid w:val="004808AA"/>
    <w:rPr>
      <w:rFonts w:ascii="Arial" w:hAnsi="Arial"/>
      <w:b w:val="0"/>
      <w:i/>
      <w:sz w:val="19"/>
    </w:rPr>
  </w:style>
  <w:style w:type="character" w:styleId="slostrnky">
    <w:name w:val="page number"/>
    <w:semiHidden/>
    <w:rsid w:val="004808AA"/>
    <w:rPr>
      <w:rFonts w:ascii="Arial" w:hAnsi="Arial"/>
      <w:sz w:val="16"/>
    </w:rPr>
  </w:style>
  <w:style w:type="character" w:styleId="Hypertextovodkaz">
    <w:name w:val="Hyperlink"/>
    <w:semiHidden/>
    <w:rsid w:val="004808AA"/>
    <w:rPr>
      <w:rFonts w:ascii="Arial" w:hAnsi="Arial"/>
      <w:color w:val="00A1DE"/>
      <w:sz w:val="16"/>
      <w:u w:val="single"/>
    </w:rPr>
  </w:style>
  <w:style w:type="character" w:customStyle="1" w:styleId="HeaderChar">
    <w:name w:val="Header Char"/>
    <w:rsid w:val="004808AA"/>
    <w:rPr>
      <w:rFonts w:ascii="Arial" w:hAnsi="Arial"/>
      <w:sz w:val="16"/>
      <w:szCs w:val="24"/>
    </w:rPr>
  </w:style>
  <w:style w:type="character" w:customStyle="1" w:styleId="FooterChar">
    <w:name w:val="Footer Char"/>
    <w:rsid w:val="004808AA"/>
    <w:rPr>
      <w:sz w:val="24"/>
      <w:szCs w:val="24"/>
    </w:rPr>
  </w:style>
  <w:style w:type="character" w:customStyle="1" w:styleId="CaptionbodyChar">
    <w:name w:val="Caption body Char"/>
    <w:rsid w:val="004808AA"/>
    <w:rPr>
      <w:rFonts w:ascii="Arial" w:hAnsi="Arial"/>
      <w:color w:val="000000"/>
      <w:sz w:val="18"/>
      <w:lang w:val="en-US" w:eastAsia="ar-SA" w:bidi="ar-SA"/>
    </w:rPr>
  </w:style>
  <w:style w:type="character" w:customStyle="1" w:styleId="Bulletslevel1Char">
    <w:name w:val="Bullets level 1 Char"/>
    <w:rsid w:val="004808AA"/>
    <w:rPr>
      <w:rFonts w:ascii="Arial" w:eastAsia="Times" w:hAnsi="Arial"/>
      <w:color w:val="000000"/>
      <w:sz w:val="19"/>
      <w:lang w:val="en-GB"/>
    </w:rPr>
  </w:style>
  <w:style w:type="character" w:customStyle="1" w:styleId="Bulletslevel2Char">
    <w:name w:val="Bullets level 2 Char"/>
    <w:basedOn w:val="Bulletslevel1Char"/>
    <w:rsid w:val="004808AA"/>
  </w:style>
  <w:style w:type="character" w:customStyle="1" w:styleId="Heading4Char">
    <w:name w:val="Heading 4 Char"/>
    <w:rsid w:val="004808A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rsid w:val="004808A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rsid w:val="004808A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rsid w:val="004808AA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rsid w:val="004808AA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rsid w:val="004808AA"/>
    <w:rPr>
      <w:rFonts w:ascii="Arial" w:eastAsia="Times New Roman" w:hAnsi="Arial" w:cs="Times New Roman"/>
      <w:i/>
      <w:iCs/>
      <w:color w:val="404040"/>
      <w:sz w:val="18"/>
    </w:rPr>
  </w:style>
  <w:style w:type="character" w:customStyle="1" w:styleId="FootnoteCharacters">
    <w:name w:val="Footnote Characters"/>
    <w:rsid w:val="004808AA"/>
    <w:rPr>
      <w:rFonts w:ascii="Arial" w:hAnsi="Arial"/>
      <w:sz w:val="16"/>
      <w:vertAlign w:val="superscript"/>
    </w:rPr>
  </w:style>
  <w:style w:type="character" w:customStyle="1" w:styleId="FootnoteTextChar">
    <w:name w:val="Footnote Text Char"/>
    <w:rsid w:val="004808AA"/>
    <w:rPr>
      <w:rFonts w:ascii="Arial" w:hAnsi="Arial"/>
      <w:sz w:val="16"/>
    </w:rPr>
  </w:style>
  <w:style w:type="character" w:customStyle="1" w:styleId="BodyTextIndentChar">
    <w:name w:val="Body Text Indent Char"/>
    <w:rsid w:val="004808AA"/>
    <w:rPr>
      <w:rFonts w:ascii="Arial" w:hAnsi="Arial"/>
      <w:bCs/>
      <w:szCs w:val="24"/>
      <w:lang w:val="cs-CZ"/>
    </w:rPr>
  </w:style>
  <w:style w:type="character" w:styleId="Odkaznakoment">
    <w:name w:val="annotation reference"/>
    <w:uiPriority w:val="99"/>
    <w:semiHidden/>
    <w:rsid w:val="004808AA"/>
    <w:rPr>
      <w:sz w:val="16"/>
      <w:szCs w:val="16"/>
    </w:rPr>
  </w:style>
  <w:style w:type="character" w:customStyle="1" w:styleId="CommentTextChar">
    <w:name w:val="Comment Text Char"/>
    <w:rsid w:val="004808AA"/>
    <w:rPr>
      <w:rFonts w:ascii="Arial" w:hAnsi="Arial"/>
    </w:rPr>
  </w:style>
  <w:style w:type="character" w:customStyle="1" w:styleId="CommentSubjectChar">
    <w:name w:val="Comment Subject Char"/>
    <w:rsid w:val="004808AA"/>
    <w:rPr>
      <w:rFonts w:ascii="Arial" w:hAnsi="Arial"/>
      <w:b/>
      <w:bCs/>
    </w:rPr>
  </w:style>
  <w:style w:type="character" w:customStyle="1" w:styleId="PlainTextChar">
    <w:name w:val="Plain Text Char"/>
    <w:rsid w:val="004808AA"/>
    <w:rPr>
      <w:rFonts w:ascii="Arial" w:hAnsi="Arial"/>
      <w:color w:val="000000"/>
      <w:szCs w:val="21"/>
    </w:rPr>
  </w:style>
  <w:style w:type="paragraph" w:customStyle="1" w:styleId="Heading">
    <w:name w:val="Heading"/>
    <w:basedOn w:val="Normln"/>
    <w:next w:val="Zkladntext"/>
    <w:rsid w:val="004808AA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Zkladntext">
    <w:name w:val="Body Text"/>
    <w:basedOn w:val="Normln"/>
    <w:semiHidden/>
    <w:rsid w:val="004808AA"/>
    <w:pPr>
      <w:spacing w:after="120"/>
    </w:pPr>
  </w:style>
  <w:style w:type="paragraph" w:styleId="Seznam">
    <w:name w:val="List"/>
    <w:basedOn w:val="Zkladntext"/>
    <w:semiHidden/>
    <w:rsid w:val="004808AA"/>
    <w:rPr>
      <w:rFonts w:cs="Tahoma"/>
    </w:rPr>
  </w:style>
  <w:style w:type="paragraph" w:customStyle="1" w:styleId="Caption">
    <w:name w:val="Caption"/>
    <w:basedOn w:val="Normln"/>
    <w:rsid w:val="004808A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4808AA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4808AA"/>
    <w:rPr>
      <w:sz w:val="16"/>
    </w:rPr>
  </w:style>
  <w:style w:type="paragraph" w:styleId="Zpat">
    <w:name w:val="footer"/>
    <w:basedOn w:val="Normln"/>
    <w:semiHidden/>
    <w:rsid w:val="004808AA"/>
  </w:style>
  <w:style w:type="paragraph" w:styleId="Obsah1">
    <w:name w:val="toc 1"/>
    <w:basedOn w:val="Normln"/>
    <w:next w:val="Normln"/>
    <w:semiHidden/>
    <w:rsid w:val="004808AA"/>
    <w:pPr>
      <w:spacing w:after="240"/>
    </w:pPr>
    <w:rPr>
      <w:sz w:val="24"/>
    </w:rPr>
  </w:style>
  <w:style w:type="paragraph" w:styleId="Obsah2">
    <w:name w:val="toc 2"/>
    <w:basedOn w:val="Normln"/>
    <w:next w:val="Normln"/>
    <w:semiHidden/>
    <w:rsid w:val="004808A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semiHidden/>
    <w:rsid w:val="004808AA"/>
    <w:pPr>
      <w:spacing w:after="240"/>
      <w:ind w:left="482"/>
    </w:pPr>
    <w:rPr>
      <w:sz w:val="24"/>
    </w:rPr>
  </w:style>
  <w:style w:type="paragraph" w:customStyle="1" w:styleId="Textbubliny1">
    <w:name w:val="Text bubliny1"/>
    <w:basedOn w:val="Normln"/>
    <w:rsid w:val="004808AA"/>
    <w:rPr>
      <w:rFonts w:ascii="Tahoma" w:hAnsi="Tahoma" w:cs="Tahoma"/>
      <w:sz w:val="16"/>
      <w:szCs w:val="16"/>
    </w:rPr>
  </w:style>
  <w:style w:type="paragraph" w:customStyle="1" w:styleId="Bodytext">
    <w:name w:val="Body text"/>
    <w:rsid w:val="004808AA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Legalentity">
    <w:name w:val="Legal entity"/>
    <w:basedOn w:val="Normln"/>
    <w:rsid w:val="004808AA"/>
    <w:pPr>
      <w:widowControl w:val="0"/>
      <w:autoSpaceDE w:val="0"/>
      <w:spacing w:after="90" w:line="180" w:lineRule="atLeast"/>
      <w:textAlignment w:val="center"/>
    </w:pPr>
    <w:rPr>
      <w:color w:val="000000"/>
      <w:sz w:val="15"/>
      <w:szCs w:val="20"/>
      <w:lang w:val="en-GB"/>
    </w:rPr>
  </w:style>
  <w:style w:type="paragraph" w:customStyle="1" w:styleId="smlouvaheading1">
    <w:name w:val="smlouva heading 1"/>
    <w:next w:val="Bodytext"/>
    <w:rsid w:val="004808AA"/>
    <w:pPr>
      <w:tabs>
        <w:tab w:val="num" w:pos="0"/>
        <w:tab w:val="left" w:pos="873"/>
      </w:tabs>
      <w:suppressAutoHyphens/>
      <w:spacing w:before="120" w:after="120"/>
      <w:ind w:left="360" w:hanging="360"/>
    </w:pPr>
    <w:rPr>
      <w:rFonts w:ascii="Arial" w:eastAsia="Arial" w:hAnsi="Arial"/>
      <w:b/>
      <w:color w:val="000000"/>
      <w:sz w:val="19"/>
      <w:szCs w:val="24"/>
      <w:lang w:eastAsia="ar-SA"/>
    </w:rPr>
  </w:style>
  <w:style w:type="paragraph" w:customStyle="1" w:styleId="CaptionIntroductionparagraph">
    <w:name w:val="Caption Introduction paragraph"/>
    <w:rsid w:val="004808AA"/>
    <w:pPr>
      <w:suppressAutoHyphens/>
    </w:pPr>
    <w:rPr>
      <w:rFonts w:ascii="Arial" w:eastAsia="Arial" w:hAnsi="Arial"/>
      <w:b/>
      <w:color w:val="00A1DE"/>
      <w:sz w:val="24"/>
      <w:szCs w:val="22"/>
      <w:lang w:eastAsia="ar-SA"/>
    </w:rPr>
  </w:style>
  <w:style w:type="paragraph" w:customStyle="1" w:styleId="smlouvaheading2">
    <w:name w:val="smlouva heading 2"/>
    <w:basedOn w:val="CaptionIntroductionparagraph"/>
    <w:next w:val="Bodytext"/>
    <w:rsid w:val="004808AA"/>
    <w:pPr>
      <w:tabs>
        <w:tab w:val="num" w:pos="0"/>
      </w:tabs>
      <w:ind w:left="360" w:hanging="360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"/>
    <w:rsid w:val="004808AA"/>
  </w:style>
  <w:style w:type="paragraph" w:customStyle="1" w:styleId="smlouvaheading4">
    <w:name w:val="smlouva heading 4"/>
    <w:basedOn w:val="smlouvaheading3"/>
    <w:next w:val="Bodytext"/>
    <w:rsid w:val="004808AA"/>
    <w:rPr>
      <w:color w:val="auto"/>
    </w:rPr>
  </w:style>
  <w:style w:type="paragraph" w:customStyle="1" w:styleId="smlouvabodytextbold">
    <w:name w:val="smlouva body text bold"/>
    <w:basedOn w:val="smlouvaheading4"/>
    <w:next w:val="Bodytext"/>
    <w:rsid w:val="004808AA"/>
    <w:pPr>
      <w:tabs>
        <w:tab w:val="clear" w:pos="0"/>
      </w:tabs>
      <w:ind w:left="0" w:firstLine="0"/>
    </w:pPr>
    <w:rPr>
      <w:b/>
    </w:rPr>
  </w:style>
  <w:style w:type="paragraph" w:customStyle="1" w:styleId="Bodytextbold">
    <w:name w:val="Body text bold"/>
    <w:basedOn w:val="smlouvabodytextbold"/>
    <w:next w:val="Bodytext"/>
    <w:rsid w:val="004808AA"/>
    <w:rPr>
      <w:color w:val="000000"/>
    </w:rPr>
  </w:style>
  <w:style w:type="paragraph" w:customStyle="1" w:styleId="Captionbody">
    <w:name w:val="Caption body"/>
    <w:rsid w:val="004808AA"/>
    <w:pPr>
      <w:suppressAutoHyphens/>
    </w:pPr>
    <w:rPr>
      <w:rFonts w:ascii="Arial" w:eastAsia="Arial" w:hAnsi="Arial"/>
      <w:color w:val="000000"/>
      <w:sz w:val="18"/>
      <w:lang w:val="en-US" w:eastAsia="ar-SA"/>
    </w:rPr>
  </w:style>
  <w:style w:type="paragraph" w:customStyle="1" w:styleId="Captionheading">
    <w:name w:val="Caption heading"/>
    <w:basedOn w:val="Captionbody"/>
    <w:rsid w:val="004808AA"/>
    <w:rPr>
      <w:b/>
    </w:rPr>
  </w:style>
  <w:style w:type="paragraph" w:customStyle="1" w:styleId="smlouvabodytext">
    <w:name w:val="smlouva body text"/>
    <w:basedOn w:val="Normln"/>
    <w:rsid w:val="004808AA"/>
    <w:rPr>
      <w:rFonts w:eastAsia="Times"/>
    </w:rPr>
  </w:style>
  <w:style w:type="paragraph" w:customStyle="1" w:styleId="Bulletslevel1">
    <w:name w:val="Bullets level 1"/>
    <w:basedOn w:val="Normln"/>
    <w:rsid w:val="004808AA"/>
    <w:p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Normln"/>
    <w:rsid w:val="004808AA"/>
    <w:pPr>
      <w:spacing w:before="120"/>
    </w:pPr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rsid w:val="004808AA"/>
    <w:pPr>
      <w:pBdr>
        <w:top w:val="single" w:sz="4" w:space="4" w:color="00FFFF"/>
      </w:pBdr>
      <w:suppressAutoHyphens/>
      <w:spacing w:line="320" w:lineRule="exact"/>
    </w:pPr>
    <w:rPr>
      <w:rFonts w:eastAsia="Times"/>
      <w:color w:val="00A1DE"/>
      <w:sz w:val="32"/>
      <w:lang w:val="en-GB" w:eastAsia="ar-SA"/>
    </w:rPr>
  </w:style>
  <w:style w:type="paragraph" w:customStyle="1" w:styleId="Highlight1">
    <w:name w:val="Highlight 1"/>
    <w:basedOn w:val="Normln"/>
    <w:rsid w:val="004808AA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rsid w:val="004808AA"/>
    <w:rPr>
      <w:color w:val="92D400"/>
    </w:rPr>
  </w:style>
  <w:style w:type="paragraph" w:styleId="Obsah4">
    <w:name w:val="toc 4"/>
    <w:basedOn w:val="Normln"/>
    <w:next w:val="Normln"/>
    <w:semiHidden/>
    <w:rsid w:val="004808AA"/>
    <w:pPr>
      <w:spacing w:after="240"/>
      <w:ind w:left="720"/>
    </w:pPr>
  </w:style>
  <w:style w:type="paragraph" w:styleId="Obsah5">
    <w:name w:val="toc 5"/>
    <w:basedOn w:val="Normln"/>
    <w:next w:val="Normln"/>
    <w:semiHidden/>
    <w:rsid w:val="004808AA"/>
    <w:pPr>
      <w:spacing w:after="100"/>
      <w:ind w:left="960"/>
    </w:pPr>
  </w:style>
  <w:style w:type="paragraph" w:styleId="Textpoznpodarou">
    <w:name w:val="footnote text"/>
    <w:basedOn w:val="Normln"/>
    <w:semiHidden/>
    <w:rsid w:val="004808AA"/>
    <w:rPr>
      <w:sz w:val="16"/>
      <w:szCs w:val="20"/>
    </w:rPr>
  </w:style>
  <w:style w:type="paragraph" w:customStyle="1" w:styleId="Highlight3">
    <w:name w:val="Highlight 3"/>
    <w:basedOn w:val="Highlight2"/>
    <w:rsid w:val="004808AA"/>
    <w:rPr>
      <w:color w:val="00A1DE"/>
    </w:rPr>
  </w:style>
  <w:style w:type="paragraph" w:customStyle="1" w:styleId="Nadpisobsahu1">
    <w:name w:val="Nadpis obsahu1"/>
    <w:basedOn w:val="Nadpis1"/>
    <w:next w:val="Normln"/>
    <w:rsid w:val="004808AA"/>
    <w:pPr>
      <w:keepLines/>
      <w:pageBreakBefore w:val="0"/>
      <w:tabs>
        <w:tab w:val="clear" w:pos="0"/>
      </w:tabs>
      <w:spacing w:before="480" w:after="0" w:line="276" w:lineRule="auto"/>
      <w:ind w:left="0" w:firstLine="0"/>
    </w:pPr>
    <w:rPr>
      <w:rFonts w:ascii="Arial" w:eastAsia="Times New Roman" w:hAnsi="Arial" w:cs="Times New Roman"/>
      <w:b/>
      <w:color w:val="001D58"/>
      <w:sz w:val="28"/>
      <w:szCs w:val="28"/>
    </w:rPr>
  </w:style>
  <w:style w:type="paragraph" w:styleId="Zkladntextodsazen">
    <w:name w:val="Body Text Indent"/>
    <w:basedOn w:val="Normln"/>
    <w:semiHidden/>
    <w:rsid w:val="004808AA"/>
    <w:pPr>
      <w:widowControl w:val="0"/>
      <w:spacing w:line="360" w:lineRule="atLeast"/>
      <w:ind w:left="1440"/>
      <w:jc w:val="both"/>
      <w:textAlignment w:val="baseline"/>
    </w:pPr>
    <w:rPr>
      <w:bCs/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4808AA"/>
    <w:rPr>
      <w:sz w:val="20"/>
      <w:szCs w:val="20"/>
    </w:rPr>
  </w:style>
  <w:style w:type="paragraph" w:customStyle="1" w:styleId="CommentSubject">
    <w:name w:val="Comment Subject"/>
    <w:basedOn w:val="Textkomente"/>
    <w:next w:val="Textkomente"/>
    <w:rsid w:val="004808AA"/>
    <w:rPr>
      <w:b/>
      <w:bCs/>
    </w:rPr>
  </w:style>
  <w:style w:type="paragraph" w:styleId="Prosttext">
    <w:name w:val="Plain Text"/>
    <w:basedOn w:val="Normln"/>
    <w:semiHidden/>
    <w:rsid w:val="004808AA"/>
    <w:rPr>
      <w:color w:val="000000"/>
      <w:sz w:val="20"/>
      <w:szCs w:val="21"/>
    </w:rPr>
  </w:style>
  <w:style w:type="paragraph" w:customStyle="1" w:styleId="TableContents">
    <w:name w:val="Table Contents"/>
    <w:basedOn w:val="Normln"/>
    <w:rsid w:val="004808AA"/>
    <w:pPr>
      <w:suppressLineNumbers/>
    </w:pPr>
  </w:style>
  <w:style w:type="paragraph" w:customStyle="1" w:styleId="TableHeading">
    <w:name w:val="Table Heading"/>
    <w:basedOn w:val="TableContents"/>
    <w:rsid w:val="004808AA"/>
    <w:pPr>
      <w:jc w:val="center"/>
    </w:pPr>
    <w:rPr>
      <w:b/>
      <w:bCs/>
    </w:rPr>
  </w:style>
  <w:style w:type="paragraph" w:customStyle="1" w:styleId="Normln-web">
    <w:name w:val="Normální-web"/>
    <w:basedOn w:val="Normln"/>
    <w:rsid w:val="0051354C"/>
    <w:pPr>
      <w:suppressAutoHyphens w:val="0"/>
      <w:spacing w:before="120"/>
      <w:jc w:val="both"/>
    </w:pPr>
    <w:rPr>
      <w:sz w:val="24"/>
      <w:lang w:eastAsia="cs-CZ"/>
    </w:rPr>
  </w:style>
  <w:style w:type="paragraph" w:customStyle="1" w:styleId="Nadpis1a">
    <w:name w:val="Nadpis 1a"/>
    <w:basedOn w:val="Nadpis1"/>
    <w:next w:val="Normln-web"/>
    <w:rsid w:val="0051354C"/>
    <w:pPr>
      <w:pageBreakBefore w:val="0"/>
      <w:tabs>
        <w:tab w:val="clear" w:pos="0"/>
      </w:tabs>
      <w:suppressAutoHyphens w:val="0"/>
      <w:spacing w:before="240" w:after="120"/>
      <w:ind w:left="0" w:firstLine="0"/>
      <w:jc w:val="both"/>
    </w:pPr>
    <w:rPr>
      <w:rFonts w:ascii="Arial" w:eastAsia="Times New Roman" w:hAnsi="Arial"/>
      <w:b/>
      <w:i/>
      <w:color w:val="auto"/>
      <w:kern w:val="32"/>
      <w:sz w:val="32"/>
      <w:lang w:val="cs-CZ" w:eastAsia="cs-CZ"/>
    </w:rPr>
  </w:style>
  <w:style w:type="paragraph" w:customStyle="1" w:styleId="Textodstavce">
    <w:name w:val="Text odstavce"/>
    <w:basedOn w:val="Normln"/>
    <w:rsid w:val="0051354C"/>
    <w:pPr>
      <w:tabs>
        <w:tab w:val="num" w:pos="720"/>
        <w:tab w:val="left" w:pos="851"/>
      </w:tabs>
      <w:suppressAutoHyphens w:val="0"/>
      <w:spacing w:before="120" w:after="120"/>
      <w:ind w:left="720" w:hanging="7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54C"/>
    <w:rPr>
      <w:rFonts w:ascii="Arial" w:hAnsi="Arial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4C"/>
    <w:rPr>
      <w:rFonts w:ascii="Tahoma" w:hAnsi="Tahoma" w:cs="Tahoma"/>
      <w:sz w:val="16"/>
      <w:szCs w:val="16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BF3"/>
    <w:rPr>
      <w:b/>
      <w:bCs/>
      <w:noProof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37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3752"/>
    <w:rPr>
      <w:rFonts w:ascii="Arial" w:hAnsi="Arial"/>
      <w:noProof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373752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373752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B745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B7456"/>
    <w:rPr>
      <w:rFonts w:ascii="Tahoma" w:hAnsi="Tahoma" w:cs="Tahoma"/>
      <w:noProof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4183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649E"/>
    <w:pPr>
      <w:suppressAutoHyphens w:val="0"/>
      <w:spacing w:before="100" w:beforeAutospacing="1" w:after="100" w:afterAutospacing="1"/>
    </w:pPr>
    <w:rPr>
      <w:rFonts w:ascii="Times New Roman" w:hAnsi="Times New Roman"/>
      <w:noProof w:val="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2DDA-5789-4E8B-8EBA-7CD55DB9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</dc:creator>
  <cp:lastModifiedBy>Štěpánka Morávková</cp:lastModifiedBy>
  <cp:revision>3</cp:revision>
  <cp:lastPrinted>2014-04-11T09:15:00Z</cp:lastPrinted>
  <dcterms:created xsi:type="dcterms:W3CDTF">2014-04-15T13:36:00Z</dcterms:created>
  <dcterms:modified xsi:type="dcterms:W3CDTF">2014-04-15T13:37:00Z</dcterms:modified>
</cp:coreProperties>
</file>