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B6" w:rsidRPr="00B70B36" w:rsidRDefault="00362BEA">
      <w:pPr>
        <w:ind w:right="-108"/>
        <w:jc w:val="center"/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VOLBY DO EVROPSKÉHO PARLAMENTU </w:t>
      </w:r>
      <w:r w:rsidR="00B70B36" w:rsidRPr="00B70B36">
        <w:rPr>
          <w:rFonts w:ascii="Arial" w:hAnsi="Arial" w:cs="Arial"/>
          <w:b/>
        </w:rPr>
        <w:t>23. - 24. května 2014</w:t>
      </w:r>
    </w:p>
    <w:p w:rsidR="00B70B36" w:rsidRDefault="00B70B36" w:rsidP="00A10FA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362BEA" w:rsidRDefault="00362BEA" w:rsidP="00A10FA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FA07B6" w:rsidRDefault="00FA07B6" w:rsidP="00A10FAB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 w:hint="eastAsia"/>
          <w:b/>
          <w:bCs/>
          <w:sz w:val="20"/>
          <w:szCs w:val="20"/>
        </w:rPr>
        <w:t>ří</w:t>
      </w:r>
      <w:r>
        <w:rPr>
          <w:rFonts w:ascii="Arial" w:hAnsi="Arial" w:cs="Arial"/>
          <w:b/>
          <w:bCs/>
          <w:sz w:val="20"/>
          <w:szCs w:val="20"/>
        </w:rPr>
        <w:t xml:space="preserve">loha </w:t>
      </w:r>
      <w:r>
        <w:rPr>
          <w:rFonts w:ascii="Arial" w:hAnsi="Arial" w:cs="Arial" w:hint="eastAsia"/>
          <w:b/>
          <w:bCs/>
          <w:sz w:val="20"/>
          <w:szCs w:val="20"/>
        </w:rPr>
        <w:t>č</w:t>
      </w:r>
      <w:r w:rsidR="009401C9">
        <w:rPr>
          <w:rFonts w:ascii="Arial" w:hAnsi="Arial" w:cs="Arial"/>
          <w:b/>
          <w:bCs/>
          <w:sz w:val="20"/>
          <w:szCs w:val="20"/>
        </w:rPr>
        <w:t xml:space="preserve">. 4 </w:t>
      </w:r>
    </w:p>
    <w:p w:rsidR="00FA07B6" w:rsidRDefault="00FA07B6">
      <w:pPr>
        <w:rPr>
          <w:b/>
          <w:bCs/>
        </w:rPr>
      </w:pPr>
    </w:p>
    <w:p w:rsidR="00FA07B6" w:rsidRDefault="009401C9" w:rsidP="009D2264">
      <w:pPr>
        <w:ind w:left="-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color w:val="000000"/>
        </w:rPr>
        <w:t xml:space="preserve"> </w:t>
      </w:r>
      <w:r w:rsidRPr="009D2264">
        <w:rPr>
          <w:rFonts w:ascii="Arial" w:hAnsi="Arial" w:cs="Arial"/>
          <w:b/>
          <w:bCs/>
          <w:sz w:val="20"/>
          <w:szCs w:val="20"/>
        </w:rPr>
        <w:t>Seznam kódů a názvů správních obvodů obcí s rozšířenou působností (SO ORP)</w:t>
      </w:r>
    </w:p>
    <w:p w:rsidR="009D2264" w:rsidRPr="009401C9" w:rsidRDefault="009D2264" w:rsidP="009D2264">
      <w:pPr>
        <w:ind w:left="-142"/>
        <w:rPr>
          <w:b/>
          <w:bCs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540"/>
        <w:gridCol w:w="1076"/>
        <w:gridCol w:w="3629"/>
      </w:tblGrid>
      <w:tr w:rsidR="00FA07B6" w:rsidTr="00652FC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FA07B6" w:rsidRPr="00881E1A" w:rsidRDefault="009D2264" w:rsidP="009D22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1E1A">
              <w:rPr>
                <w:rFonts w:ascii="Arial" w:hAnsi="Arial" w:cs="Arial"/>
                <w:b/>
                <w:sz w:val="20"/>
              </w:rPr>
              <w:t>Kód</w:t>
            </w:r>
          </w:p>
        </w:tc>
        <w:tc>
          <w:tcPr>
            <w:tcW w:w="3685" w:type="dxa"/>
            <w:vAlign w:val="center"/>
          </w:tcPr>
          <w:p w:rsidR="00FA07B6" w:rsidRPr="00881E1A" w:rsidRDefault="009D2264" w:rsidP="009D22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1E1A">
              <w:rPr>
                <w:rFonts w:ascii="Arial" w:hAnsi="Arial" w:cs="Arial"/>
                <w:b/>
                <w:sz w:val="20"/>
              </w:rPr>
              <w:t>Název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A07B6" w:rsidRDefault="00FA07B6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FA07B6" w:rsidRPr="00881E1A" w:rsidRDefault="009D2264" w:rsidP="009D22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1E1A">
              <w:rPr>
                <w:rFonts w:ascii="Arial" w:hAnsi="Arial" w:cs="Arial"/>
                <w:b/>
                <w:sz w:val="20"/>
              </w:rPr>
              <w:t>Kód</w:t>
            </w:r>
          </w:p>
        </w:tc>
        <w:tc>
          <w:tcPr>
            <w:tcW w:w="3629" w:type="dxa"/>
            <w:vAlign w:val="center"/>
          </w:tcPr>
          <w:p w:rsidR="00FA07B6" w:rsidRPr="00881E1A" w:rsidRDefault="009D2264" w:rsidP="00362BEA">
            <w:pPr>
              <w:ind w:left="-287" w:right="-250"/>
              <w:jc w:val="center"/>
              <w:rPr>
                <w:rFonts w:ascii="Arial" w:hAnsi="Arial" w:cs="Arial"/>
                <w:b/>
                <w:sz w:val="20"/>
              </w:rPr>
            </w:pPr>
            <w:r w:rsidRPr="00881E1A">
              <w:rPr>
                <w:rFonts w:ascii="Arial" w:hAnsi="Arial" w:cs="Arial"/>
                <w:b/>
                <w:sz w:val="20"/>
              </w:rPr>
              <w:t>Název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Benešov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2126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Votice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2102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Beroun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3101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Blatná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2103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Brandýs nad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Labem-Stará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Boleslav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3102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České Budějovice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2104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Čáslav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3103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Krumlov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2105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Černošice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3104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Dačice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2106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Brod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3105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Jindřichův Hradec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2107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Dobříš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3106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Kaplice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2108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Hořovice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3107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Milevsko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2109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Kladno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3108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Písek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Kolín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3109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Prachatice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2111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Kralupy nad Vltavou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Soběslav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2112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Kutná Hora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3111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Strakonice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2113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Lysá nad Labem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3112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Tábor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2114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Mělník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3113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Trhové Sviny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2115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Mladá Boleslav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3114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Třeboň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2116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Mnichovo Hradiště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3115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Týn nad Vltavou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2117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Neratovice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3116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Vimperk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2118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Nymburk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3117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Vodňany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2119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Poděbrady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3201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Blovice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Příbram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Domažlice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2121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Rakovník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3203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Horažďovice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2122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Říčany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3204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Horšovský Týn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2123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Sedlčany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3205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Klatovy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2124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Slaný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3206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Kralovice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2125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Vlašim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3207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Nepomuk</w:t>
            </w:r>
          </w:p>
        </w:tc>
      </w:tr>
      <w:tr w:rsidR="00881E1A" w:rsidTr="00652FC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881E1A" w:rsidRPr="00881E1A" w:rsidRDefault="00881E1A" w:rsidP="00186B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1E1A">
              <w:rPr>
                <w:rFonts w:ascii="Arial" w:hAnsi="Arial" w:cs="Arial"/>
                <w:b/>
                <w:sz w:val="20"/>
              </w:rPr>
              <w:lastRenderedPageBreak/>
              <w:t>Kód</w:t>
            </w:r>
          </w:p>
        </w:tc>
        <w:tc>
          <w:tcPr>
            <w:tcW w:w="3685" w:type="dxa"/>
            <w:vAlign w:val="center"/>
          </w:tcPr>
          <w:p w:rsidR="00881E1A" w:rsidRPr="00881E1A" w:rsidRDefault="00881E1A" w:rsidP="00186B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1E1A">
              <w:rPr>
                <w:rFonts w:ascii="Arial" w:hAnsi="Arial" w:cs="Arial"/>
                <w:b/>
                <w:sz w:val="20"/>
              </w:rPr>
              <w:t>Název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881E1A" w:rsidRDefault="00881E1A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881E1A" w:rsidRPr="00881E1A" w:rsidRDefault="00881E1A" w:rsidP="00186B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1E1A">
              <w:rPr>
                <w:rFonts w:ascii="Arial" w:hAnsi="Arial" w:cs="Arial"/>
                <w:b/>
                <w:sz w:val="20"/>
              </w:rPr>
              <w:t>Kód</w:t>
            </w:r>
          </w:p>
        </w:tc>
        <w:tc>
          <w:tcPr>
            <w:tcW w:w="3629" w:type="dxa"/>
            <w:vAlign w:val="center"/>
          </w:tcPr>
          <w:p w:rsidR="00881E1A" w:rsidRPr="00881E1A" w:rsidRDefault="00881E1A" w:rsidP="00186B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1E1A">
              <w:rPr>
                <w:rFonts w:ascii="Arial" w:hAnsi="Arial" w:cs="Arial"/>
                <w:b/>
                <w:sz w:val="20"/>
              </w:rPr>
              <w:t>Název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3208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Nýřany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4214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Ústí nad Labem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3209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Plzeň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4215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Varnsdorf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Přeštice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4216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Žatec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3211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Rokycany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5101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Česká Lípa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3212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Stod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5102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Frýdlant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3213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Stříbro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5103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Jablonec nad Nisou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3214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Sušice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5104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Jilemnice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3215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Tachov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5105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Liberec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4101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Aš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5106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Nový Bor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4102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Cheb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5107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Semily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4103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Karlovy Vary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5108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Tanvald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4104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Kraslice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5109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Turnov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4105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Mariánské Lázně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5110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Železný Brod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4106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Ostrov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5201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Broumov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4107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Sokolov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5202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Dobruška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4201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Bílina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5203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Dvůr Králové nad Labem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4202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Děčín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5204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Hořice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4203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Chomutov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5205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Hradec Králové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4204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Kadaň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5206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Jaroměř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4205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Litoměřice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5207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Jičín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4206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Litvínov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5208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Kostelec nad Orlicí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4207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Louny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5209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Náchod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4208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Lovosice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5210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Paka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4209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Most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5211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Nové Město nad Metují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Podbořany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5212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Nový Bydžov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4211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Roudnice nad Labem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5213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Rychnov nad Kněžnou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4212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Rumburk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5214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Trutnov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4213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Teplice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5215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Vrchlabí</w:t>
            </w:r>
          </w:p>
        </w:tc>
      </w:tr>
      <w:tr w:rsidR="00881E1A" w:rsidTr="00652FC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881E1A" w:rsidRPr="00881E1A" w:rsidRDefault="00881E1A" w:rsidP="00186B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1E1A">
              <w:rPr>
                <w:rFonts w:ascii="Arial" w:hAnsi="Arial" w:cs="Arial"/>
                <w:b/>
                <w:sz w:val="20"/>
              </w:rPr>
              <w:lastRenderedPageBreak/>
              <w:t>Kód</w:t>
            </w:r>
          </w:p>
        </w:tc>
        <w:tc>
          <w:tcPr>
            <w:tcW w:w="3685" w:type="dxa"/>
            <w:vAlign w:val="center"/>
          </w:tcPr>
          <w:p w:rsidR="00881E1A" w:rsidRPr="00881E1A" w:rsidRDefault="00881E1A" w:rsidP="00186B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1E1A">
              <w:rPr>
                <w:rFonts w:ascii="Arial" w:hAnsi="Arial" w:cs="Arial"/>
                <w:b/>
                <w:sz w:val="20"/>
              </w:rPr>
              <w:t>Název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881E1A" w:rsidRDefault="00881E1A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881E1A" w:rsidRPr="00881E1A" w:rsidRDefault="00881E1A" w:rsidP="00186B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1E1A">
              <w:rPr>
                <w:rFonts w:ascii="Arial" w:hAnsi="Arial" w:cs="Arial"/>
                <w:b/>
                <w:sz w:val="20"/>
              </w:rPr>
              <w:t>Kód</w:t>
            </w:r>
          </w:p>
        </w:tc>
        <w:tc>
          <w:tcPr>
            <w:tcW w:w="3629" w:type="dxa"/>
            <w:vAlign w:val="center"/>
          </w:tcPr>
          <w:p w:rsidR="00881E1A" w:rsidRPr="00881E1A" w:rsidRDefault="00881E1A" w:rsidP="00186B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1E1A">
              <w:rPr>
                <w:rFonts w:ascii="Arial" w:hAnsi="Arial" w:cs="Arial"/>
                <w:b/>
                <w:sz w:val="20"/>
              </w:rPr>
              <w:t>Název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5301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Česká Třebová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6114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Velké Meziříčí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5302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Hlinsko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6115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Žďár nad Sázavou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5303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Holice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6201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Blansko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5304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Chrudim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6202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Boskovice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5305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Králíky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6203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Brno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5306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Lanškroun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6204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Břeclav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5307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Litomyšl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6205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Bučovice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5308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Moravská Třebová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6206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Hodonín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5309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Pardubice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6207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Hustopeče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5310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Polička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6208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Ivančice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5311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Přelouč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6209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Kuřim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5312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Svitavy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6210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Kyjov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5313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Ústí nad Orlicí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6211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Mikulov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5314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Vysoké Mýto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6212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Moravský Krumlov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5315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Žamberk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6213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Pohořelice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6101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Bystřice nad Pernštejnem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6214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Rosice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6102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Havlíčkův Brod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6215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Slavkov u Brna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6103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Humpolec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6216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Šlapanice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6104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Chotěboř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6217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Tišnov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6105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Jihlava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6218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Veselí nad Moravou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6106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Moravské Budějovice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6219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Vyškov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6107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Náměšť nad Oslavou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6220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Znojmo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6108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Nové Město na Moravě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6221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Židlochovice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6109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Pacov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7101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Hranice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6110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Pelhřimov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7102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Jeseník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6111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Světlá nad Sázavou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7103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Konice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6112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Telč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7104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Lipník nad Bečvou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6113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Třebíč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F215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7105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Litovel</w:t>
            </w:r>
          </w:p>
        </w:tc>
      </w:tr>
      <w:tr w:rsidR="00881E1A" w:rsidTr="00652FC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881E1A" w:rsidRPr="00881E1A" w:rsidRDefault="00881E1A" w:rsidP="00186B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1E1A">
              <w:rPr>
                <w:rFonts w:ascii="Arial" w:hAnsi="Arial" w:cs="Arial"/>
                <w:b/>
                <w:sz w:val="20"/>
              </w:rPr>
              <w:lastRenderedPageBreak/>
              <w:t>Kód</w:t>
            </w:r>
          </w:p>
        </w:tc>
        <w:tc>
          <w:tcPr>
            <w:tcW w:w="3685" w:type="dxa"/>
            <w:vAlign w:val="center"/>
          </w:tcPr>
          <w:p w:rsidR="00881E1A" w:rsidRPr="00881E1A" w:rsidRDefault="00881E1A" w:rsidP="00186B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1E1A">
              <w:rPr>
                <w:rFonts w:ascii="Arial" w:hAnsi="Arial" w:cs="Arial"/>
                <w:b/>
                <w:sz w:val="20"/>
              </w:rPr>
              <w:t>Název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881E1A" w:rsidRDefault="00881E1A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881E1A" w:rsidRPr="00881E1A" w:rsidRDefault="00881E1A" w:rsidP="00186B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1E1A">
              <w:rPr>
                <w:rFonts w:ascii="Arial" w:hAnsi="Arial" w:cs="Arial"/>
                <w:b/>
                <w:sz w:val="20"/>
              </w:rPr>
              <w:t>Kód</w:t>
            </w:r>
          </w:p>
        </w:tc>
        <w:tc>
          <w:tcPr>
            <w:tcW w:w="3629" w:type="dxa"/>
            <w:vAlign w:val="center"/>
          </w:tcPr>
          <w:p w:rsidR="00881E1A" w:rsidRPr="00881E1A" w:rsidRDefault="00881E1A" w:rsidP="00186B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1E1A">
              <w:rPr>
                <w:rFonts w:ascii="Arial" w:hAnsi="Arial" w:cs="Arial"/>
                <w:b/>
                <w:sz w:val="20"/>
              </w:rPr>
              <w:t>Název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7106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Mohelnice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8108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Havířov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7107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Olomouc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8109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Hlučín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7108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Prostějov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8110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Jablunkov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7109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Přerov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8111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Karviná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7110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Šternberk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8112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Kopřivnice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7111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Šumperk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8113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Kravaře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7112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Uničov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8114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Krnov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7113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Zábřeh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8115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Nový Jičín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7201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Bystřice pod Hostýnem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8116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Odry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7202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Holešov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8117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Opava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7203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Kroměříž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8118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Orlová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7204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Luhačovice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8119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Ostrava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7205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Otrokovice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8120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Rýmařov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7206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Rožnov pod Radhoštěm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8121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Třinec</w:t>
            </w:r>
          </w:p>
        </w:tc>
      </w:tr>
      <w:tr w:rsidR="00186B4B" w:rsidTr="00F215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7207</w:t>
            </w:r>
          </w:p>
        </w:tc>
        <w:tc>
          <w:tcPr>
            <w:tcW w:w="3685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Uherské Hradiště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86B4B" w:rsidRDefault="00186B4B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186B4B" w:rsidRDefault="00186B4B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8122</w:t>
            </w:r>
          </w:p>
        </w:tc>
        <w:tc>
          <w:tcPr>
            <w:tcW w:w="3629" w:type="dxa"/>
            <w:vAlign w:val="center"/>
          </w:tcPr>
          <w:p w:rsidR="00186B4B" w:rsidRDefault="00186B4B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Vítkov</w:t>
            </w:r>
          </w:p>
        </w:tc>
      </w:tr>
      <w:tr w:rsidR="005132E4" w:rsidTr="00F21561">
        <w:tblPrEx>
          <w:tblCellMar>
            <w:top w:w="0" w:type="dxa"/>
            <w:bottom w:w="0" w:type="dxa"/>
          </w:tblCellMar>
        </w:tblPrEx>
        <w:trPr>
          <w:gridAfter w:val="2"/>
          <w:wAfter w:w="4705" w:type="dxa"/>
          <w:trHeight w:val="510"/>
        </w:trPr>
        <w:tc>
          <w:tcPr>
            <w:tcW w:w="1063" w:type="dxa"/>
            <w:vAlign w:val="center"/>
          </w:tcPr>
          <w:p w:rsidR="005132E4" w:rsidRDefault="005132E4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7208</w:t>
            </w:r>
          </w:p>
        </w:tc>
        <w:tc>
          <w:tcPr>
            <w:tcW w:w="3685" w:type="dxa"/>
            <w:vAlign w:val="center"/>
          </w:tcPr>
          <w:p w:rsidR="005132E4" w:rsidRDefault="005132E4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Uherský Brod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5132E4" w:rsidRDefault="005132E4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132E4" w:rsidTr="00F21561">
        <w:tblPrEx>
          <w:tblCellMar>
            <w:top w:w="0" w:type="dxa"/>
            <w:bottom w:w="0" w:type="dxa"/>
          </w:tblCellMar>
        </w:tblPrEx>
        <w:trPr>
          <w:gridAfter w:val="2"/>
          <w:wAfter w:w="4705" w:type="dxa"/>
          <w:trHeight w:val="510"/>
        </w:trPr>
        <w:tc>
          <w:tcPr>
            <w:tcW w:w="1063" w:type="dxa"/>
            <w:vAlign w:val="center"/>
          </w:tcPr>
          <w:p w:rsidR="005132E4" w:rsidRDefault="005132E4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7209</w:t>
            </w:r>
          </w:p>
        </w:tc>
        <w:tc>
          <w:tcPr>
            <w:tcW w:w="3685" w:type="dxa"/>
            <w:vAlign w:val="center"/>
          </w:tcPr>
          <w:p w:rsidR="005132E4" w:rsidRDefault="005132E4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Valašské Klobouky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5132E4" w:rsidRDefault="005132E4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132E4" w:rsidTr="00F21561">
        <w:tblPrEx>
          <w:tblCellMar>
            <w:top w:w="0" w:type="dxa"/>
            <w:bottom w:w="0" w:type="dxa"/>
          </w:tblCellMar>
        </w:tblPrEx>
        <w:trPr>
          <w:gridAfter w:val="2"/>
          <w:wAfter w:w="4705" w:type="dxa"/>
          <w:trHeight w:val="510"/>
        </w:trPr>
        <w:tc>
          <w:tcPr>
            <w:tcW w:w="1063" w:type="dxa"/>
            <w:vAlign w:val="center"/>
          </w:tcPr>
          <w:p w:rsidR="005132E4" w:rsidRDefault="005132E4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7210</w:t>
            </w:r>
          </w:p>
        </w:tc>
        <w:tc>
          <w:tcPr>
            <w:tcW w:w="3685" w:type="dxa"/>
            <w:vAlign w:val="center"/>
          </w:tcPr>
          <w:p w:rsidR="005132E4" w:rsidRDefault="005132E4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Valašské Meziříčí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5132E4" w:rsidRDefault="005132E4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132E4" w:rsidTr="00F21561">
        <w:tblPrEx>
          <w:tblCellMar>
            <w:top w:w="0" w:type="dxa"/>
            <w:bottom w:w="0" w:type="dxa"/>
          </w:tblCellMar>
        </w:tblPrEx>
        <w:trPr>
          <w:gridAfter w:val="2"/>
          <w:wAfter w:w="4705" w:type="dxa"/>
          <w:trHeight w:val="510"/>
        </w:trPr>
        <w:tc>
          <w:tcPr>
            <w:tcW w:w="1063" w:type="dxa"/>
            <w:vAlign w:val="center"/>
          </w:tcPr>
          <w:p w:rsidR="005132E4" w:rsidRDefault="005132E4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7211</w:t>
            </w:r>
          </w:p>
        </w:tc>
        <w:tc>
          <w:tcPr>
            <w:tcW w:w="3685" w:type="dxa"/>
            <w:vAlign w:val="center"/>
          </w:tcPr>
          <w:p w:rsidR="005132E4" w:rsidRDefault="005132E4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Vizovice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5132E4" w:rsidRDefault="005132E4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132E4" w:rsidTr="00F21561">
        <w:tblPrEx>
          <w:tblCellMar>
            <w:top w:w="0" w:type="dxa"/>
            <w:bottom w:w="0" w:type="dxa"/>
          </w:tblCellMar>
        </w:tblPrEx>
        <w:trPr>
          <w:gridAfter w:val="2"/>
          <w:wAfter w:w="4705" w:type="dxa"/>
          <w:trHeight w:val="510"/>
        </w:trPr>
        <w:tc>
          <w:tcPr>
            <w:tcW w:w="1063" w:type="dxa"/>
            <w:vAlign w:val="center"/>
          </w:tcPr>
          <w:p w:rsidR="005132E4" w:rsidRDefault="005132E4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7212</w:t>
            </w:r>
          </w:p>
        </w:tc>
        <w:tc>
          <w:tcPr>
            <w:tcW w:w="3685" w:type="dxa"/>
            <w:vAlign w:val="center"/>
          </w:tcPr>
          <w:p w:rsidR="005132E4" w:rsidRDefault="005132E4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Vsetín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5132E4" w:rsidRDefault="005132E4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132E4" w:rsidTr="00F21561">
        <w:tblPrEx>
          <w:tblCellMar>
            <w:top w:w="0" w:type="dxa"/>
            <w:bottom w:w="0" w:type="dxa"/>
          </w:tblCellMar>
        </w:tblPrEx>
        <w:trPr>
          <w:gridAfter w:val="2"/>
          <w:wAfter w:w="4705" w:type="dxa"/>
          <w:trHeight w:val="510"/>
        </w:trPr>
        <w:tc>
          <w:tcPr>
            <w:tcW w:w="1063" w:type="dxa"/>
            <w:vAlign w:val="center"/>
          </w:tcPr>
          <w:p w:rsidR="005132E4" w:rsidRDefault="005132E4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7213</w:t>
            </w:r>
          </w:p>
        </w:tc>
        <w:tc>
          <w:tcPr>
            <w:tcW w:w="3685" w:type="dxa"/>
            <w:vAlign w:val="center"/>
          </w:tcPr>
          <w:p w:rsidR="005132E4" w:rsidRDefault="005132E4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Zlín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5132E4" w:rsidRDefault="005132E4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132E4" w:rsidTr="00F21561">
        <w:tblPrEx>
          <w:tblCellMar>
            <w:top w:w="0" w:type="dxa"/>
            <w:bottom w:w="0" w:type="dxa"/>
          </w:tblCellMar>
        </w:tblPrEx>
        <w:trPr>
          <w:gridAfter w:val="2"/>
          <w:wAfter w:w="4705" w:type="dxa"/>
          <w:trHeight w:val="510"/>
        </w:trPr>
        <w:tc>
          <w:tcPr>
            <w:tcW w:w="1063" w:type="dxa"/>
            <w:vAlign w:val="center"/>
          </w:tcPr>
          <w:p w:rsidR="005132E4" w:rsidRDefault="005132E4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8101</w:t>
            </w:r>
          </w:p>
        </w:tc>
        <w:tc>
          <w:tcPr>
            <w:tcW w:w="3685" w:type="dxa"/>
            <w:vAlign w:val="center"/>
          </w:tcPr>
          <w:p w:rsidR="005132E4" w:rsidRDefault="005132E4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Bílovec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5132E4" w:rsidRDefault="005132E4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132E4" w:rsidTr="00F21561">
        <w:tblPrEx>
          <w:tblCellMar>
            <w:top w:w="0" w:type="dxa"/>
            <w:bottom w:w="0" w:type="dxa"/>
          </w:tblCellMar>
        </w:tblPrEx>
        <w:trPr>
          <w:gridAfter w:val="2"/>
          <w:wAfter w:w="4705" w:type="dxa"/>
          <w:trHeight w:val="510"/>
        </w:trPr>
        <w:tc>
          <w:tcPr>
            <w:tcW w:w="1063" w:type="dxa"/>
            <w:vAlign w:val="center"/>
          </w:tcPr>
          <w:p w:rsidR="005132E4" w:rsidRDefault="005132E4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8102</w:t>
            </w:r>
          </w:p>
        </w:tc>
        <w:tc>
          <w:tcPr>
            <w:tcW w:w="3685" w:type="dxa"/>
            <w:vAlign w:val="center"/>
          </w:tcPr>
          <w:p w:rsidR="005132E4" w:rsidRDefault="005132E4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Bohumín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5132E4" w:rsidRDefault="005132E4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132E4" w:rsidTr="00F21561">
        <w:tblPrEx>
          <w:tblCellMar>
            <w:top w:w="0" w:type="dxa"/>
            <w:bottom w:w="0" w:type="dxa"/>
          </w:tblCellMar>
        </w:tblPrEx>
        <w:trPr>
          <w:gridAfter w:val="2"/>
          <w:wAfter w:w="4705" w:type="dxa"/>
          <w:trHeight w:val="510"/>
        </w:trPr>
        <w:tc>
          <w:tcPr>
            <w:tcW w:w="1063" w:type="dxa"/>
            <w:vAlign w:val="center"/>
          </w:tcPr>
          <w:p w:rsidR="005132E4" w:rsidRDefault="005132E4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8103</w:t>
            </w:r>
          </w:p>
        </w:tc>
        <w:tc>
          <w:tcPr>
            <w:tcW w:w="3685" w:type="dxa"/>
            <w:vAlign w:val="center"/>
          </w:tcPr>
          <w:p w:rsidR="005132E4" w:rsidRDefault="005132E4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Bruntál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5132E4" w:rsidRDefault="005132E4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132E4" w:rsidTr="00F21561">
        <w:tblPrEx>
          <w:tblCellMar>
            <w:top w:w="0" w:type="dxa"/>
            <w:bottom w:w="0" w:type="dxa"/>
          </w:tblCellMar>
        </w:tblPrEx>
        <w:trPr>
          <w:gridAfter w:val="2"/>
          <w:wAfter w:w="4705" w:type="dxa"/>
          <w:trHeight w:val="510"/>
        </w:trPr>
        <w:tc>
          <w:tcPr>
            <w:tcW w:w="1063" w:type="dxa"/>
            <w:vAlign w:val="center"/>
          </w:tcPr>
          <w:p w:rsidR="005132E4" w:rsidRDefault="005132E4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8104</w:t>
            </w:r>
          </w:p>
        </w:tc>
        <w:tc>
          <w:tcPr>
            <w:tcW w:w="3685" w:type="dxa"/>
            <w:vAlign w:val="center"/>
          </w:tcPr>
          <w:p w:rsidR="005132E4" w:rsidRDefault="005132E4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5132E4" w:rsidRDefault="005132E4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132E4" w:rsidTr="00F21561">
        <w:tblPrEx>
          <w:tblCellMar>
            <w:top w:w="0" w:type="dxa"/>
            <w:bottom w:w="0" w:type="dxa"/>
          </w:tblCellMar>
        </w:tblPrEx>
        <w:trPr>
          <w:gridAfter w:val="2"/>
          <w:wAfter w:w="4705" w:type="dxa"/>
          <w:trHeight w:val="510"/>
        </w:trPr>
        <w:tc>
          <w:tcPr>
            <w:tcW w:w="1063" w:type="dxa"/>
            <w:vAlign w:val="center"/>
          </w:tcPr>
          <w:p w:rsidR="005132E4" w:rsidRDefault="005132E4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8105</w:t>
            </w:r>
          </w:p>
        </w:tc>
        <w:tc>
          <w:tcPr>
            <w:tcW w:w="3685" w:type="dxa"/>
            <w:vAlign w:val="center"/>
          </w:tcPr>
          <w:p w:rsidR="005132E4" w:rsidRDefault="005132E4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Frenštát pod Radhoštěm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5132E4" w:rsidRDefault="005132E4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132E4" w:rsidTr="00F21561">
        <w:tblPrEx>
          <w:tblCellMar>
            <w:top w:w="0" w:type="dxa"/>
            <w:bottom w:w="0" w:type="dxa"/>
          </w:tblCellMar>
        </w:tblPrEx>
        <w:trPr>
          <w:gridAfter w:val="2"/>
          <w:wAfter w:w="4705" w:type="dxa"/>
          <w:trHeight w:val="510"/>
        </w:trPr>
        <w:tc>
          <w:tcPr>
            <w:tcW w:w="1063" w:type="dxa"/>
            <w:vAlign w:val="center"/>
          </w:tcPr>
          <w:p w:rsidR="005132E4" w:rsidRDefault="005132E4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8106</w:t>
            </w:r>
          </w:p>
        </w:tc>
        <w:tc>
          <w:tcPr>
            <w:tcW w:w="3685" w:type="dxa"/>
            <w:vAlign w:val="center"/>
          </w:tcPr>
          <w:p w:rsidR="005132E4" w:rsidRDefault="005132E4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Frýdek-Místek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5132E4" w:rsidRDefault="005132E4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132E4" w:rsidTr="00F21561">
        <w:tblPrEx>
          <w:tblCellMar>
            <w:top w:w="0" w:type="dxa"/>
            <w:bottom w:w="0" w:type="dxa"/>
          </w:tblCellMar>
        </w:tblPrEx>
        <w:trPr>
          <w:gridAfter w:val="2"/>
          <w:wAfter w:w="4705" w:type="dxa"/>
          <w:trHeight w:val="510"/>
        </w:trPr>
        <w:tc>
          <w:tcPr>
            <w:tcW w:w="1063" w:type="dxa"/>
            <w:vAlign w:val="center"/>
          </w:tcPr>
          <w:p w:rsidR="005132E4" w:rsidRDefault="005132E4" w:rsidP="00F21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8107</w:t>
            </w:r>
          </w:p>
        </w:tc>
        <w:tc>
          <w:tcPr>
            <w:tcW w:w="3685" w:type="dxa"/>
            <w:vAlign w:val="center"/>
          </w:tcPr>
          <w:p w:rsidR="005132E4" w:rsidRDefault="005132E4" w:rsidP="00F21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Frýdlant nad Ostravicí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5132E4" w:rsidRDefault="005132E4" w:rsidP="009D22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A07B6" w:rsidRDefault="00881E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¨</w:t>
      </w:r>
      <w:bookmarkStart w:id="0" w:name="_GoBack"/>
      <w:bookmarkEnd w:id="0"/>
    </w:p>
    <w:sectPr w:rsidR="00FA07B6" w:rsidSect="00652FC0">
      <w:pgSz w:w="11906" w:h="16838" w:code="9"/>
      <w:pgMar w:top="680" w:right="992" w:bottom="680" w:left="102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79" w:rsidRDefault="001C1179">
      <w:r>
        <w:separator/>
      </w:r>
    </w:p>
  </w:endnote>
  <w:endnote w:type="continuationSeparator" w:id="0">
    <w:p w:rsidR="001C1179" w:rsidRDefault="001C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79" w:rsidRDefault="001C1179">
      <w:r>
        <w:separator/>
      </w:r>
    </w:p>
  </w:footnote>
  <w:footnote w:type="continuationSeparator" w:id="0">
    <w:p w:rsidR="001C1179" w:rsidRDefault="001C1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299"/>
    <w:multiLevelType w:val="hybridMultilevel"/>
    <w:tmpl w:val="B5E0FF56"/>
    <w:lvl w:ilvl="0" w:tplc="C02A922C">
      <w:start w:val="1"/>
      <w:numFmt w:val="bullet"/>
      <w:pStyle w:val="Zpa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AF"/>
    <w:rsid w:val="0000676A"/>
    <w:rsid w:val="00186B4B"/>
    <w:rsid w:val="001A67AF"/>
    <w:rsid w:val="001B6239"/>
    <w:rsid w:val="001C1179"/>
    <w:rsid w:val="00362BEA"/>
    <w:rsid w:val="00390374"/>
    <w:rsid w:val="005132E4"/>
    <w:rsid w:val="00652FC0"/>
    <w:rsid w:val="007F28D7"/>
    <w:rsid w:val="00881E1A"/>
    <w:rsid w:val="009342AF"/>
    <w:rsid w:val="009401C9"/>
    <w:rsid w:val="00952CF0"/>
    <w:rsid w:val="00997F9B"/>
    <w:rsid w:val="009D2264"/>
    <w:rsid w:val="009E3382"/>
    <w:rsid w:val="00A10FAB"/>
    <w:rsid w:val="00B70B36"/>
    <w:rsid w:val="00C16F36"/>
    <w:rsid w:val="00D0660D"/>
    <w:rsid w:val="00F21561"/>
    <w:rsid w:val="00F4340F"/>
    <w:rsid w:val="00FA07B6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nsodrkami">
    <w:name w:val="normalní s odrážkami"/>
    <w:basedOn w:val="Normln"/>
    <w:pPr>
      <w:numPr>
        <w:numId w:val="2"/>
      </w:num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67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A6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nsodrkami">
    <w:name w:val="normalní s odrážkami"/>
    <w:basedOn w:val="Normln"/>
    <w:pPr>
      <w:numPr>
        <w:numId w:val="2"/>
      </w:num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67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A6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mobilni</cp:lastModifiedBy>
  <cp:revision>11</cp:revision>
  <cp:lastPrinted>2009-07-24T04:59:00Z</cp:lastPrinted>
  <dcterms:created xsi:type="dcterms:W3CDTF">2014-09-01T04:47:00Z</dcterms:created>
  <dcterms:modified xsi:type="dcterms:W3CDTF">2014-09-01T05:33:00Z</dcterms:modified>
</cp:coreProperties>
</file>