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FC" w:rsidRDefault="00DC4DFC" w:rsidP="00DC4DFC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C4DFC" w:rsidRDefault="00DC4DFC" w:rsidP="00DC4DFC">
      <w:pPr>
        <w:spacing w:line="276" w:lineRule="auto"/>
        <w:jc w:val="both"/>
        <w:rPr>
          <w:szCs w:val="22"/>
        </w:rPr>
      </w:pPr>
    </w:p>
    <w:p w:rsidR="00DC4DFC" w:rsidRDefault="00DC4DFC" w:rsidP="00DC4DFC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8E3DBF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C4DFC" w:rsidRDefault="00DC4DFC" w:rsidP="00DC4DFC">
      <w:pPr>
        <w:spacing w:line="276" w:lineRule="auto"/>
        <w:jc w:val="both"/>
        <w:rPr>
          <w:szCs w:val="22"/>
        </w:rPr>
      </w:pPr>
    </w:p>
    <w:p w:rsidR="008E3DBF" w:rsidRDefault="00DC4DFC" w:rsidP="00DC4DFC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</w:t>
      </w:r>
      <w:r w:rsidR="008E3DBF">
        <w:rPr>
          <w:rFonts w:cs="Arial"/>
          <w:szCs w:val="20"/>
        </w:rPr>
        <w:t xml:space="preserve">to indexy však nelze agregovat. </w:t>
      </w:r>
      <w:r w:rsidRPr="002C3966">
        <w:rPr>
          <w:rFonts w:cs="Arial"/>
          <w:szCs w:val="20"/>
        </w:rPr>
        <w:t xml:space="preserve">Podrobnější informace je uvedena </w:t>
      </w:r>
      <w:r>
        <w:rPr>
          <w:rFonts w:cs="Arial"/>
          <w:szCs w:val="20"/>
        </w:rPr>
        <w:t>na internetových stránkách ČSÚ:</w:t>
      </w:r>
      <w:r w:rsidR="008E3DBF">
        <w:rPr>
          <w:rFonts w:cs="Arial"/>
          <w:szCs w:val="20"/>
        </w:rPr>
        <w:t xml:space="preserve"> </w:t>
      </w:r>
    </w:p>
    <w:p w:rsidR="00DC4DFC" w:rsidRPr="007658F1" w:rsidRDefault="00671DD0" w:rsidP="00DC4DFC">
      <w:pPr>
        <w:spacing w:line="276" w:lineRule="auto"/>
        <w:jc w:val="both"/>
        <w:rPr>
          <w:rFonts w:cs="Arial"/>
          <w:szCs w:val="20"/>
        </w:rPr>
      </w:pPr>
      <w:hyperlink r:id="rId8" w:history="1">
        <w:r w:rsidR="008E3DBF" w:rsidRPr="006C1715">
          <w:rPr>
            <w:rStyle w:val="Hypertextovodkaz"/>
            <w:rFonts w:cs="Arial"/>
            <w:szCs w:val="20"/>
          </w:rPr>
          <w:t>http://www.czso.cz/csu/czso/ceny_vd_ekon</w:t>
        </w:r>
      </w:hyperlink>
      <w:r w:rsidR="00DC4DFC">
        <w:rPr>
          <w:rFonts w:cs="Arial"/>
          <w:szCs w:val="20"/>
        </w:rPr>
        <w:t>.</w:t>
      </w:r>
    </w:p>
    <w:p w:rsidR="00DC4DFC" w:rsidRDefault="00DC4DFC" w:rsidP="00DC4DFC">
      <w:pPr>
        <w:spacing w:line="276" w:lineRule="auto"/>
        <w:jc w:val="both"/>
        <w:rPr>
          <w:rFonts w:cs="Arial"/>
        </w:rPr>
      </w:pPr>
    </w:p>
    <w:p w:rsidR="00DC4DFC" w:rsidRDefault="00DC4DFC" w:rsidP="00DC4DFC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C4DFC" w:rsidRDefault="00DC4DFC" w:rsidP="00DC4DFC">
      <w:pPr>
        <w:spacing w:line="276" w:lineRule="auto"/>
        <w:ind w:left="708"/>
        <w:jc w:val="both"/>
        <w:rPr>
          <w:szCs w:val="22"/>
        </w:rPr>
      </w:pPr>
    </w:p>
    <w:p w:rsidR="00DC4DFC" w:rsidRDefault="00DC4DFC" w:rsidP="00DC4DFC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C4DFC" w:rsidRDefault="00DC4DFC" w:rsidP="00DC4DFC">
      <w:pPr>
        <w:spacing w:line="276" w:lineRule="auto"/>
        <w:ind w:firstLine="708"/>
        <w:jc w:val="both"/>
        <w:rPr>
          <w:rFonts w:cs="Arial"/>
        </w:rPr>
      </w:pPr>
    </w:p>
    <w:p w:rsidR="00DC4DFC" w:rsidRDefault="00DC4DFC" w:rsidP="00DC4DFC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C4DFC" w:rsidRDefault="00DC4DFC" w:rsidP="00DC4DFC">
      <w:pPr>
        <w:spacing w:line="276" w:lineRule="auto"/>
        <w:ind w:firstLine="708"/>
        <w:jc w:val="both"/>
        <w:rPr>
          <w:szCs w:val="22"/>
        </w:rPr>
      </w:pPr>
    </w:p>
    <w:p w:rsidR="00DC4DFC" w:rsidRDefault="00DC4DFC" w:rsidP="00DC4DFC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17208840" r:id="rId10"/>
        </w:object>
      </w:r>
    </w:p>
    <w:p w:rsidR="00DC4DFC" w:rsidRDefault="00DC4DFC" w:rsidP="00DC4DFC">
      <w:pPr>
        <w:spacing w:line="276" w:lineRule="auto"/>
        <w:jc w:val="both"/>
        <w:rPr>
          <w:szCs w:val="22"/>
        </w:rPr>
      </w:pPr>
    </w:p>
    <w:p w:rsidR="00DC4DFC" w:rsidRDefault="00DC4DFC" w:rsidP="00DC4DFC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C4DFC" w:rsidRDefault="00DC4DFC" w:rsidP="00DC4D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C4DFC" w:rsidRDefault="00DC4DFC" w:rsidP="00DC4D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C4DFC" w:rsidRDefault="00DC4DFC" w:rsidP="00DC4D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C4DFC" w:rsidRDefault="00DC4DFC" w:rsidP="00DC4DFC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C4DFC" w:rsidRDefault="00DC4DFC" w:rsidP="00DC4DFC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C4DFC" w:rsidRDefault="00DC4DFC" w:rsidP="00DC4DFC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 w:rsidR="00C70F30">
        <w:rPr>
          <w:szCs w:val="22"/>
        </w:rPr>
        <w:t xml:space="preserve"> a od </w:t>
      </w:r>
      <w:r>
        <w:rPr>
          <w:szCs w:val="22"/>
        </w:rPr>
        <w:t xml:space="preserve">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</w:t>
      </w:r>
      <w:r w:rsidR="00C70F30">
        <w:rPr>
          <w:szCs w:val="22"/>
        </w:rPr>
        <w:t>odíl součtu bazických indexů za </w:t>
      </w:r>
      <w:r>
        <w:rPr>
          <w:szCs w:val="22"/>
        </w:rPr>
        <w:t>posledních 12 měsíců k součtu indexů za předchozích 12 měsíců.</w:t>
      </w:r>
    </w:p>
    <w:p w:rsidR="00DC4DFC" w:rsidRDefault="00DC4DFC" w:rsidP="00DC4DFC">
      <w:pPr>
        <w:spacing w:line="276" w:lineRule="auto"/>
        <w:jc w:val="both"/>
        <w:rPr>
          <w:rFonts w:cs="Arial"/>
          <w:szCs w:val="22"/>
        </w:rPr>
      </w:pPr>
    </w:p>
    <w:p w:rsidR="00DC4DFC" w:rsidRDefault="00DC4DFC" w:rsidP="00DC4DFC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 xml:space="preserve"> cenových </w:t>
      </w:r>
      <w:r w:rsidR="008E3DBF">
        <w:rPr>
          <w:szCs w:val="22"/>
        </w:rPr>
        <w:lastRenderedPageBreak/>
        <w:t>r</w:t>
      </w:r>
      <w:r>
        <w:rPr>
          <w:szCs w:val="22"/>
        </w:rPr>
        <w:t>eprezentantů, které se významně podílejí na hodnotě realizace jednotlivých významnějších skupin zahraničního obchodu (vývozu i dovozu).</w:t>
      </w:r>
    </w:p>
    <w:p w:rsidR="00DC4DFC" w:rsidRDefault="00DC4DFC" w:rsidP="00DC4DFC">
      <w:pPr>
        <w:spacing w:line="276" w:lineRule="auto"/>
        <w:jc w:val="both"/>
        <w:rPr>
          <w:szCs w:val="22"/>
        </w:rPr>
      </w:pPr>
    </w:p>
    <w:p w:rsidR="00DC4DFC" w:rsidRDefault="00DC4DFC" w:rsidP="00DC4DFC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C4DFC" w:rsidRDefault="00DC4DFC" w:rsidP="00DC4DFC">
      <w:pPr>
        <w:spacing w:line="276" w:lineRule="auto"/>
        <w:jc w:val="both"/>
        <w:rPr>
          <w:szCs w:val="22"/>
        </w:rPr>
      </w:pPr>
    </w:p>
    <w:p w:rsidR="00DC4DFC" w:rsidRDefault="00DC4DFC" w:rsidP="00DC4DFC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C4DFC" w:rsidRDefault="00DC4DFC" w:rsidP="00DC4DFC">
      <w:pPr>
        <w:spacing w:line="276" w:lineRule="auto"/>
        <w:jc w:val="both"/>
        <w:rPr>
          <w:szCs w:val="22"/>
        </w:rPr>
      </w:pPr>
    </w:p>
    <w:p w:rsidR="00DC4DFC" w:rsidRDefault="00DC4DFC" w:rsidP="00DC4DFC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</w:t>
      </w:r>
      <w:r w:rsidR="00C70F30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</w:t>
      </w:r>
      <w:r w:rsidR="00C70F30">
        <w:rPr>
          <w:szCs w:val="22"/>
        </w:rPr>
        <w:t>eny v </w:t>
      </w:r>
      <w:r>
        <w:rPr>
          <w:szCs w:val="22"/>
        </w:rPr>
        <w:t>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C4DFC" w:rsidRDefault="00DC4DFC" w:rsidP="00DC4DFC">
      <w:pPr>
        <w:spacing w:line="276" w:lineRule="auto"/>
        <w:jc w:val="both"/>
        <w:rPr>
          <w:szCs w:val="22"/>
        </w:rPr>
      </w:pPr>
    </w:p>
    <w:p w:rsidR="00DC4DFC" w:rsidRDefault="00DC4DFC" w:rsidP="00DC4DFC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>
            <w:rPr>
              <w:rStyle w:val="Hypertextovodkaz"/>
              <w:rFonts w:cs="Arial"/>
            </w:rPr>
            <w:t>http://</w:t>
          </w:r>
          <w:r w:rsidR="008E3DBF">
            <w:rPr>
              <w:rStyle w:val="Hypertextovodkaz"/>
              <w:rFonts w:cs="Arial"/>
            </w:rPr>
            <w:t>www.</w:t>
          </w:r>
          <w:r>
            <w:rPr>
              <w:rStyle w:val="Hypertextovodkaz"/>
              <w:rFonts w:cs="Arial"/>
            </w:rPr>
            <w:t>czso.cz/csu/</w:t>
          </w:r>
          <w:r w:rsidR="008E3DBF">
            <w:rPr>
              <w:rStyle w:val="Hypertextovodkaz"/>
              <w:rFonts w:cs="Arial"/>
            </w:rPr>
            <w:t>czso</w:t>
          </w:r>
          <w:r>
            <w:rPr>
              <w:rStyle w:val="Hypertextovodkaz"/>
              <w:rFonts w:cs="Arial"/>
            </w:rPr>
            <w:t>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Default="00DC4DFC" w:rsidP="00DC4DFC">
      <w:pPr>
        <w:spacing w:line="276" w:lineRule="auto"/>
        <w:ind w:firstLine="708"/>
        <w:jc w:val="both"/>
        <w:rPr>
          <w:rFonts w:cs="Arial"/>
        </w:rPr>
      </w:pPr>
    </w:p>
    <w:p w:rsidR="00DC4DFC" w:rsidRDefault="00DC4DFC" w:rsidP="00A93858">
      <w:pPr>
        <w:spacing w:line="276" w:lineRule="auto"/>
        <w:jc w:val="both"/>
      </w:pPr>
    </w:p>
    <w:sectPr w:rsidR="00DC4DFC" w:rsidSect="00D7325B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72" w:rsidRDefault="00937472" w:rsidP="00E71A58">
      <w:r>
        <w:separator/>
      </w:r>
    </w:p>
  </w:endnote>
  <w:endnote w:type="continuationSeparator" w:id="0">
    <w:p w:rsidR="00937472" w:rsidRDefault="0093747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71DD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71DD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DC4DFC">
      <w:rPr>
        <w:rFonts w:ascii="Arial" w:hAnsi="Arial" w:cs="Arial"/>
        <w:sz w:val="16"/>
        <w:szCs w:val="16"/>
      </w:rPr>
      <w:t>ROK 2015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71DD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71DD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671DD0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671DD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671DD0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DC4DFC">
      <w:rPr>
        <w:rFonts w:ascii="Arial" w:hAnsi="Arial" w:cs="Arial"/>
        <w:sz w:val="16"/>
        <w:szCs w:val="16"/>
      </w:rPr>
      <w:t>R</w:t>
    </w:r>
    <w:r w:rsidR="00570970">
      <w:rPr>
        <w:rFonts w:ascii="Arial" w:hAnsi="Arial" w:cs="Arial"/>
        <w:sz w:val="16"/>
        <w:szCs w:val="16"/>
      </w:rPr>
      <w:t>OK</w:t>
    </w:r>
    <w:r w:rsidR="00DC4DFC">
      <w:rPr>
        <w:rFonts w:ascii="Arial" w:hAnsi="Arial" w:cs="Arial"/>
        <w:sz w:val="16"/>
        <w:szCs w:val="16"/>
      </w:rPr>
      <w:t xml:space="preserve"> 2015</w:t>
    </w:r>
    <w:r w:rsidR="00A75E4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72" w:rsidRDefault="00937472" w:rsidP="00E71A58">
      <w:r>
        <w:separator/>
      </w:r>
    </w:p>
  </w:footnote>
  <w:footnote w:type="continuationSeparator" w:id="0">
    <w:p w:rsidR="00937472" w:rsidRDefault="0093747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C" w:rsidRPr="00DC5B3B" w:rsidRDefault="00DC4DFC" w:rsidP="00DC4DF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INDEXY CEN VÝVOZU A DOVOZU V ČESKÉ REPUBLICE</w:t>
    </w:r>
  </w:p>
  <w:p w:rsidR="00A75E40" w:rsidRPr="00DC4DFC" w:rsidRDefault="00A75E40" w:rsidP="00DC4DFC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D3" w:rsidRPr="00DC5B3B" w:rsidRDefault="00DC4DFC" w:rsidP="00D7325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INDEXY CEN VÝVOZU A DOVOZU V ČESKÉ REPUBLICE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8139F"/>
    <w:rsid w:val="004A77DF"/>
    <w:rsid w:val="004B55B7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54E7E"/>
    <w:rsid w:val="00C70F30"/>
    <w:rsid w:val="00C738B9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3DDE"/>
    <w:rsid w:val="00F63FB7"/>
    <w:rsid w:val="00F73A0C"/>
    <w:rsid w:val="00F9741B"/>
    <w:rsid w:val="00FB38E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2328-53DF-4E3A-8129-FD6EFBD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2</Pages>
  <Words>792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2016-02-17T09:06:00Z</dcterms:created>
  <dcterms:modified xsi:type="dcterms:W3CDTF">2016-02-17T09:08:00Z</dcterms:modified>
</cp:coreProperties>
</file>