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D" w:rsidRPr="00486EB5" w:rsidRDefault="002C1015" w:rsidP="00327A9D">
      <w:pPr>
        <w:pStyle w:val="datum0"/>
      </w:pPr>
      <w:r>
        <w:t>1</w:t>
      </w:r>
      <w:r w:rsidR="008A4863">
        <w:t>7</w:t>
      </w:r>
      <w:r w:rsidR="00327A9D" w:rsidRPr="00486EB5">
        <w:t>.</w:t>
      </w:r>
      <w:r w:rsidR="00327A9D">
        <w:t xml:space="preserve"> </w:t>
      </w:r>
      <w:r w:rsidR="00B27C57">
        <w:t>3</w:t>
      </w:r>
      <w:r w:rsidR="00327A9D" w:rsidRPr="00486EB5">
        <w:t>. 201</w:t>
      </w:r>
      <w:r w:rsidR="00C4353B">
        <w:t>4</w:t>
      </w:r>
    </w:p>
    <w:p w:rsidR="00327A9D" w:rsidRPr="005E6F55" w:rsidRDefault="00A4243F" w:rsidP="005E6F55">
      <w:pPr>
        <w:pStyle w:val="Nzev"/>
      </w:pPr>
      <w:r>
        <w:t>M</w:t>
      </w:r>
      <w:r w:rsidR="005C26D1" w:rsidRPr="000E7B75">
        <w:t>eziročn</w:t>
      </w:r>
      <w:r w:rsidR="000E7B75" w:rsidRPr="000E7B75">
        <w:t>í růst cen zahraničního obchodu</w:t>
      </w:r>
      <w:r w:rsidR="005C26D1" w:rsidRPr="000E7B75">
        <w:t xml:space="preserve"> </w:t>
      </w:r>
      <w:r>
        <w:t>pokračoval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8D0689">
        <w:t>leden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1E6C00">
        <w:t>lednu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 xml:space="preserve">a </w:t>
      </w:r>
      <w:r w:rsidR="00051290" w:rsidRPr="00065AA4">
        <w:t>dovozní</w:t>
      </w:r>
      <w:r w:rsidR="00051290">
        <w:t xml:space="preserve"> ceny</w:t>
      </w:r>
      <w:r w:rsidR="00051290" w:rsidRPr="00065AA4">
        <w:t xml:space="preserve"> </w:t>
      </w:r>
      <w:r>
        <w:t>meziměsíčně</w:t>
      </w:r>
      <w:r w:rsidR="00051290">
        <w:t xml:space="preserve"> shodně </w:t>
      </w:r>
      <w:r w:rsidR="001E6C00">
        <w:t>kles</w:t>
      </w:r>
      <w:r>
        <w:t xml:space="preserve">ly o </w:t>
      </w:r>
      <w:r w:rsidR="001E6C00">
        <w:t>0</w:t>
      </w:r>
      <w:r>
        <w:t>,</w:t>
      </w:r>
      <w:r w:rsidR="001E6C00">
        <w:t>4</w:t>
      </w:r>
      <w:r>
        <w:t> %</w:t>
      </w:r>
      <w:r w:rsidR="00E110B4">
        <w:t>, směnné relace dosáhly hodnoty 100,</w:t>
      </w:r>
      <w:r w:rsidR="001E6C00">
        <w:t>0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1E6C00">
        <w:t>4</w:t>
      </w:r>
      <w:r w:rsidRPr="00065AA4">
        <w:t>,</w:t>
      </w:r>
      <w:r w:rsidR="001E6C00">
        <w:t>7</w:t>
      </w:r>
      <w:r w:rsidR="00A21C9F">
        <w:t xml:space="preserve"> %, dovozní ceny o </w:t>
      </w:r>
      <w:r w:rsidR="0048747A">
        <w:t>2</w:t>
      </w:r>
      <w:r w:rsidRPr="00065AA4">
        <w:t>,</w:t>
      </w:r>
      <w:r w:rsidR="0048747A">
        <w:t>9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48747A">
        <w:t>1</w:t>
      </w:r>
      <w:r w:rsidRPr="00065AA4">
        <w:t>,</w:t>
      </w:r>
      <w:r w:rsidR="0048747A">
        <w:t>7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1E6C00">
        <w:rPr>
          <w:sz w:val="20"/>
          <w:szCs w:val="20"/>
          <w:lang w:val="cs-CZ"/>
        </w:rPr>
        <w:t>lednu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1B3CED">
        <w:rPr>
          <w:sz w:val="20"/>
          <w:szCs w:val="20"/>
          <w:lang w:val="cs-CZ"/>
        </w:rPr>
        <w:t>4</w:t>
      </w:r>
      <w:r w:rsidRPr="008802B9">
        <w:rPr>
          <w:sz w:val="20"/>
          <w:szCs w:val="20"/>
          <w:lang w:val="cs-CZ"/>
        </w:rPr>
        <w:t xml:space="preserve"> % (v </w:t>
      </w:r>
      <w:r w:rsidR="001E6C00">
        <w:rPr>
          <w:sz w:val="20"/>
          <w:szCs w:val="20"/>
          <w:lang w:val="cs-CZ"/>
        </w:rPr>
        <w:t>prosinci</w:t>
      </w:r>
      <w:r w:rsidRPr="008802B9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 xml:space="preserve">růst </w:t>
      </w:r>
      <w:r>
        <w:rPr>
          <w:sz w:val="20"/>
          <w:szCs w:val="20"/>
          <w:lang w:val="cs-CZ"/>
        </w:rPr>
        <w:t xml:space="preserve">o </w:t>
      </w:r>
      <w:r w:rsidR="001B3CE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1B3CE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1B3CED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1B3CED">
        <w:rPr>
          <w:sz w:val="20"/>
          <w:szCs w:val="20"/>
          <w:lang w:val="cs-CZ"/>
        </w:rPr>
        <w:t>sníž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</w:t>
      </w:r>
      <w:r w:rsidR="00B34D77">
        <w:rPr>
          <w:sz w:val="20"/>
          <w:szCs w:val="20"/>
          <w:lang w:val="cs-CZ"/>
        </w:rPr>
        <w:t xml:space="preserve"> 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B34D77">
        <w:rPr>
          <w:sz w:val="20"/>
          <w:szCs w:val="20"/>
          <w:lang w:val="cs-CZ"/>
        </w:rPr>
        <w:t>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1B3CED">
        <w:rPr>
          <w:sz w:val="20"/>
          <w:szCs w:val="20"/>
          <w:lang w:val="cs-CZ"/>
        </w:rPr>
        <w:t>4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 xml:space="preserve">nejvíce </w:t>
      </w:r>
      <w:r w:rsidR="00387B36">
        <w:rPr>
          <w:sz w:val="20"/>
          <w:szCs w:val="20"/>
          <w:lang w:val="cs-CZ"/>
        </w:rPr>
        <w:t>snížily</w:t>
      </w:r>
      <w:r w:rsidRPr="008802B9">
        <w:rPr>
          <w:sz w:val="20"/>
          <w:szCs w:val="20"/>
          <w:lang w:val="cs-CZ"/>
        </w:rPr>
        <w:t xml:space="preserve"> cen</w:t>
      </w:r>
      <w:r w:rsidR="005C276B">
        <w:rPr>
          <w:sz w:val="20"/>
          <w:szCs w:val="20"/>
          <w:lang w:val="cs-CZ"/>
        </w:rPr>
        <w:t>y</w:t>
      </w:r>
      <w:r w:rsidRPr="008802B9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>minerálních paliv o 3,2 %, potravin o</w:t>
      </w:r>
      <w:r w:rsidR="00B34D77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>0,9 %</w:t>
      </w:r>
      <w:r>
        <w:rPr>
          <w:sz w:val="20"/>
          <w:szCs w:val="20"/>
          <w:lang w:val="cs-CZ"/>
        </w:rPr>
        <w:t xml:space="preserve"> a ceny</w:t>
      </w:r>
      <w:r w:rsidR="00641052">
        <w:rPr>
          <w:sz w:val="20"/>
          <w:szCs w:val="20"/>
          <w:lang w:val="cs-CZ"/>
        </w:rPr>
        <w:t xml:space="preserve"> průmyslového</w:t>
      </w:r>
      <w:r w:rsidR="005912F7">
        <w:rPr>
          <w:sz w:val="20"/>
          <w:szCs w:val="20"/>
          <w:lang w:val="cs-CZ"/>
        </w:rPr>
        <w:t xml:space="preserve"> spotřebního zboží o </w:t>
      </w:r>
      <w:r w:rsidR="001B3CED">
        <w:rPr>
          <w:sz w:val="20"/>
          <w:szCs w:val="20"/>
          <w:lang w:val="cs-CZ"/>
        </w:rPr>
        <w:t>0</w:t>
      </w:r>
      <w:r w:rsidR="00641052">
        <w:rPr>
          <w:sz w:val="20"/>
          <w:szCs w:val="20"/>
          <w:lang w:val="cs-CZ"/>
        </w:rPr>
        <w:t>,</w:t>
      </w:r>
      <w:r w:rsidR="001B3CED">
        <w:rPr>
          <w:sz w:val="20"/>
          <w:szCs w:val="20"/>
          <w:lang w:val="cs-CZ"/>
        </w:rPr>
        <w:t>6</w:t>
      </w:r>
      <w:r w:rsidR="00641052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1B3CED">
        <w:rPr>
          <w:sz w:val="20"/>
          <w:szCs w:val="20"/>
          <w:lang w:val="cs-CZ"/>
        </w:rPr>
        <w:t>Nejvíce rostly ceny ostatních surovin o 1,1 % a ceny</w:t>
      </w:r>
      <w:r w:rsidR="001B3CED" w:rsidRPr="001B3CED">
        <w:rPr>
          <w:sz w:val="20"/>
          <w:szCs w:val="20"/>
          <w:lang w:val="cs-CZ"/>
        </w:rPr>
        <w:t xml:space="preserve"> </w:t>
      </w:r>
      <w:r w:rsidR="001B3CED">
        <w:rPr>
          <w:sz w:val="20"/>
          <w:szCs w:val="20"/>
          <w:lang w:val="cs-CZ"/>
        </w:rPr>
        <w:t>chemikálií o 0,5 %</w:t>
      </w:r>
      <w:r w:rsidR="004F5E8B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sníž</w:t>
      </w:r>
      <w:r w:rsidR="002C223F" w:rsidRPr="00056317">
        <w:rPr>
          <w:sz w:val="20"/>
          <w:szCs w:val="20"/>
          <w:lang w:val="cs-CZ"/>
        </w:rPr>
        <w:t>ily</w:t>
      </w:r>
      <w:r w:rsidR="00C63A1F">
        <w:rPr>
          <w:sz w:val="20"/>
          <w:szCs w:val="20"/>
          <w:lang w:val="cs-CZ"/>
        </w:rPr>
        <w:t xml:space="preserve"> o </w:t>
      </w:r>
      <w:r w:rsidR="005C276B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5C276B">
        <w:rPr>
          <w:sz w:val="20"/>
          <w:szCs w:val="20"/>
          <w:lang w:val="cs-CZ"/>
        </w:rPr>
        <w:t>4</w:t>
      </w:r>
      <w:r w:rsidR="002C223F">
        <w:rPr>
          <w:sz w:val="20"/>
          <w:szCs w:val="20"/>
          <w:lang w:val="cs-CZ"/>
        </w:rPr>
        <w:t xml:space="preserve"> % (v </w:t>
      </w:r>
      <w:r w:rsidR="001E6C00">
        <w:rPr>
          <w:sz w:val="20"/>
          <w:szCs w:val="20"/>
          <w:lang w:val="cs-CZ"/>
        </w:rPr>
        <w:t>prosinci</w:t>
      </w:r>
      <w:r w:rsidRPr="00056317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 xml:space="preserve">růst </w:t>
      </w:r>
      <w:r w:rsidRPr="00056317">
        <w:rPr>
          <w:sz w:val="20"/>
          <w:szCs w:val="20"/>
          <w:lang w:val="cs-CZ"/>
        </w:rPr>
        <w:t xml:space="preserve">o </w:t>
      </w:r>
      <w:r w:rsidR="005C276B">
        <w:rPr>
          <w:sz w:val="20"/>
          <w:szCs w:val="20"/>
          <w:lang w:val="cs-CZ"/>
        </w:rPr>
        <w:t>1</w:t>
      </w:r>
      <w:r w:rsidRPr="00056317">
        <w:rPr>
          <w:sz w:val="20"/>
          <w:szCs w:val="20"/>
          <w:lang w:val="cs-CZ"/>
        </w:rPr>
        <w:t>,</w:t>
      </w:r>
      <w:r w:rsidR="005C276B">
        <w:rPr>
          <w:sz w:val="20"/>
          <w:szCs w:val="20"/>
          <w:lang w:val="cs-CZ"/>
        </w:rPr>
        <w:t>7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 w:rsidR="005C276B">
        <w:rPr>
          <w:sz w:val="20"/>
          <w:szCs w:val="20"/>
          <w:lang w:val="cs-CZ"/>
        </w:rPr>
        <w:t>pokles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 w:rsidR="005C276B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78770B">
        <w:rPr>
          <w:sz w:val="20"/>
          <w:szCs w:val="20"/>
          <w:lang w:val="cs-CZ"/>
        </w:rPr>
        <w:t>strojů a </w:t>
      </w:r>
      <w:r w:rsidR="0078770B" w:rsidRPr="00DB65CD">
        <w:rPr>
          <w:sz w:val="20"/>
          <w:szCs w:val="20"/>
          <w:lang w:val="cs-CZ"/>
        </w:rPr>
        <w:t>dopravních prostředků</w:t>
      </w:r>
      <w:r w:rsidR="0078770B">
        <w:rPr>
          <w:sz w:val="20"/>
          <w:szCs w:val="20"/>
          <w:lang w:val="cs-CZ"/>
        </w:rPr>
        <w:t xml:space="preserve"> o </w:t>
      </w:r>
      <w:r w:rsidR="005C276B">
        <w:rPr>
          <w:sz w:val="20"/>
          <w:szCs w:val="20"/>
          <w:lang w:val="cs-CZ"/>
        </w:rPr>
        <w:t>0</w:t>
      </w:r>
      <w:r w:rsidR="0078770B" w:rsidRPr="008802B9">
        <w:rPr>
          <w:sz w:val="20"/>
          <w:szCs w:val="20"/>
          <w:lang w:val="cs-CZ"/>
        </w:rPr>
        <w:t>,</w:t>
      </w:r>
      <w:r w:rsidR="005C276B">
        <w:rPr>
          <w:sz w:val="20"/>
          <w:szCs w:val="20"/>
          <w:lang w:val="cs-CZ"/>
        </w:rPr>
        <w:t>7</w:t>
      </w:r>
      <w:r w:rsidR="0078770B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5C276B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</w:t>
      </w:r>
      <w:r w:rsidR="00177491">
        <w:rPr>
          <w:sz w:val="20"/>
          <w:szCs w:val="20"/>
          <w:lang w:val="cs-CZ"/>
        </w:rPr>
        <w:t>rovněž</w:t>
      </w:r>
      <w:r w:rsidR="00362CE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minerálních paliv o </w:t>
      </w:r>
      <w:r w:rsidR="00387B36">
        <w:rPr>
          <w:sz w:val="20"/>
          <w:szCs w:val="20"/>
          <w:lang w:val="cs-CZ"/>
        </w:rPr>
        <w:t>1</w:t>
      </w:r>
      <w:r w:rsidR="0078770B">
        <w:rPr>
          <w:sz w:val="20"/>
          <w:szCs w:val="20"/>
          <w:lang w:val="cs-CZ"/>
        </w:rPr>
        <w:t>,</w:t>
      </w:r>
      <w:r w:rsidR="00387B36">
        <w:rPr>
          <w:sz w:val="20"/>
          <w:szCs w:val="20"/>
          <w:lang w:val="cs-CZ"/>
        </w:rPr>
        <w:t>1</w:t>
      </w:r>
      <w:r w:rsidR="0078770B">
        <w:rPr>
          <w:sz w:val="20"/>
          <w:szCs w:val="20"/>
          <w:lang w:val="cs-CZ"/>
        </w:rPr>
        <w:t> %,</w:t>
      </w:r>
      <w:r w:rsidR="005C276B">
        <w:rPr>
          <w:sz w:val="20"/>
          <w:szCs w:val="20"/>
          <w:lang w:val="cs-CZ"/>
        </w:rPr>
        <w:t xml:space="preserve"> průmyslového spotřebního zboží o 0,7 % a ceny chemikálií o 0,3 %</w:t>
      </w:r>
      <w:r w:rsidR="00E22E44">
        <w:rPr>
          <w:sz w:val="20"/>
          <w:szCs w:val="20"/>
          <w:lang w:val="cs-CZ"/>
        </w:rPr>
        <w:t xml:space="preserve">. </w:t>
      </w:r>
      <w:r w:rsidR="005C276B">
        <w:rPr>
          <w:sz w:val="20"/>
          <w:szCs w:val="20"/>
          <w:lang w:val="cs-CZ"/>
        </w:rPr>
        <w:t xml:space="preserve">Naopak rostly ceny </w:t>
      </w:r>
      <w:r w:rsidR="005835C2">
        <w:rPr>
          <w:sz w:val="20"/>
          <w:szCs w:val="20"/>
          <w:lang w:val="cs-CZ"/>
        </w:rPr>
        <w:t xml:space="preserve">především </w:t>
      </w:r>
      <w:r w:rsidR="005C276B">
        <w:rPr>
          <w:sz w:val="20"/>
          <w:szCs w:val="20"/>
          <w:lang w:val="cs-CZ"/>
        </w:rPr>
        <w:t>ostatních surovin o 1,9 % a ceny</w:t>
      </w:r>
      <w:r w:rsidR="005C276B" w:rsidRPr="005C276B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 xml:space="preserve">potravin o 1,1 %.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klesl</w:t>
      </w:r>
      <w:r w:rsidR="003F5437">
        <w:rPr>
          <w:sz w:val="20"/>
          <w:szCs w:val="20"/>
          <w:lang w:val="cs-CZ"/>
        </w:rPr>
        <w:t>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FA6F80">
        <w:rPr>
          <w:sz w:val="20"/>
          <w:szCs w:val="20"/>
          <w:lang w:val="cs-CZ"/>
        </w:rPr>
        <w:t xml:space="preserve"> 100</w:t>
      </w:r>
      <w:r w:rsidR="0051109D">
        <w:rPr>
          <w:sz w:val="20"/>
          <w:szCs w:val="20"/>
          <w:lang w:val="cs-CZ"/>
        </w:rPr>
        <w:t>,</w:t>
      </w:r>
      <w:r w:rsidR="005C276B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 (v </w:t>
      </w:r>
      <w:r w:rsidR="001E6C00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hodnota </w:t>
      </w:r>
      <w:r w:rsidR="00FA6F80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5C276B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 %). </w:t>
      </w:r>
      <w:r w:rsidR="00387B36">
        <w:rPr>
          <w:sz w:val="20"/>
          <w:szCs w:val="20"/>
          <w:lang w:val="cs-CZ"/>
        </w:rPr>
        <w:t xml:space="preserve">Nejvyšších </w:t>
      </w:r>
      <w:r>
        <w:rPr>
          <w:sz w:val="20"/>
          <w:szCs w:val="20"/>
          <w:lang w:val="cs-CZ"/>
        </w:rPr>
        <w:t>pozi</w:t>
      </w:r>
      <w:r w:rsidRPr="00937C32">
        <w:rPr>
          <w:sz w:val="20"/>
          <w:szCs w:val="20"/>
          <w:lang w:val="cs-CZ"/>
        </w:rPr>
        <w:t>tivní</w:t>
      </w:r>
      <w:r w:rsidR="009B3ECD">
        <w:rPr>
          <w:sz w:val="20"/>
          <w:szCs w:val="20"/>
          <w:lang w:val="cs-CZ"/>
        </w:rPr>
        <w:t>ch</w:t>
      </w:r>
      <w:r w:rsidRPr="00937C3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 </w:t>
      </w:r>
      <w:r w:rsidR="003C732D">
        <w:rPr>
          <w:sz w:val="20"/>
          <w:szCs w:val="20"/>
          <w:lang w:val="cs-CZ"/>
        </w:rPr>
        <w:t>směnných relací</w:t>
      </w:r>
      <w:r w:rsidR="00387B36" w:rsidRPr="00387B36">
        <w:rPr>
          <w:sz w:val="20"/>
          <w:szCs w:val="20"/>
          <w:lang w:val="cs-CZ"/>
        </w:rPr>
        <w:t xml:space="preserve"> </w:t>
      </w:r>
      <w:r w:rsidR="00387B36">
        <w:rPr>
          <w:sz w:val="20"/>
          <w:szCs w:val="20"/>
          <w:lang w:val="cs-CZ"/>
        </w:rPr>
        <w:t>dosáhly</w:t>
      </w:r>
      <w:r w:rsidR="003C732D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 xml:space="preserve">chemikálie (100,8 %), </w:t>
      </w:r>
      <w:r w:rsidR="003F5437">
        <w:rPr>
          <w:sz w:val="20"/>
          <w:szCs w:val="20"/>
          <w:lang w:val="cs-CZ"/>
        </w:rPr>
        <w:t>stroje a dopravní prostředky (100,</w:t>
      </w:r>
      <w:r w:rsidR="005C276B">
        <w:rPr>
          <w:sz w:val="20"/>
          <w:szCs w:val="20"/>
          <w:lang w:val="cs-CZ"/>
        </w:rPr>
        <w:t>3</w:t>
      </w:r>
      <w:r w:rsidR="003F5437">
        <w:rPr>
          <w:sz w:val="20"/>
          <w:szCs w:val="20"/>
          <w:lang w:val="cs-CZ"/>
        </w:rPr>
        <w:t xml:space="preserve"> %), </w:t>
      </w:r>
      <w:r w:rsidR="0051109D">
        <w:rPr>
          <w:sz w:val="20"/>
          <w:szCs w:val="20"/>
          <w:lang w:val="cs-CZ"/>
        </w:rPr>
        <w:t xml:space="preserve">průmyslové spotřební zboží a polotovary </w:t>
      </w:r>
      <w:r w:rsidR="005C276B">
        <w:rPr>
          <w:sz w:val="20"/>
          <w:szCs w:val="20"/>
          <w:lang w:val="cs-CZ"/>
        </w:rPr>
        <w:t xml:space="preserve">shodně </w:t>
      </w:r>
      <w:r w:rsidR="00FA6F80">
        <w:rPr>
          <w:sz w:val="20"/>
          <w:szCs w:val="20"/>
          <w:lang w:val="cs-CZ"/>
        </w:rPr>
        <w:t>(100,</w:t>
      </w:r>
      <w:r w:rsidR="005C276B">
        <w:rPr>
          <w:sz w:val="20"/>
          <w:szCs w:val="20"/>
          <w:lang w:val="cs-CZ"/>
        </w:rPr>
        <w:t>1</w:t>
      </w:r>
      <w:r w:rsidR="00FA6F80">
        <w:rPr>
          <w:sz w:val="20"/>
          <w:szCs w:val="20"/>
          <w:lang w:val="cs-CZ"/>
        </w:rPr>
        <w:t> %)</w:t>
      </w:r>
      <w:r w:rsidR="003A7D60">
        <w:rPr>
          <w:sz w:val="20"/>
          <w:szCs w:val="20"/>
          <w:lang w:val="cs-CZ"/>
        </w:rPr>
        <w:t>.</w:t>
      </w:r>
      <w:r w:rsidR="0051109D" w:rsidRPr="0051109D">
        <w:rPr>
          <w:sz w:val="20"/>
          <w:szCs w:val="20"/>
          <w:lang w:val="cs-CZ"/>
        </w:rPr>
        <w:t xml:space="preserve"> </w:t>
      </w:r>
      <w:r w:rsidR="00387B36">
        <w:rPr>
          <w:sz w:val="20"/>
          <w:szCs w:val="20"/>
          <w:lang w:val="cs-CZ"/>
        </w:rPr>
        <w:t>Z významných skupin n</w:t>
      </w:r>
      <w:r>
        <w:rPr>
          <w:sz w:val="20"/>
          <w:szCs w:val="20"/>
          <w:lang w:val="cs-CZ"/>
        </w:rPr>
        <w:t xml:space="preserve">egativní </w:t>
      </w:r>
      <w:r w:rsidRPr="00937C32"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y</w:t>
      </w:r>
      <w:r w:rsidRPr="00937C32">
        <w:rPr>
          <w:sz w:val="20"/>
          <w:szCs w:val="20"/>
          <w:lang w:val="cs-CZ"/>
        </w:rPr>
        <w:t xml:space="preserve"> směnných relací</w:t>
      </w:r>
      <w:r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zaznamenal</w:t>
      </w:r>
      <w:r w:rsidR="00387B36">
        <w:rPr>
          <w:sz w:val="20"/>
          <w:szCs w:val="20"/>
          <w:lang w:val="cs-CZ"/>
        </w:rPr>
        <w:t>a</w:t>
      </w:r>
      <w:r w:rsidR="005C276B">
        <w:rPr>
          <w:sz w:val="20"/>
          <w:szCs w:val="20"/>
          <w:lang w:val="cs-CZ"/>
        </w:rPr>
        <w:t xml:space="preserve"> </w:t>
      </w:r>
      <w:r w:rsidR="00387B36">
        <w:rPr>
          <w:sz w:val="20"/>
          <w:szCs w:val="20"/>
          <w:lang w:val="cs-CZ"/>
        </w:rPr>
        <w:t>minerální paliva (97,9 %) a</w:t>
      </w:r>
      <w:r w:rsidR="005C276B">
        <w:rPr>
          <w:sz w:val="20"/>
          <w:szCs w:val="20"/>
          <w:lang w:val="cs-CZ"/>
        </w:rPr>
        <w:t xml:space="preserve"> potraviny (98,0 %)</w:t>
      </w:r>
      <w:r w:rsidR="00BB07CF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A69B6">
        <w:rPr>
          <w:b/>
          <w:sz w:val="20"/>
          <w:szCs w:val="20"/>
          <w:lang w:val="cs-CZ"/>
        </w:rPr>
        <w:t>Ceny</w:t>
      </w:r>
      <w:r w:rsidRPr="002A69B6">
        <w:rPr>
          <w:sz w:val="20"/>
          <w:szCs w:val="20"/>
          <w:lang w:val="cs-CZ"/>
        </w:rPr>
        <w:t xml:space="preserve"> </w:t>
      </w:r>
      <w:r w:rsidRPr="002A69B6">
        <w:rPr>
          <w:b/>
          <w:sz w:val="20"/>
          <w:szCs w:val="20"/>
          <w:lang w:val="cs-CZ"/>
        </w:rPr>
        <w:t>vývozu</w:t>
      </w:r>
      <w:r w:rsidR="00304691" w:rsidRPr="00304691">
        <w:rPr>
          <w:sz w:val="20"/>
          <w:szCs w:val="20"/>
          <w:lang w:val="cs-CZ"/>
        </w:rPr>
        <w:t>, zejména důsledkem oslabení koruny vůči euru a dolaru,</w:t>
      </w:r>
      <w:r w:rsidRPr="0030469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E34CC0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2A69B6">
        <w:rPr>
          <w:sz w:val="20"/>
          <w:szCs w:val="20"/>
          <w:lang w:val="cs-CZ"/>
        </w:rPr>
        <w:t xml:space="preserve"> o </w:t>
      </w:r>
      <w:r w:rsidR="005835C2">
        <w:rPr>
          <w:sz w:val="20"/>
          <w:szCs w:val="20"/>
          <w:lang w:val="cs-CZ"/>
        </w:rPr>
        <w:t>4</w:t>
      </w:r>
      <w:r w:rsidRPr="002A69B6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7</w:t>
      </w:r>
      <w:r w:rsidR="000C5EC8">
        <w:rPr>
          <w:sz w:val="20"/>
          <w:szCs w:val="20"/>
          <w:lang w:val="cs-CZ"/>
        </w:rPr>
        <w:t xml:space="preserve"> % (v </w:t>
      </w:r>
      <w:r w:rsidR="001E6C00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</w:t>
      </w:r>
      <w:r w:rsidRPr="002A69B6">
        <w:rPr>
          <w:sz w:val="20"/>
          <w:szCs w:val="20"/>
          <w:lang w:val="cs-CZ"/>
        </w:rPr>
        <w:t xml:space="preserve">o </w:t>
      </w:r>
      <w:r w:rsidR="005835C2">
        <w:rPr>
          <w:sz w:val="20"/>
          <w:szCs w:val="20"/>
          <w:lang w:val="cs-CZ"/>
        </w:rPr>
        <w:t>6</w:t>
      </w:r>
      <w:r w:rsidRPr="002A69B6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0</w:t>
      </w:r>
      <w:r w:rsidRPr="002A69B6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5835C2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0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průmyslov</w:t>
      </w:r>
      <w:r w:rsidR="000C5EC8">
        <w:rPr>
          <w:sz w:val="20"/>
          <w:szCs w:val="20"/>
          <w:lang w:val="cs-CZ"/>
        </w:rPr>
        <w:t xml:space="preserve">ého spotřebního zboží rostly o </w:t>
      </w:r>
      <w:r w:rsidR="005835C2">
        <w:rPr>
          <w:sz w:val="20"/>
          <w:szCs w:val="20"/>
          <w:lang w:val="cs-CZ"/>
        </w:rPr>
        <w:t>6</w:t>
      </w:r>
      <w:r w:rsidR="008F1324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1</w:t>
      </w:r>
      <w:r w:rsidR="008F1324">
        <w:rPr>
          <w:sz w:val="20"/>
          <w:szCs w:val="20"/>
          <w:lang w:val="cs-CZ"/>
        </w:rPr>
        <w:t xml:space="preserve"> % a ceny polotovarů o </w:t>
      </w:r>
      <w:r w:rsidR="000C5EC8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6</w:t>
      </w:r>
      <w:r w:rsidR="008F1324">
        <w:rPr>
          <w:sz w:val="20"/>
          <w:szCs w:val="20"/>
          <w:lang w:val="cs-CZ"/>
        </w:rPr>
        <w:t> %.</w:t>
      </w:r>
      <w:r w:rsidR="008F1324" w:rsidRPr="008F1324">
        <w:rPr>
          <w:sz w:val="20"/>
          <w:szCs w:val="20"/>
          <w:lang w:val="cs-CZ"/>
        </w:rPr>
        <w:t xml:space="preserve"> </w:t>
      </w:r>
      <w:r w:rsidR="000C5EC8">
        <w:rPr>
          <w:sz w:val="20"/>
          <w:szCs w:val="20"/>
          <w:lang w:val="cs-CZ"/>
        </w:rPr>
        <w:t>K</w:t>
      </w:r>
      <w:r w:rsidR="008F1324">
        <w:rPr>
          <w:sz w:val="20"/>
          <w:szCs w:val="20"/>
          <w:lang w:val="cs-CZ"/>
        </w:rPr>
        <w:t>lesly</w:t>
      </w:r>
      <w:r w:rsidR="008F1324" w:rsidRPr="00EF1E17">
        <w:rPr>
          <w:sz w:val="20"/>
          <w:szCs w:val="20"/>
          <w:lang w:val="cs-CZ"/>
        </w:rPr>
        <w:t xml:space="preserve"> </w:t>
      </w:r>
      <w:r w:rsidR="000C5EC8">
        <w:rPr>
          <w:sz w:val="20"/>
          <w:szCs w:val="20"/>
          <w:lang w:val="cs-CZ"/>
        </w:rPr>
        <w:t xml:space="preserve">pouze </w:t>
      </w:r>
      <w:r w:rsidR="008F1324">
        <w:rPr>
          <w:sz w:val="20"/>
          <w:szCs w:val="20"/>
          <w:lang w:val="cs-CZ"/>
        </w:rPr>
        <w:t xml:space="preserve">ceny </w:t>
      </w:r>
      <w:r w:rsidR="000C5EC8">
        <w:rPr>
          <w:sz w:val="20"/>
          <w:szCs w:val="20"/>
          <w:lang w:val="cs-CZ"/>
        </w:rPr>
        <w:t xml:space="preserve">živočišných a rostlinných </w:t>
      </w:r>
      <w:r w:rsidR="005928B3">
        <w:rPr>
          <w:sz w:val="20"/>
          <w:szCs w:val="20"/>
          <w:lang w:val="cs-CZ"/>
        </w:rPr>
        <w:t>olej</w:t>
      </w:r>
      <w:r w:rsidR="000C5EC8">
        <w:rPr>
          <w:sz w:val="20"/>
          <w:szCs w:val="20"/>
          <w:lang w:val="cs-CZ"/>
        </w:rPr>
        <w:t>ů</w:t>
      </w:r>
      <w:r w:rsidR="008F1324" w:rsidRPr="00DB65CD">
        <w:rPr>
          <w:sz w:val="20"/>
          <w:szCs w:val="20"/>
          <w:lang w:val="cs-CZ"/>
        </w:rPr>
        <w:t xml:space="preserve"> o</w:t>
      </w:r>
      <w:r w:rsidR="008F1324">
        <w:rPr>
          <w:sz w:val="20"/>
          <w:szCs w:val="20"/>
          <w:lang w:val="cs-CZ"/>
        </w:rPr>
        <w:t> </w:t>
      </w:r>
      <w:r w:rsidR="005835C2">
        <w:rPr>
          <w:sz w:val="20"/>
          <w:szCs w:val="20"/>
          <w:lang w:val="cs-CZ"/>
        </w:rPr>
        <w:t>4</w:t>
      </w:r>
      <w:r w:rsidR="008F1324" w:rsidRPr="00DB65CD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4</w:t>
      </w:r>
      <w:r w:rsidR="008F1324">
        <w:rPr>
          <w:sz w:val="20"/>
          <w:szCs w:val="20"/>
          <w:lang w:val="cs-CZ"/>
        </w:rPr>
        <w:t> %</w:t>
      </w:r>
      <w:r w:rsidR="00635751"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5835C2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1E6C00">
        <w:rPr>
          <w:sz w:val="20"/>
          <w:szCs w:val="20"/>
          <w:lang w:val="cs-CZ"/>
        </w:rPr>
        <w:t>prosinci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5835C2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5835C2">
        <w:rPr>
          <w:sz w:val="20"/>
          <w:szCs w:val="20"/>
          <w:lang w:val="cs-CZ"/>
        </w:rPr>
        <w:t>3</w:t>
      </w:r>
      <w:r w:rsidR="007E452A" w:rsidRPr="00DB65CD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4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EC4EDB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potravin rostly o </w:t>
      </w:r>
      <w:r w:rsidR="005835C2">
        <w:rPr>
          <w:sz w:val="20"/>
          <w:szCs w:val="20"/>
          <w:lang w:val="cs-CZ"/>
        </w:rPr>
        <w:t>9</w:t>
      </w:r>
      <w:r w:rsidR="007E452A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0</w:t>
      </w:r>
      <w:r w:rsidR="007E452A">
        <w:rPr>
          <w:sz w:val="20"/>
          <w:szCs w:val="20"/>
          <w:lang w:val="cs-CZ"/>
        </w:rPr>
        <w:t xml:space="preserve"> %, průmyslové spotřební zboží </w:t>
      </w:r>
      <w:r w:rsidR="005835C2">
        <w:rPr>
          <w:sz w:val="20"/>
          <w:szCs w:val="20"/>
          <w:lang w:val="cs-CZ"/>
        </w:rPr>
        <w:t xml:space="preserve">a ostatní suroviny shodně </w:t>
      </w:r>
      <w:r w:rsidR="007E452A">
        <w:rPr>
          <w:sz w:val="20"/>
          <w:szCs w:val="20"/>
          <w:lang w:val="cs-CZ"/>
        </w:rPr>
        <w:t xml:space="preserve">o </w:t>
      </w:r>
      <w:r w:rsidR="005835C2">
        <w:rPr>
          <w:sz w:val="20"/>
          <w:szCs w:val="20"/>
          <w:lang w:val="cs-CZ"/>
        </w:rPr>
        <w:t>3</w:t>
      </w:r>
      <w:r w:rsidR="007E452A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8</w:t>
      </w:r>
      <w:r w:rsidR="007E452A">
        <w:rPr>
          <w:sz w:val="20"/>
          <w:szCs w:val="20"/>
          <w:lang w:val="cs-CZ"/>
        </w:rPr>
        <w:t xml:space="preserve"> % a ceny polotovarů o </w:t>
      </w:r>
      <w:r w:rsidR="005835C2">
        <w:rPr>
          <w:sz w:val="20"/>
          <w:szCs w:val="20"/>
          <w:lang w:val="cs-CZ"/>
        </w:rPr>
        <w:t>3</w:t>
      </w:r>
      <w:r w:rsidR="007E452A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5</w:t>
      </w:r>
      <w:r w:rsidR="007E452A">
        <w:rPr>
          <w:sz w:val="20"/>
          <w:szCs w:val="20"/>
          <w:lang w:val="cs-CZ"/>
        </w:rPr>
        <w:t xml:space="preserve"> %.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>y klesly pouze u</w:t>
      </w:r>
      <w:r w:rsidR="005835C2">
        <w:rPr>
          <w:sz w:val="20"/>
          <w:szCs w:val="20"/>
          <w:lang w:val="cs-CZ"/>
        </w:rPr>
        <w:t> </w:t>
      </w:r>
      <w:r w:rsidR="00117D0D" w:rsidRPr="00117D0D">
        <w:rPr>
          <w:sz w:val="20"/>
          <w:szCs w:val="20"/>
          <w:lang w:val="cs-CZ"/>
        </w:rPr>
        <w:t>ž</w:t>
      </w:r>
      <w:r w:rsidR="001A0ECF">
        <w:rPr>
          <w:sz w:val="20"/>
          <w:szCs w:val="20"/>
          <w:lang w:val="cs-CZ"/>
        </w:rPr>
        <w:t xml:space="preserve">ivočišných a rostlinných </w:t>
      </w:r>
      <w:r w:rsidR="005928B3">
        <w:rPr>
          <w:sz w:val="20"/>
          <w:szCs w:val="20"/>
          <w:lang w:val="cs-CZ"/>
        </w:rPr>
        <w:t>olej</w:t>
      </w:r>
      <w:r w:rsidR="001A0ECF">
        <w:rPr>
          <w:sz w:val="20"/>
          <w:szCs w:val="20"/>
          <w:lang w:val="cs-CZ"/>
        </w:rPr>
        <w:t>ů o </w:t>
      </w:r>
      <w:r w:rsidR="00117D0D">
        <w:rPr>
          <w:sz w:val="20"/>
          <w:szCs w:val="20"/>
          <w:lang w:val="cs-CZ"/>
        </w:rPr>
        <w:t>1</w:t>
      </w:r>
      <w:r w:rsidR="005835C2">
        <w:rPr>
          <w:sz w:val="20"/>
          <w:szCs w:val="20"/>
          <w:lang w:val="cs-CZ"/>
        </w:rPr>
        <w:t>3</w:t>
      </w:r>
      <w:r w:rsidR="00117D0D" w:rsidRPr="00117D0D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2</w:t>
      </w:r>
      <w:r w:rsidR="00117D0D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5835C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5835C2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7</w:t>
      </w:r>
      <w:r w:rsidRPr="004E2A2B">
        <w:rPr>
          <w:sz w:val="20"/>
          <w:szCs w:val="20"/>
          <w:lang w:val="cs-CZ"/>
        </w:rPr>
        <w:t xml:space="preserve"> % (v </w:t>
      </w:r>
      <w:r w:rsidR="001E6C00">
        <w:rPr>
          <w:sz w:val="20"/>
          <w:szCs w:val="20"/>
          <w:lang w:val="cs-CZ"/>
        </w:rPr>
        <w:t>prosinci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5835C2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5835C2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 xml:space="preserve"> %)</w:t>
      </w:r>
      <w:r w:rsidR="005835C2"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 xml:space="preserve"> </w:t>
      </w:r>
      <w:r w:rsidR="005835C2">
        <w:rPr>
          <w:sz w:val="20"/>
          <w:szCs w:val="20"/>
          <w:lang w:val="cs-CZ"/>
        </w:rPr>
        <w:t>nicméně</w:t>
      </w:r>
      <w:r>
        <w:rPr>
          <w:sz w:val="20"/>
          <w:szCs w:val="20"/>
          <w:lang w:val="cs-CZ"/>
        </w:rPr>
        <w:t xml:space="preserve"> již </w:t>
      </w:r>
      <w:r w:rsidR="005835C2">
        <w:rPr>
          <w:sz w:val="20"/>
          <w:szCs w:val="20"/>
          <w:lang w:val="cs-CZ"/>
        </w:rPr>
        <w:t>třiná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983DB6">
        <w:rPr>
          <w:sz w:val="20"/>
          <w:szCs w:val="20"/>
          <w:lang w:val="cs-CZ"/>
        </w:rPr>
        <w:t>ější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7B0FE9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průmyslové spotřební zboží (102,</w:t>
      </w:r>
      <w:r w:rsidR="00152401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152401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,</w:t>
      </w:r>
      <w:r w:rsidR="00152401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 %)</w:t>
      </w:r>
      <w:r w:rsidR="00152401">
        <w:rPr>
          <w:sz w:val="20"/>
          <w:szCs w:val="20"/>
          <w:lang w:val="cs-CZ"/>
        </w:rPr>
        <w:t xml:space="preserve">, 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631EEF">
        <w:rPr>
          <w:sz w:val="20"/>
          <w:szCs w:val="20"/>
          <w:lang w:val="cs-CZ"/>
        </w:rPr>
        <w:t xml:space="preserve"> dopravní </w:t>
      </w:r>
      <w:r w:rsidR="00631EEF" w:rsidRPr="00DB65CD">
        <w:rPr>
          <w:sz w:val="20"/>
          <w:szCs w:val="20"/>
          <w:lang w:val="cs-CZ"/>
        </w:rPr>
        <w:lastRenderedPageBreak/>
        <w:t>prostředk</w:t>
      </w:r>
      <w:r w:rsidR="00631EEF">
        <w:rPr>
          <w:sz w:val="20"/>
          <w:szCs w:val="20"/>
          <w:lang w:val="cs-CZ"/>
        </w:rPr>
        <w:t xml:space="preserve">y a </w:t>
      </w:r>
      <w:r w:rsidR="00152401">
        <w:rPr>
          <w:sz w:val="20"/>
          <w:szCs w:val="20"/>
          <w:lang w:val="cs-CZ"/>
        </w:rPr>
        <w:t xml:space="preserve">minerální paliva shodně </w:t>
      </w:r>
      <w:r w:rsidR="00D74017">
        <w:rPr>
          <w:sz w:val="20"/>
          <w:szCs w:val="20"/>
          <w:lang w:val="cs-CZ"/>
        </w:rPr>
        <w:t>(101,</w:t>
      </w:r>
      <w:r w:rsidR="00152401">
        <w:rPr>
          <w:sz w:val="20"/>
          <w:szCs w:val="20"/>
          <w:lang w:val="cs-CZ"/>
        </w:rPr>
        <w:t>5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983DB6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152401">
        <w:rPr>
          <w:sz w:val="20"/>
          <w:szCs w:val="20"/>
          <w:lang w:val="cs-CZ"/>
        </w:rPr>
        <w:t>2</w:t>
      </w:r>
      <w:r w:rsidRPr="00DB65CD">
        <w:rPr>
          <w:sz w:val="20"/>
          <w:szCs w:val="20"/>
          <w:lang w:val="cs-CZ"/>
        </w:rPr>
        <w:t>,</w:t>
      </w:r>
      <w:r w:rsidR="00152401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%)</w:t>
      </w:r>
      <w:r w:rsidR="00152401">
        <w:rPr>
          <w:sz w:val="20"/>
          <w:szCs w:val="20"/>
          <w:lang w:val="cs-CZ"/>
        </w:rPr>
        <w:t xml:space="preserve"> a ostatní suroviny (98,7 %).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7B0FE9">
        <w:t>6</w:t>
      </w:r>
      <w:r>
        <w:t xml:space="preserve">. </w:t>
      </w:r>
      <w:r w:rsidR="000D1E6E">
        <w:t>4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A0" w:rsidRDefault="00C733A0" w:rsidP="00BA6370">
      <w:r>
        <w:separator/>
      </w:r>
    </w:p>
  </w:endnote>
  <w:endnote w:type="continuationSeparator" w:id="0">
    <w:p w:rsidR="00C733A0" w:rsidRDefault="00C733A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546A">
    <w:pPr>
      <w:pStyle w:val="Zpat"/>
    </w:pPr>
    <w:r w:rsidRPr="007E54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C733A0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546A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A0" w:rsidRDefault="00C733A0" w:rsidP="00BA6370">
      <w:r>
        <w:separator/>
      </w:r>
    </w:p>
  </w:footnote>
  <w:footnote w:type="continuationSeparator" w:id="0">
    <w:p w:rsidR="00C733A0" w:rsidRDefault="00C733A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546A">
    <w:pPr>
      <w:pStyle w:val="Zhlav"/>
    </w:pPr>
    <w:r w:rsidRPr="007E546A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55"/>
    <w:rsid w:val="00043BF4"/>
    <w:rsid w:val="00051290"/>
    <w:rsid w:val="000843A5"/>
    <w:rsid w:val="00096D6C"/>
    <w:rsid w:val="000B6F63"/>
    <w:rsid w:val="000C0159"/>
    <w:rsid w:val="000C5EC8"/>
    <w:rsid w:val="000D093F"/>
    <w:rsid w:val="000D1E6E"/>
    <w:rsid w:val="000D54F4"/>
    <w:rsid w:val="000E7B75"/>
    <w:rsid w:val="000F7366"/>
    <w:rsid w:val="00100854"/>
    <w:rsid w:val="00102F7D"/>
    <w:rsid w:val="00117D0D"/>
    <w:rsid w:val="001404AB"/>
    <w:rsid w:val="00152401"/>
    <w:rsid w:val="0017231D"/>
    <w:rsid w:val="00173445"/>
    <w:rsid w:val="00177491"/>
    <w:rsid w:val="001810DC"/>
    <w:rsid w:val="001821B3"/>
    <w:rsid w:val="001A0ECF"/>
    <w:rsid w:val="001B2143"/>
    <w:rsid w:val="001B3CED"/>
    <w:rsid w:val="001B594B"/>
    <w:rsid w:val="001B607F"/>
    <w:rsid w:val="001D369A"/>
    <w:rsid w:val="001E5F2A"/>
    <w:rsid w:val="001E6ADF"/>
    <w:rsid w:val="001E6C00"/>
    <w:rsid w:val="001F08B3"/>
    <w:rsid w:val="001F20BB"/>
    <w:rsid w:val="001F2FE0"/>
    <w:rsid w:val="001F563E"/>
    <w:rsid w:val="00205A54"/>
    <w:rsid w:val="002070FB"/>
    <w:rsid w:val="00213729"/>
    <w:rsid w:val="002406FA"/>
    <w:rsid w:val="002636A5"/>
    <w:rsid w:val="002710AD"/>
    <w:rsid w:val="00284E0E"/>
    <w:rsid w:val="002B2E47"/>
    <w:rsid w:val="002C1015"/>
    <w:rsid w:val="002C223F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777B"/>
    <w:rsid w:val="0038282A"/>
    <w:rsid w:val="00387B36"/>
    <w:rsid w:val="00391302"/>
    <w:rsid w:val="00397580"/>
    <w:rsid w:val="003A45C8"/>
    <w:rsid w:val="003A7D60"/>
    <w:rsid w:val="003C1769"/>
    <w:rsid w:val="003C2B3B"/>
    <w:rsid w:val="003C2DCF"/>
    <w:rsid w:val="003C732D"/>
    <w:rsid w:val="003C7FE7"/>
    <w:rsid w:val="003D0499"/>
    <w:rsid w:val="003D0C2C"/>
    <w:rsid w:val="003D2A10"/>
    <w:rsid w:val="003D3576"/>
    <w:rsid w:val="003F49C6"/>
    <w:rsid w:val="003F526A"/>
    <w:rsid w:val="003F5437"/>
    <w:rsid w:val="00405244"/>
    <w:rsid w:val="00440CBB"/>
    <w:rsid w:val="004436EE"/>
    <w:rsid w:val="004530C6"/>
    <w:rsid w:val="0045547F"/>
    <w:rsid w:val="0046630B"/>
    <w:rsid w:val="00474357"/>
    <w:rsid w:val="00477558"/>
    <w:rsid w:val="0048747A"/>
    <w:rsid w:val="00491A1C"/>
    <w:rsid w:val="004920AD"/>
    <w:rsid w:val="004C08C1"/>
    <w:rsid w:val="004C2BC4"/>
    <w:rsid w:val="004D05B3"/>
    <w:rsid w:val="004D78F7"/>
    <w:rsid w:val="004E479E"/>
    <w:rsid w:val="004F541A"/>
    <w:rsid w:val="004F5E8B"/>
    <w:rsid w:val="004F78E6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E6F55"/>
    <w:rsid w:val="005F79FB"/>
    <w:rsid w:val="00604406"/>
    <w:rsid w:val="00605F4A"/>
    <w:rsid w:val="00607822"/>
    <w:rsid w:val="006103AA"/>
    <w:rsid w:val="00613BBF"/>
    <w:rsid w:val="00613D45"/>
    <w:rsid w:val="00622B80"/>
    <w:rsid w:val="00631EEF"/>
    <w:rsid w:val="00635751"/>
    <w:rsid w:val="00641052"/>
    <w:rsid w:val="0064139A"/>
    <w:rsid w:val="00672B1F"/>
    <w:rsid w:val="006800BE"/>
    <w:rsid w:val="00682ECC"/>
    <w:rsid w:val="006931CF"/>
    <w:rsid w:val="006E024F"/>
    <w:rsid w:val="006E4E81"/>
    <w:rsid w:val="006E5FAC"/>
    <w:rsid w:val="00702D99"/>
    <w:rsid w:val="00707F7D"/>
    <w:rsid w:val="007137CA"/>
    <w:rsid w:val="00717EC5"/>
    <w:rsid w:val="00754C20"/>
    <w:rsid w:val="0078770B"/>
    <w:rsid w:val="00793050"/>
    <w:rsid w:val="00795D14"/>
    <w:rsid w:val="007A57F2"/>
    <w:rsid w:val="007B0FE9"/>
    <w:rsid w:val="007B1333"/>
    <w:rsid w:val="007B2E79"/>
    <w:rsid w:val="007E452A"/>
    <w:rsid w:val="007E546A"/>
    <w:rsid w:val="007F4AEB"/>
    <w:rsid w:val="007F75B2"/>
    <w:rsid w:val="0080128C"/>
    <w:rsid w:val="00803993"/>
    <w:rsid w:val="008043C4"/>
    <w:rsid w:val="00817DCD"/>
    <w:rsid w:val="00831B1B"/>
    <w:rsid w:val="00835D3E"/>
    <w:rsid w:val="0084162E"/>
    <w:rsid w:val="00855FB3"/>
    <w:rsid w:val="00861D0E"/>
    <w:rsid w:val="008662BB"/>
    <w:rsid w:val="00867569"/>
    <w:rsid w:val="00877684"/>
    <w:rsid w:val="008868A5"/>
    <w:rsid w:val="00890AE0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41FBC"/>
    <w:rsid w:val="009756A7"/>
    <w:rsid w:val="00983DB6"/>
    <w:rsid w:val="0098452D"/>
    <w:rsid w:val="009B3ECD"/>
    <w:rsid w:val="009B55B1"/>
    <w:rsid w:val="009B55C9"/>
    <w:rsid w:val="00A0211A"/>
    <w:rsid w:val="00A21C9F"/>
    <w:rsid w:val="00A4243F"/>
    <w:rsid w:val="00A4343D"/>
    <w:rsid w:val="00A43D70"/>
    <w:rsid w:val="00A502F1"/>
    <w:rsid w:val="00A70A83"/>
    <w:rsid w:val="00A81EB3"/>
    <w:rsid w:val="00A82DAA"/>
    <w:rsid w:val="00A84044"/>
    <w:rsid w:val="00A969D6"/>
    <w:rsid w:val="00AB3410"/>
    <w:rsid w:val="00AB3BA0"/>
    <w:rsid w:val="00AF19A5"/>
    <w:rsid w:val="00B00C1D"/>
    <w:rsid w:val="00B22CD1"/>
    <w:rsid w:val="00B27C57"/>
    <w:rsid w:val="00B3167D"/>
    <w:rsid w:val="00B34D77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3A1F"/>
    <w:rsid w:val="00C733A0"/>
    <w:rsid w:val="00C736DB"/>
    <w:rsid w:val="00C8406E"/>
    <w:rsid w:val="00C90EAE"/>
    <w:rsid w:val="00CA2882"/>
    <w:rsid w:val="00CB2709"/>
    <w:rsid w:val="00CB6F89"/>
    <w:rsid w:val="00CC3B85"/>
    <w:rsid w:val="00CE228C"/>
    <w:rsid w:val="00CE71D9"/>
    <w:rsid w:val="00CF545B"/>
    <w:rsid w:val="00D02C01"/>
    <w:rsid w:val="00D11115"/>
    <w:rsid w:val="00D16497"/>
    <w:rsid w:val="00D209A7"/>
    <w:rsid w:val="00D27D69"/>
    <w:rsid w:val="00D30040"/>
    <w:rsid w:val="00D448C2"/>
    <w:rsid w:val="00D53746"/>
    <w:rsid w:val="00D56FC0"/>
    <w:rsid w:val="00D666C3"/>
    <w:rsid w:val="00D74017"/>
    <w:rsid w:val="00D9189F"/>
    <w:rsid w:val="00DE2C53"/>
    <w:rsid w:val="00DE38A9"/>
    <w:rsid w:val="00DF47FE"/>
    <w:rsid w:val="00E0156A"/>
    <w:rsid w:val="00E110B4"/>
    <w:rsid w:val="00E22E44"/>
    <w:rsid w:val="00E22E5A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93830"/>
    <w:rsid w:val="00E93E0E"/>
    <w:rsid w:val="00EB1ED3"/>
    <w:rsid w:val="00EC4EDB"/>
    <w:rsid w:val="00EC6AE7"/>
    <w:rsid w:val="00EE02C3"/>
    <w:rsid w:val="00EE3DF3"/>
    <w:rsid w:val="00F12A99"/>
    <w:rsid w:val="00F505F1"/>
    <w:rsid w:val="00F50BA1"/>
    <w:rsid w:val="00F53A93"/>
    <w:rsid w:val="00F56E54"/>
    <w:rsid w:val="00F75F2A"/>
    <w:rsid w:val="00F9490B"/>
    <w:rsid w:val="00FA5B58"/>
    <w:rsid w:val="00FA6F80"/>
    <w:rsid w:val="00FB687C"/>
    <w:rsid w:val="00FE47B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basedOn w:val="Standardnpsmoodstavce"/>
    <w:uiPriority w:val="99"/>
    <w:semiHidden/>
    <w:unhideWhenUsed/>
    <w:rsid w:val="00A840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D583-42C9-473F-B290-53E1BA1F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197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Silný meziroční růst cen zahraničního obchodu podporovala slabší koruna</vt:lpstr>
      <vt:lpstr>Indexy cen vývozu a dovozu – leden 2014</vt:lpstr>
      <vt:lpstr>Meziměsíční srovnání:</vt:lpstr>
      <vt:lpstr>Meziroční srovnání:</vt:lpstr>
    </vt:vector>
  </TitlesOfParts>
  <Company/>
  <LinksUpToDate>false</LinksUpToDate>
  <CharactersWithSpaces>3516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Vladimír Klimeš</cp:lastModifiedBy>
  <cp:revision>19</cp:revision>
  <cp:lastPrinted>2013-11-11T08:48:00Z</cp:lastPrinted>
  <dcterms:created xsi:type="dcterms:W3CDTF">2014-03-12T09:56:00Z</dcterms:created>
  <dcterms:modified xsi:type="dcterms:W3CDTF">2014-03-12T14:33:00Z</dcterms:modified>
</cp:coreProperties>
</file>