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00C04" w:rsidP="00867569">
      <w:pPr>
        <w:pStyle w:val="Datum"/>
      </w:pPr>
      <w:r>
        <w:t>4</w:t>
      </w:r>
      <w:r w:rsidR="00E02E6A">
        <w:t xml:space="preserve">. </w:t>
      </w:r>
      <w:r>
        <w:t>9</w:t>
      </w:r>
      <w:r w:rsidR="00E02E6A">
        <w:t>. 201</w:t>
      </w:r>
      <w:r w:rsidR="00233044">
        <w:t>4</w:t>
      </w:r>
    </w:p>
    <w:p w:rsidR="002B0D49" w:rsidRDefault="00FA1211" w:rsidP="002B0D49">
      <w:pPr>
        <w:pStyle w:val="Nzev"/>
      </w:pPr>
      <w:r w:rsidRPr="00BB22FD">
        <w:t>R</w:t>
      </w:r>
      <w:r w:rsidR="00E570FB" w:rsidRPr="00BB22FD">
        <w:t>ůst</w:t>
      </w:r>
      <w:r w:rsidR="005621D5" w:rsidRPr="00BB22FD">
        <w:t xml:space="preserve"> </w:t>
      </w:r>
      <w:r w:rsidR="00E570FB" w:rsidRPr="00BB22FD">
        <w:t>tržeb v motoristickém segmentu pokrač</w:t>
      </w:r>
      <w:r w:rsidR="00F67EF1" w:rsidRPr="00BB22FD">
        <w:t>oval</w:t>
      </w:r>
      <w:r w:rsidR="00804777">
        <w:t xml:space="preserve"> </w:t>
      </w:r>
    </w:p>
    <w:p w:rsidR="008B3970" w:rsidRPr="008B3970" w:rsidRDefault="009F2724" w:rsidP="008B3970">
      <w:pPr>
        <w:pStyle w:val="Podtitulek"/>
        <w:rPr>
          <w:color w:val="BD1B21"/>
        </w:rPr>
      </w:pPr>
      <w:r>
        <w:t xml:space="preserve">Maloobchod – </w:t>
      </w:r>
      <w:r w:rsidR="00003923">
        <w:t>červen</w:t>
      </w:r>
      <w:r w:rsidR="00C64BB5">
        <w:t>ec</w:t>
      </w:r>
      <w:r w:rsidR="006114AD">
        <w:t xml:space="preserve"> </w:t>
      </w:r>
      <w:r>
        <w:t>201</w:t>
      </w:r>
      <w:r w:rsidR="00DC74CB">
        <w:t>4</w:t>
      </w:r>
    </w:p>
    <w:p w:rsidR="00666C40" w:rsidRDefault="00666C40" w:rsidP="00666C40">
      <w:pPr>
        <w:pStyle w:val="Perex"/>
        <w:rPr>
          <w:bCs/>
        </w:rPr>
      </w:pPr>
      <w:r w:rsidRPr="00570121">
        <w:t>Tržby</w:t>
      </w:r>
      <w:r w:rsidRPr="00570121">
        <w:rPr>
          <w:bCs/>
        </w:rPr>
        <w:t xml:space="preserve"> v maloobchodě </w:t>
      </w:r>
      <w:r w:rsidRPr="00570121">
        <w:t>včetně motoristického segmentu</w:t>
      </w:r>
      <w:r w:rsidR="00274455">
        <w:t xml:space="preserve"> </w:t>
      </w:r>
      <w:r w:rsidRPr="00570121">
        <w:rPr>
          <w:bCs/>
        </w:rPr>
        <w:t xml:space="preserve">po očištění o sezónní vlivy </w:t>
      </w:r>
      <w:r w:rsidR="00AA6269">
        <w:rPr>
          <w:bCs/>
        </w:rPr>
        <w:t xml:space="preserve">klesly </w:t>
      </w:r>
      <w:r w:rsidRPr="00570121">
        <w:rPr>
          <w:bCs/>
        </w:rPr>
        <w:t>v</w:t>
      </w:r>
      <w:r w:rsidR="00AA6269">
        <w:rPr>
          <w:bCs/>
        </w:rPr>
        <w:t> </w:t>
      </w:r>
      <w:r w:rsidR="006E331D">
        <w:rPr>
          <w:bCs/>
        </w:rPr>
        <w:t>červ</w:t>
      </w:r>
      <w:r w:rsidR="00AA6269">
        <w:rPr>
          <w:bCs/>
        </w:rPr>
        <w:t xml:space="preserve">enci </w:t>
      </w:r>
      <w:r w:rsidRPr="00570121">
        <w:rPr>
          <w:bCs/>
        </w:rPr>
        <w:t>reálně meziměsíčně o</w:t>
      </w:r>
      <w:r w:rsidR="00EC316A">
        <w:rPr>
          <w:bCs/>
        </w:rPr>
        <w:t> </w:t>
      </w:r>
      <w:r w:rsidR="00AA6269">
        <w:rPr>
          <w:bCs/>
        </w:rPr>
        <w:t>0</w:t>
      </w:r>
      <w:r w:rsidRPr="008807D9">
        <w:rPr>
          <w:bCs/>
        </w:rPr>
        <w:t>,</w:t>
      </w:r>
      <w:r w:rsidR="00F43569" w:rsidRPr="008807D9">
        <w:rPr>
          <w:bCs/>
        </w:rPr>
        <w:t>8</w:t>
      </w:r>
      <w:r w:rsidR="00EC316A">
        <w:rPr>
          <w:bCs/>
        </w:rPr>
        <w:t> </w:t>
      </w:r>
      <w:r w:rsidRPr="008807D9">
        <w:rPr>
          <w:bCs/>
        </w:rPr>
        <w:t>%</w:t>
      </w:r>
      <w:r w:rsidR="008807D9" w:rsidRPr="008807D9">
        <w:rPr>
          <w:bCs/>
        </w:rPr>
        <w:t>. Meziročně se tržby očištěné o vliv počtu pracovních dní zvýšily o</w:t>
      </w:r>
      <w:r w:rsidR="00EC316A">
        <w:rPr>
          <w:bCs/>
        </w:rPr>
        <w:t> </w:t>
      </w:r>
      <w:r w:rsidR="008807D9" w:rsidRPr="008807D9">
        <w:rPr>
          <w:bCs/>
        </w:rPr>
        <w:t>4,5</w:t>
      </w:r>
      <w:r w:rsidR="00EC316A">
        <w:rPr>
          <w:bCs/>
        </w:rPr>
        <w:t> </w:t>
      </w:r>
      <w:r w:rsidR="008807D9" w:rsidRPr="008807D9">
        <w:rPr>
          <w:bCs/>
        </w:rPr>
        <w:t>%, bez očištění o</w:t>
      </w:r>
      <w:r w:rsidR="00EC316A">
        <w:rPr>
          <w:bCs/>
        </w:rPr>
        <w:t> </w:t>
      </w:r>
      <w:r w:rsidR="008807D9" w:rsidRPr="008807D9">
        <w:rPr>
          <w:bCs/>
        </w:rPr>
        <w:t>6,2</w:t>
      </w:r>
      <w:r w:rsidR="00EC316A">
        <w:rPr>
          <w:bCs/>
        </w:rPr>
        <w:t> </w:t>
      </w:r>
      <w:r w:rsidR="008807D9" w:rsidRPr="008807D9">
        <w:rPr>
          <w:bCs/>
        </w:rPr>
        <w:t xml:space="preserve">%. </w:t>
      </w:r>
      <w:r w:rsidR="009668FA" w:rsidRPr="008807D9">
        <w:rPr>
          <w:bCs/>
        </w:rPr>
        <w:t>P</w:t>
      </w:r>
      <w:r w:rsidR="00B3099E" w:rsidRPr="008807D9">
        <w:rPr>
          <w:bCs/>
        </w:rPr>
        <w:t>ř</w:t>
      </w:r>
      <w:r w:rsidR="009948CE" w:rsidRPr="008807D9">
        <w:rPr>
          <w:bCs/>
        </w:rPr>
        <w:t>i</w:t>
      </w:r>
      <w:r w:rsidR="009948CE">
        <w:rPr>
          <w:bCs/>
        </w:rPr>
        <w:t xml:space="preserve"> vyšším počtu pracovních dní r</w:t>
      </w:r>
      <w:r w:rsidR="009668FA">
        <w:rPr>
          <w:bCs/>
        </w:rPr>
        <w:t>ostl p</w:t>
      </w:r>
      <w:r w:rsidR="00B3099E">
        <w:rPr>
          <w:bCs/>
        </w:rPr>
        <w:t>rodej</w:t>
      </w:r>
      <w:r w:rsidR="009668FA">
        <w:rPr>
          <w:bCs/>
        </w:rPr>
        <w:t xml:space="preserve"> jak</w:t>
      </w:r>
      <w:r w:rsidR="001159F1">
        <w:rPr>
          <w:bCs/>
        </w:rPr>
        <w:t xml:space="preserve"> </w:t>
      </w:r>
      <w:r w:rsidR="00B3099E">
        <w:rPr>
          <w:bCs/>
        </w:rPr>
        <w:t xml:space="preserve">v </w:t>
      </w:r>
      <w:r w:rsidR="009948CE">
        <w:rPr>
          <w:bCs/>
        </w:rPr>
        <w:t>mo</w:t>
      </w:r>
      <w:r w:rsidR="009B563C">
        <w:rPr>
          <w:bCs/>
        </w:rPr>
        <w:t>toristické</w:t>
      </w:r>
      <w:r w:rsidR="00B3099E">
        <w:rPr>
          <w:bCs/>
        </w:rPr>
        <w:t>m</w:t>
      </w:r>
      <w:r w:rsidR="009B563C">
        <w:rPr>
          <w:bCs/>
        </w:rPr>
        <w:t xml:space="preserve"> segmentu</w:t>
      </w:r>
      <w:r w:rsidR="009668FA">
        <w:rPr>
          <w:bCs/>
        </w:rPr>
        <w:t>, tak</w:t>
      </w:r>
      <w:r w:rsidR="001159F1">
        <w:rPr>
          <w:bCs/>
        </w:rPr>
        <w:t xml:space="preserve"> i</w:t>
      </w:r>
      <w:r w:rsidR="00B3099E">
        <w:rPr>
          <w:bCs/>
        </w:rPr>
        <w:t xml:space="preserve"> v</w:t>
      </w:r>
      <w:r w:rsidR="00B56959">
        <w:rPr>
          <w:bCs/>
        </w:rPr>
        <w:t xml:space="preserve"> </w:t>
      </w:r>
      <w:r w:rsidR="009B563C">
        <w:rPr>
          <w:bCs/>
        </w:rPr>
        <w:t>samotné</w:t>
      </w:r>
      <w:r w:rsidR="00B3099E">
        <w:rPr>
          <w:bCs/>
        </w:rPr>
        <w:t>m</w:t>
      </w:r>
      <w:r w:rsidR="009B563C">
        <w:rPr>
          <w:bCs/>
        </w:rPr>
        <w:t xml:space="preserve"> maloobchod</w:t>
      </w:r>
      <w:r w:rsidR="00B3099E">
        <w:rPr>
          <w:bCs/>
        </w:rPr>
        <w:t>ě</w:t>
      </w:r>
      <w:r w:rsidR="009B563C">
        <w:rPr>
          <w:bCs/>
        </w:rPr>
        <w:t>.</w:t>
      </w:r>
    </w:p>
    <w:p w:rsidR="00666C40" w:rsidRPr="00110477" w:rsidRDefault="00666C40" w:rsidP="00666C40">
      <w:pPr>
        <w:pStyle w:val="Perex"/>
        <w:rPr>
          <w:b w:val="0"/>
          <w:bCs/>
        </w:rPr>
      </w:pPr>
      <w:r w:rsidRPr="00110477">
        <w:t>Sezónně očištěné</w:t>
      </w:r>
      <w:r w:rsidRPr="00110477">
        <w:rPr>
          <w:b w:val="0"/>
        </w:rPr>
        <w:t xml:space="preserve"> </w:t>
      </w:r>
      <w:r w:rsidRPr="00110477">
        <w:rPr>
          <w:b w:val="0"/>
          <w:bCs/>
        </w:rPr>
        <w:t xml:space="preserve">tržby </w:t>
      </w:r>
      <w:r w:rsidRPr="00110477">
        <w:rPr>
          <w:bCs/>
        </w:rPr>
        <w:t xml:space="preserve">v maloobchodě </w:t>
      </w:r>
      <w:r w:rsidRPr="00110477">
        <w:t>včetně prodeje a oprav motorových vozidel</w:t>
      </w:r>
      <w:r w:rsidR="006B4E9C">
        <w:t xml:space="preserve"> </w:t>
      </w:r>
      <w:r w:rsidR="006B4E9C" w:rsidRPr="00FE3D56">
        <w:rPr>
          <w:bCs/>
          <w:iCs/>
        </w:rPr>
        <w:t>(CZ</w:t>
      </w:r>
      <w:r w:rsidR="006B4E9C">
        <w:rPr>
          <w:bCs/>
          <w:iCs/>
        </w:rPr>
        <w:noBreakHyphen/>
      </w:r>
      <w:r w:rsidR="006B4E9C" w:rsidRPr="00FE3D56">
        <w:rPr>
          <w:bCs/>
          <w:iCs/>
        </w:rPr>
        <w:t>NACE</w:t>
      </w:r>
      <w:r w:rsidR="00EC316A">
        <w:rPr>
          <w:bCs/>
          <w:iCs/>
        </w:rPr>
        <w:t> </w:t>
      </w:r>
      <w:r w:rsidR="006B4E9C" w:rsidRPr="00FE3D56">
        <w:rPr>
          <w:bCs/>
          <w:iCs/>
        </w:rPr>
        <w:t>45</w:t>
      </w:r>
      <w:r w:rsidR="006B4E9C">
        <w:rPr>
          <w:bCs/>
          <w:iCs/>
        </w:rPr>
        <w:t>+47</w:t>
      </w:r>
      <w:r w:rsidR="006B4E9C" w:rsidRPr="00FE3D56">
        <w:rPr>
          <w:bCs/>
          <w:iCs/>
        </w:rPr>
        <w:t>)</w:t>
      </w:r>
      <w:r w:rsidR="006B4E9C" w:rsidRPr="00FE3D56">
        <w:rPr>
          <w:b w:val="0"/>
          <w:bCs/>
          <w:iCs/>
        </w:rPr>
        <w:t xml:space="preserve"> </w:t>
      </w:r>
      <w:r w:rsidR="004A686C">
        <w:rPr>
          <w:b w:val="0"/>
        </w:rPr>
        <w:t xml:space="preserve">se snížily </w:t>
      </w:r>
      <w:r w:rsidRPr="00110477">
        <w:rPr>
          <w:b w:val="0"/>
          <w:bCs/>
        </w:rPr>
        <w:t>v</w:t>
      </w:r>
      <w:r w:rsidR="00F404BA">
        <w:rPr>
          <w:b w:val="0"/>
          <w:bCs/>
        </w:rPr>
        <w:t> </w:t>
      </w:r>
      <w:r w:rsidR="004E2314">
        <w:rPr>
          <w:b w:val="0"/>
          <w:bCs/>
        </w:rPr>
        <w:t>červ</w:t>
      </w:r>
      <w:r w:rsidR="00F404BA">
        <w:rPr>
          <w:b w:val="0"/>
          <w:bCs/>
        </w:rPr>
        <w:t xml:space="preserve">enci </w:t>
      </w:r>
      <w:r w:rsidRPr="00110477">
        <w:rPr>
          <w:bCs/>
        </w:rPr>
        <w:t>reálně meziměsíčně</w:t>
      </w:r>
      <w:r w:rsidRPr="00110477">
        <w:rPr>
          <w:b w:val="0"/>
          <w:bCs/>
        </w:rPr>
        <w:t xml:space="preserve"> o</w:t>
      </w:r>
      <w:r w:rsidR="00EC316A">
        <w:rPr>
          <w:b w:val="0"/>
          <w:bCs/>
        </w:rPr>
        <w:t> </w:t>
      </w:r>
      <w:r w:rsidR="00F404BA">
        <w:rPr>
          <w:b w:val="0"/>
          <w:bCs/>
        </w:rPr>
        <w:t>0</w:t>
      </w:r>
      <w:r w:rsidRPr="00110477">
        <w:rPr>
          <w:b w:val="0"/>
          <w:bCs/>
        </w:rPr>
        <w:t>,</w:t>
      </w:r>
      <w:r w:rsidR="00F43569">
        <w:rPr>
          <w:b w:val="0"/>
          <w:bCs/>
        </w:rPr>
        <w:t>8</w:t>
      </w:r>
      <w:r w:rsidR="00EC316A">
        <w:rPr>
          <w:b w:val="0"/>
          <w:bCs/>
        </w:rPr>
        <w:t> </w:t>
      </w:r>
      <w:r w:rsidRPr="00110477">
        <w:rPr>
          <w:b w:val="0"/>
          <w:bCs/>
        </w:rPr>
        <w:t xml:space="preserve">% a </w:t>
      </w:r>
      <w:r w:rsidRPr="00110477">
        <w:rPr>
          <w:bCs/>
        </w:rPr>
        <w:t>meziročně očištěné o</w:t>
      </w:r>
      <w:r w:rsidR="00EC316A">
        <w:rPr>
          <w:bCs/>
        </w:rPr>
        <w:t> </w:t>
      </w:r>
      <w:r w:rsidR="00403C7F">
        <w:rPr>
          <w:bCs/>
        </w:rPr>
        <w:t xml:space="preserve">kalendářní vlivy </w:t>
      </w:r>
      <w:r w:rsidR="00B43EB7">
        <w:rPr>
          <w:b w:val="0"/>
          <w:bCs/>
        </w:rPr>
        <w:t xml:space="preserve">se zvýšily </w:t>
      </w:r>
      <w:r w:rsidRPr="00110477">
        <w:rPr>
          <w:b w:val="0"/>
          <w:bCs/>
        </w:rPr>
        <w:t>o</w:t>
      </w:r>
      <w:r w:rsidR="00EC316A">
        <w:rPr>
          <w:b w:val="0"/>
          <w:bCs/>
        </w:rPr>
        <w:t> </w:t>
      </w:r>
      <w:r w:rsidR="005B2102">
        <w:rPr>
          <w:b w:val="0"/>
          <w:bCs/>
        </w:rPr>
        <w:t>4</w:t>
      </w:r>
      <w:r w:rsidR="004E2314">
        <w:rPr>
          <w:b w:val="0"/>
          <w:bCs/>
        </w:rPr>
        <w:t>,</w:t>
      </w:r>
      <w:r w:rsidR="00F43569">
        <w:rPr>
          <w:b w:val="0"/>
          <w:bCs/>
        </w:rPr>
        <w:t>5</w:t>
      </w:r>
      <w:r w:rsidR="00EC316A">
        <w:rPr>
          <w:b w:val="0"/>
          <w:bCs/>
        </w:rPr>
        <w:t> </w:t>
      </w:r>
      <w:r w:rsidRPr="00110477">
        <w:rPr>
          <w:b w:val="0"/>
          <w:bCs/>
        </w:rPr>
        <w:t xml:space="preserve">%. </w:t>
      </w:r>
      <w:r w:rsidR="006568AC">
        <w:rPr>
          <w:b w:val="0"/>
          <w:bCs/>
        </w:rPr>
        <w:t xml:space="preserve">K </w:t>
      </w:r>
      <w:r w:rsidR="006568AC" w:rsidRPr="006568AC">
        <w:rPr>
          <w:bCs/>
        </w:rPr>
        <w:t>m</w:t>
      </w:r>
      <w:r w:rsidR="004A686C" w:rsidRPr="006568AC">
        <w:rPr>
          <w:bCs/>
        </w:rPr>
        <w:t>eziroční</w:t>
      </w:r>
      <w:r w:rsidR="006568AC" w:rsidRPr="006568AC">
        <w:rPr>
          <w:bCs/>
        </w:rPr>
        <w:t>mu</w:t>
      </w:r>
      <w:r w:rsidR="004A686C">
        <w:rPr>
          <w:b w:val="0"/>
          <w:bCs/>
        </w:rPr>
        <w:t xml:space="preserve"> růst</w:t>
      </w:r>
      <w:r w:rsidR="006568AC">
        <w:rPr>
          <w:b w:val="0"/>
          <w:bCs/>
        </w:rPr>
        <w:t>u</w:t>
      </w:r>
      <w:r w:rsidR="004A686C">
        <w:rPr>
          <w:b w:val="0"/>
          <w:bCs/>
        </w:rPr>
        <w:t xml:space="preserve"> tržeb </w:t>
      </w:r>
      <w:r w:rsidR="004A686C" w:rsidRPr="006568AC">
        <w:rPr>
          <w:bCs/>
        </w:rPr>
        <w:t>bez očištění</w:t>
      </w:r>
      <w:r w:rsidR="004A686C">
        <w:rPr>
          <w:b w:val="0"/>
          <w:bCs/>
        </w:rPr>
        <w:t xml:space="preserve"> o</w:t>
      </w:r>
      <w:r w:rsidR="00EC316A">
        <w:rPr>
          <w:b w:val="0"/>
          <w:bCs/>
        </w:rPr>
        <w:t> </w:t>
      </w:r>
      <w:r w:rsidR="004A686C">
        <w:rPr>
          <w:b w:val="0"/>
          <w:bCs/>
        </w:rPr>
        <w:t>6,2</w:t>
      </w:r>
      <w:r w:rsidR="00EC316A">
        <w:rPr>
          <w:b w:val="0"/>
          <w:bCs/>
        </w:rPr>
        <w:t> </w:t>
      </w:r>
      <w:r w:rsidR="004A686C">
        <w:rPr>
          <w:b w:val="0"/>
          <w:bCs/>
        </w:rPr>
        <w:t xml:space="preserve">% </w:t>
      </w:r>
      <w:r w:rsidR="00430AAC" w:rsidRPr="003A347E">
        <w:rPr>
          <w:b w:val="0"/>
          <w:bCs/>
        </w:rPr>
        <w:t>přispěl</w:t>
      </w:r>
      <w:r w:rsidR="004B05A7" w:rsidRPr="003A347E">
        <w:rPr>
          <w:b w:val="0"/>
          <w:bCs/>
        </w:rPr>
        <w:t xml:space="preserve"> vývoj</w:t>
      </w:r>
      <w:r w:rsidR="00430AAC" w:rsidRPr="003A347E">
        <w:rPr>
          <w:b w:val="0"/>
          <w:bCs/>
        </w:rPr>
        <w:t xml:space="preserve"> jak v motoristickém segmentu, tak i v samotném maloobchodě (viz</w:t>
      </w:r>
      <w:r w:rsidR="00EC316A" w:rsidRPr="003A347E">
        <w:rPr>
          <w:b w:val="0"/>
          <w:bCs/>
        </w:rPr>
        <w:t> </w:t>
      </w:r>
      <w:r w:rsidR="00430AAC" w:rsidRPr="003A347E">
        <w:rPr>
          <w:b w:val="0"/>
          <w:bCs/>
        </w:rPr>
        <w:t>ta</w:t>
      </w:r>
      <w:r w:rsidR="00430AAC">
        <w:rPr>
          <w:b w:val="0"/>
          <w:bCs/>
        </w:rPr>
        <w:t>bulka</w:t>
      </w:r>
      <w:r w:rsidR="00EC316A">
        <w:rPr>
          <w:b w:val="0"/>
          <w:bCs/>
        </w:rPr>
        <w:t> </w:t>
      </w:r>
      <w:r w:rsidR="00430AAC">
        <w:rPr>
          <w:b w:val="0"/>
          <w:bCs/>
        </w:rPr>
        <w:t>č.</w:t>
      </w:r>
      <w:r w:rsidR="0066609C">
        <w:rPr>
          <w:b w:val="0"/>
          <w:bCs/>
        </w:rPr>
        <w:t> </w:t>
      </w:r>
      <w:r w:rsidR="00430AAC">
        <w:rPr>
          <w:b w:val="0"/>
          <w:bCs/>
        </w:rPr>
        <w:t>2). Růst</w:t>
      </w:r>
      <w:r w:rsidR="0012458F">
        <w:rPr>
          <w:b w:val="0"/>
          <w:bCs/>
        </w:rPr>
        <w:t xml:space="preserve"> </w:t>
      </w:r>
      <w:r w:rsidR="00727638">
        <w:rPr>
          <w:b w:val="0"/>
          <w:bCs/>
        </w:rPr>
        <w:t xml:space="preserve">tržeb </w:t>
      </w:r>
      <w:r w:rsidR="004A686C">
        <w:rPr>
          <w:b w:val="0"/>
          <w:bCs/>
        </w:rPr>
        <w:t>byl ovlivněn</w:t>
      </w:r>
      <w:r w:rsidR="00430AAC">
        <w:rPr>
          <w:b w:val="0"/>
          <w:bCs/>
        </w:rPr>
        <w:t xml:space="preserve"> také </w:t>
      </w:r>
      <w:r w:rsidR="004A686C">
        <w:rPr>
          <w:b w:val="0"/>
          <w:bCs/>
        </w:rPr>
        <w:t>o jeden den vyšším počtem pracovních dní letos oproti červenci</w:t>
      </w:r>
      <w:r w:rsidR="0066609C">
        <w:rPr>
          <w:b w:val="0"/>
          <w:bCs/>
        </w:rPr>
        <w:t> </w:t>
      </w:r>
      <w:r w:rsidR="004A686C">
        <w:rPr>
          <w:b w:val="0"/>
          <w:bCs/>
        </w:rPr>
        <w:t xml:space="preserve">2013. </w:t>
      </w:r>
    </w:p>
    <w:p w:rsidR="00B35150" w:rsidRPr="00FE3D56" w:rsidRDefault="00B35150" w:rsidP="00DC2475">
      <w:pPr>
        <w:pStyle w:val="Perex"/>
        <w:rPr>
          <w:b w:val="0"/>
          <w:iCs/>
        </w:rPr>
      </w:pPr>
      <w:r w:rsidRPr="00FE3D56">
        <w:rPr>
          <w:bCs/>
          <w:iCs/>
        </w:rPr>
        <w:t>Sezónně očištěné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t</w:t>
      </w:r>
      <w:r w:rsidRPr="00FE3D56">
        <w:rPr>
          <w:b w:val="0"/>
        </w:rPr>
        <w:t xml:space="preserve">ržby </w:t>
      </w:r>
      <w:r w:rsidRPr="00FE3D56">
        <w:t xml:space="preserve">za </w:t>
      </w:r>
      <w:r w:rsidRPr="00FE3D56">
        <w:rPr>
          <w:bCs/>
        </w:rPr>
        <w:t xml:space="preserve">prodej a opravy motorových vozidel </w:t>
      </w:r>
      <w:r w:rsidRPr="00FE3D56">
        <w:rPr>
          <w:bCs/>
          <w:iCs/>
        </w:rPr>
        <w:t>(CZ-NACE</w:t>
      </w:r>
      <w:r w:rsidR="007A785F" w:rsidRPr="00FE3D56">
        <w:rPr>
          <w:bCs/>
          <w:iCs/>
        </w:rPr>
        <w:t> </w:t>
      </w:r>
      <w:r w:rsidRPr="00FE3D56">
        <w:rPr>
          <w:bCs/>
          <w:iCs/>
        </w:rPr>
        <w:t>45)</w:t>
      </w:r>
      <w:r w:rsidR="00C8760F" w:rsidRPr="00FE3D56">
        <w:rPr>
          <w:b w:val="0"/>
          <w:bCs/>
          <w:iCs/>
        </w:rPr>
        <w:t xml:space="preserve"> </w:t>
      </w:r>
      <w:r w:rsidR="00A35F3F">
        <w:rPr>
          <w:b w:val="0"/>
          <w:bCs/>
          <w:iCs/>
        </w:rPr>
        <w:t xml:space="preserve">vzrostly </w:t>
      </w:r>
      <w:r w:rsidRPr="007A564E">
        <w:rPr>
          <w:bCs/>
          <w:iCs/>
        </w:rPr>
        <w:t>reálně meziměsíčně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o</w:t>
      </w:r>
      <w:r w:rsidR="0066609C">
        <w:rPr>
          <w:b w:val="0"/>
          <w:iCs/>
        </w:rPr>
        <w:t> </w:t>
      </w:r>
      <w:r w:rsidR="009123FD">
        <w:rPr>
          <w:b w:val="0"/>
          <w:iCs/>
        </w:rPr>
        <w:t>0</w:t>
      </w:r>
      <w:r w:rsidRPr="00FE3D56">
        <w:rPr>
          <w:b w:val="0"/>
          <w:iCs/>
        </w:rPr>
        <w:t>,</w:t>
      </w:r>
      <w:r w:rsidR="009123FD">
        <w:rPr>
          <w:b w:val="0"/>
          <w:iCs/>
        </w:rPr>
        <w:t>7</w:t>
      </w:r>
      <w:r w:rsidR="0066609C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A95215">
        <w:rPr>
          <w:b w:val="0"/>
          <w:iCs/>
        </w:rPr>
        <w:t xml:space="preserve">. </w:t>
      </w:r>
      <w:r w:rsidR="00A95215">
        <w:rPr>
          <w:iCs/>
        </w:rPr>
        <w:t>M</w:t>
      </w:r>
      <w:r w:rsidRPr="007A564E">
        <w:rPr>
          <w:bCs/>
          <w:iCs/>
        </w:rPr>
        <w:t>eziročně očištěné</w:t>
      </w:r>
      <w:r w:rsidR="00F7311F" w:rsidRPr="007A564E">
        <w:rPr>
          <w:bCs/>
          <w:iCs/>
        </w:rPr>
        <w:t xml:space="preserve"> </w:t>
      </w:r>
      <w:r w:rsidR="00A95215">
        <w:rPr>
          <w:bCs/>
          <w:iCs/>
        </w:rPr>
        <w:t xml:space="preserve">tržby </w:t>
      </w:r>
      <w:r w:rsidR="00A73211">
        <w:rPr>
          <w:bCs/>
          <w:iCs/>
        </w:rPr>
        <w:t>o</w:t>
      </w:r>
      <w:r w:rsidR="006D10CB">
        <w:rPr>
          <w:bCs/>
          <w:iCs/>
        </w:rPr>
        <w:t xml:space="preserve"> kalendářní vlivy </w:t>
      </w:r>
      <w:r w:rsidR="00A35F3F">
        <w:rPr>
          <w:b w:val="0"/>
          <w:bCs/>
          <w:iCs/>
        </w:rPr>
        <w:t xml:space="preserve">se zvýšily </w:t>
      </w:r>
      <w:r w:rsidR="00C8760F" w:rsidRPr="00FE3D56">
        <w:rPr>
          <w:b w:val="0"/>
          <w:iCs/>
        </w:rPr>
        <w:t>o</w:t>
      </w:r>
      <w:r w:rsidR="0066609C">
        <w:rPr>
          <w:b w:val="0"/>
          <w:iCs/>
        </w:rPr>
        <w:t> </w:t>
      </w:r>
      <w:r w:rsidR="00A35F3F">
        <w:rPr>
          <w:b w:val="0"/>
          <w:iCs/>
        </w:rPr>
        <w:t>1</w:t>
      </w:r>
      <w:r w:rsidR="009123FD">
        <w:rPr>
          <w:b w:val="0"/>
          <w:iCs/>
        </w:rPr>
        <w:t>2</w:t>
      </w:r>
      <w:r w:rsidRPr="00FE3D56">
        <w:rPr>
          <w:b w:val="0"/>
          <w:iCs/>
        </w:rPr>
        <w:t>,</w:t>
      </w:r>
      <w:r w:rsidR="009123FD">
        <w:rPr>
          <w:b w:val="0"/>
          <w:iCs/>
        </w:rPr>
        <w:t>3</w:t>
      </w:r>
      <w:r w:rsidR="0066609C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A95215">
        <w:rPr>
          <w:b w:val="0"/>
          <w:iCs/>
        </w:rPr>
        <w:t>, rost</w:t>
      </w:r>
      <w:r w:rsidR="00CE0C01">
        <w:rPr>
          <w:b w:val="0"/>
          <w:iCs/>
        </w:rPr>
        <w:t>ly</w:t>
      </w:r>
      <w:r w:rsidR="00A95215">
        <w:rPr>
          <w:b w:val="0"/>
          <w:iCs/>
        </w:rPr>
        <w:t xml:space="preserve"> nepřetržitě již 16 měsíců v řadě, přičemž v</w:t>
      </w:r>
      <w:r w:rsidR="00C80AFF">
        <w:rPr>
          <w:b w:val="0"/>
          <w:iCs/>
        </w:rPr>
        <w:t xml:space="preserve"> šesti </w:t>
      </w:r>
      <w:r w:rsidR="00A95215">
        <w:rPr>
          <w:b w:val="0"/>
          <w:iCs/>
        </w:rPr>
        <w:t xml:space="preserve">měsících letošního roku byl </w:t>
      </w:r>
      <w:r w:rsidR="009D7BB4">
        <w:rPr>
          <w:b w:val="0"/>
          <w:iCs/>
        </w:rPr>
        <w:t xml:space="preserve">jejich </w:t>
      </w:r>
      <w:r w:rsidR="00A95215">
        <w:rPr>
          <w:b w:val="0"/>
          <w:iCs/>
        </w:rPr>
        <w:t xml:space="preserve">růst dvouciferný. </w:t>
      </w:r>
      <w:r w:rsidR="00C25F40" w:rsidRPr="00C25F40">
        <w:rPr>
          <w:iCs/>
        </w:rPr>
        <w:t>Neočištěné</w:t>
      </w:r>
      <w:r w:rsidR="00C25F40">
        <w:rPr>
          <w:b w:val="0"/>
          <w:iCs/>
        </w:rPr>
        <w:t xml:space="preserve"> tržby </w:t>
      </w:r>
      <w:r w:rsidR="00A35F3F">
        <w:rPr>
          <w:b w:val="0"/>
          <w:iCs/>
        </w:rPr>
        <w:t xml:space="preserve">vzrostly </w:t>
      </w:r>
      <w:r w:rsidR="00C25F40" w:rsidRPr="00C25F40">
        <w:rPr>
          <w:iCs/>
        </w:rPr>
        <w:t>meziročně</w:t>
      </w:r>
      <w:r w:rsidR="00C25F40">
        <w:rPr>
          <w:b w:val="0"/>
          <w:iCs/>
        </w:rPr>
        <w:t xml:space="preserve"> o</w:t>
      </w:r>
      <w:r w:rsidR="0066609C">
        <w:rPr>
          <w:b w:val="0"/>
          <w:iCs/>
        </w:rPr>
        <w:t> </w:t>
      </w:r>
      <w:r w:rsidR="00605FE1">
        <w:rPr>
          <w:b w:val="0"/>
          <w:iCs/>
        </w:rPr>
        <w:t>1</w:t>
      </w:r>
      <w:r w:rsidR="00A35F3F">
        <w:rPr>
          <w:b w:val="0"/>
          <w:iCs/>
        </w:rPr>
        <w:t>5</w:t>
      </w:r>
      <w:r w:rsidR="00C25F40">
        <w:rPr>
          <w:b w:val="0"/>
          <w:iCs/>
        </w:rPr>
        <w:t>,</w:t>
      </w:r>
      <w:r w:rsidR="00434BB5">
        <w:rPr>
          <w:b w:val="0"/>
          <w:iCs/>
        </w:rPr>
        <w:t>9</w:t>
      </w:r>
      <w:r w:rsidR="0066609C">
        <w:rPr>
          <w:b w:val="0"/>
          <w:iCs/>
        </w:rPr>
        <w:t> </w:t>
      </w:r>
      <w:r w:rsidR="00C25F40">
        <w:rPr>
          <w:b w:val="0"/>
          <w:iCs/>
        </w:rPr>
        <w:t>%</w:t>
      </w:r>
      <w:r w:rsidR="00670866">
        <w:rPr>
          <w:b w:val="0"/>
          <w:iCs/>
        </w:rPr>
        <w:t xml:space="preserve">, </w:t>
      </w:r>
      <w:r w:rsidR="003A7567">
        <w:rPr>
          <w:b w:val="0"/>
          <w:iCs/>
        </w:rPr>
        <w:t xml:space="preserve">v tom </w:t>
      </w:r>
      <w:r w:rsidR="008C1512" w:rsidRPr="00FE3D56">
        <w:rPr>
          <w:b w:val="0"/>
          <w:iCs/>
        </w:rPr>
        <w:t>z</w:t>
      </w:r>
      <w:r w:rsidR="006E693B" w:rsidRPr="00FE3D56">
        <w:rPr>
          <w:b w:val="0"/>
          <w:iCs/>
        </w:rPr>
        <w:t xml:space="preserve">a </w:t>
      </w:r>
      <w:r w:rsidRPr="00FE3D56">
        <w:rPr>
          <w:b w:val="0"/>
          <w:iCs/>
        </w:rPr>
        <w:t>prodej motorových vozidel (včetně náhradních dílů)</w:t>
      </w:r>
      <w:r w:rsidR="00B157DB" w:rsidRPr="00FE3D56">
        <w:rPr>
          <w:b w:val="0"/>
          <w:iCs/>
        </w:rPr>
        <w:t xml:space="preserve"> </w:t>
      </w:r>
      <w:r w:rsidRPr="00FE3D56">
        <w:rPr>
          <w:b w:val="0"/>
          <w:iCs/>
        </w:rPr>
        <w:t>o</w:t>
      </w:r>
      <w:r w:rsidR="0066609C">
        <w:rPr>
          <w:b w:val="0"/>
          <w:iCs/>
        </w:rPr>
        <w:t> </w:t>
      </w:r>
      <w:r w:rsidR="00A35F3F">
        <w:rPr>
          <w:b w:val="0"/>
          <w:iCs/>
        </w:rPr>
        <w:t>1</w:t>
      </w:r>
      <w:r w:rsidR="009123FD">
        <w:rPr>
          <w:b w:val="0"/>
          <w:iCs/>
        </w:rPr>
        <w:t>7</w:t>
      </w:r>
      <w:r w:rsidR="00A35F3F">
        <w:rPr>
          <w:b w:val="0"/>
          <w:iCs/>
        </w:rPr>
        <w:t>,</w:t>
      </w:r>
      <w:r w:rsidR="009123FD">
        <w:rPr>
          <w:b w:val="0"/>
          <w:iCs/>
        </w:rPr>
        <w:t>1</w:t>
      </w:r>
      <w:r w:rsidR="0066609C">
        <w:rPr>
          <w:b w:val="0"/>
          <w:iCs/>
        </w:rPr>
        <w:t> </w:t>
      </w:r>
      <w:r w:rsidRPr="00FE3D56">
        <w:rPr>
          <w:b w:val="0"/>
          <w:iCs/>
        </w:rPr>
        <w:t>%</w:t>
      </w:r>
      <w:r w:rsidR="00A35F3F">
        <w:rPr>
          <w:b w:val="0"/>
          <w:iCs/>
        </w:rPr>
        <w:t xml:space="preserve"> a</w:t>
      </w:r>
      <w:r w:rsidR="00C25F40">
        <w:rPr>
          <w:b w:val="0"/>
          <w:iCs/>
        </w:rPr>
        <w:t xml:space="preserve"> za </w:t>
      </w:r>
      <w:r w:rsidRPr="00FE3D56">
        <w:rPr>
          <w:b w:val="0"/>
          <w:iCs/>
        </w:rPr>
        <w:t>opravy</w:t>
      </w:r>
      <w:r w:rsidR="00C25F40">
        <w:rPr>
          <w:b w:val="0"/>
          <w:iCs/>
        </w:rPr>
        <w:t xml:space="preserve"> </w:t>
      </w:r>
      <w:r w:rsidR="00D3402D">
        <w:rPr>
          <w:b w:val="0"/>
          <w:iCs/>
        </w:rPr>
        <w:t>o</w:t>
      </w:r>
      <w:r w:rsidR="0066609C">
        <w:rPr>
          <w:b w:val="0"/>
          <w:iCs/>
        </w:rPr>
        <w:t> </w:t>
      </w:r>
      <w:r w:rsidR="00C25F40">
        <w:rPr>
          <w:b w:val="0"/>
          <w:iCs/>
        </w:rPr>
        <w:t>1</w:t>
      </w:r>
      <w:r w:rsidR="00434BB5">
        <w:rPr>
          <w:b w:val="0"/>
          <w:iCs/>
        </w:rPr>
        <w:t>1</w:t>
      </w:r>
      <w:r w:rsidR="00C25F40">
        <w:rPr>
          <w:b w:val="0"/>
          <w:iCs/>
        </w:rPr>
        <w:t>,</w:t>
      </w:r>
      <w:r w:rsidR="00434BB5">
        <w:rPr>
          <w:b w:val="0"/>
          <w:iCs/>
        </w:rPr>
        <w:t>3</w:t>
      </w:r>
      <w:r w:rsidR="0066609C">
        <w:rPr>
          <w:b w:val="0"/>
          <w:iCs/>
        </w:rPr>
        <w:t> </w:t>
      </w:r>
      <w:r w:rsidRPr="00FE3D56">
        <w:rPr>
          <w:b w:val="0"/>
          <w:iCs/>
        </w:rPr>
        <w:t xml:space="preserve">%. </w:t>
      </w:r>
    </w:p>
    <w:p w:rsidR="00C7438C" w:rsidRDefault="00B35150" w:rsidP="00C7438C">
      <w:pPr>
        <w:rPr>
          <w:bCs/>
        </w:rPr>
      </w:pPr>
      <w:r w:rsidRPr="0097648A">
        <w:t xml:space="preserve">V </w:t>
      </w:r>
      <w:r w:rsidRPr="0097648A">
        <w:rPr>
          <w:b/>
          <w:bCs/>
        </w:rPr>
        <w:t>maloobchodě</w:t>
      </w:r>
      <w:r w:rsidRPr="0097648A">
        <w:t xml:space="preserve"> </w:t>
      </w:r>
      <w:r w:rsidRPr="0097648A">
        <w:rPr>
          <w:b/>
          <w:bCs/>
        </w:rPr>
        <w:t>včetně prodeje pohonných hmot (CZ-NACE</w:t>
      </w:r>
      <w:r>
        <w:rPr>
          <w:b/>
          <w:bCs/>
        </w:rPr>
        <w:t> </w:t>
      </w:r>
      <w:r w:rsidRPr="0097648A">
        <w:rPr>
          <w:b/>
          <w:bCs/>
        </w:rPr>
        <w:t>47)</w:t>
      </w:r>
      <w:r>
        <w:rPr>
          <w:b/>
          <w:bCs/>
        </w:rPr>
        <w:t xml:space="preserve"> </w:t>
      </w:r>
      <w:r w:rsidR="006F5486" w:rsidRPr="006F5486">
        <w:rPr>
          <w:bCs/>
        </w:rPr>
        <w:t xml:space="preserve">se </w:t>
      </w:r>
      <w:r w:rsidRPr="0097648A">
        <w:rPr>
          <w:b/>
          <w:bCs/>
          <w:iCs/>
        </w:rPr>
        <w:t xml:space="preserve">sezónně očištěné </w:t>
      </w:r>
      <w:r w:rsidRPr="0097648A">
        <w:rPr>
          <w:iCs/>
        </w:rPr>
        <w:t>tržby</w:t>
      </w:r>
      <w:r w:rsidR="00E7253F">
        <w:rPr>
          <w:iCs/>
        </w:rPr>
        <w:t> </w:t>
      </w:r>
      <w:r w:rsidR="0000330A">
        <w:rPr>
          <w:iCs/>
        </w:rPr>
        <w:t xml:space="preserve">snížily </w:t>
      </w:r>
      <w:r w:rsidRPr="0097648A">
        <w:rPr>
          <w:b/>
          <w:bCs/>
          <w:iCs/>
        </w:rPr>
        <w:t>reálně</w:t>
      </w:r>
      <w:r w:rsidRPr="0097648A">
        <w:rPr>
          <w:iCs/>
        </w:rPr>
        <w:t xml:space="preserve"> </w:t>
      </w:r>
      <w:r w:rsidRPr="0097648A">
        <w:rPr>
          <w:b/>
        </w:rPr>
        <w:t>meziměsíčně</w:t>
      </w:r>
      <w:r w:rsidR="00671509">
        <w:rPr>
          <w:b/>
        </w:rPr>
        <w:t> </w:t>
      </w:r>
      <w:r w:rsidRPr="0097648A">
        <w:t>o</w:t>
      </w:r>
      <w:r w:rsidR="00A15E59">
        <w:t> </w:t>
      </w:r>
      <w:r w:rsidR="0000330A">
        <w:t>1</w:t>
      </w:r>
      <w:r w:rsidRPr="0097648A">
        <w:t>,</w:t>
      </w:r>
      <w:r w:rsidR="00965703">
        <w:t>5</w:t>
      </w:r>
      <w:r w:rsidR="00A15E59">
        <w:t> </w:t>
      </w:r>
      <w:r w:rsidRPr="0097648A">
        <w:t>%</w:t>
      </w:r>
      <w:r w:rsidR="00795E95">
        <w:t xml:space="preserve"> a </w:t>
      </w:r>
      <w:r w:rsidR="00795E95" w:rsidRPr="00795E95">
        <w:rPr>
          <w:b/>
        </w:rPr>
        <w:t>meziročně</w:t>
      </w:r>
      <w:r w:rsidR="00795E95">
        <w:t xml:space="preserve"> </w:t>
      </w:r>
      <w:r w:rsidRPr="0097648A">
        <w:rPr>
          <w:b/>
          <w:bCs/>
        </w:rPr>
        <w:t>očištěné</w:t>
      </w:r>
      <w:r w:rsidR="009E6F0F">
        <w:rPr>
          <w:b/>
          <w:bCs/>
        </w:rPr>
        <w:t xml:space="preserve"> o </w:t>
      </w:r>
      <w:r w:rsidR="00BC36DA" w:rsidRPr="00BC36DA">
        <w:rPr>
          <w:b/>
          <w:bCs/>
        </w:rPr>
        <w:t>kalendářní vlivy</w:t>
      </w:r>
      <w:r w:rsidR="00BC36DA">
        <w:rPr>
          <w:b/>
          <w:bCs/>
        </w:rPr>
        <w:t xml:space="preserve"> </w:t>
      </w:r>
      <w:r w:rsidR="0000330A">
        <w:rPr>
          <w:bCs/>
        </w:rPr>
        <w:t xml:space="preserve">se zvýšily </w:t>
      </w:r>
      <w:r w:rsidR="00E7253F">
        <w:rPr>
          <w:bCs/>
        </w:rPr>
        <w:t>o</w:t>
      </w:r>
      <w:r w:rsidR="0066609C">
        <w:rPr>
          <w:bCs/>
        </w:rPr>
        <w:t> </w:t>
      </w:r>
      <w:r w:rsidR="0000330A">
        <w:rPr>
          <w:bCs/>
        </w:rPr>
        <w:t>1</w:t>
      </w:r>
      <w:r w:rsidR="0075529D" w:rsidRPr="0075529D">
        <w:rPr>
          <w:bCs/>
        </w:rPr>
        <w:t>,</w:t>
      </w:r>
      <w:r w:rsidR="00965703">
        <w:rPr>
          <w:bCs/>
        </w:rPr>
        <w:t>0</w:t>
      </w:r>
      <w:r w:rsidR="0066609C">
        <w:rPr>
          <w:bCs/>
        </w:rPr>
        <w:t> </w:t>
      </w:r>
      <w:r w:rsidR="0075529D" w:rsidRPr="003556DE">
        <w:rPr>
          <w:bCs/>
        </w:rPr>
        <w:t>%</w:t>
      </w:r>
      <w:r w:rsidR="00795E95">
        <w:rPr>
          <w:bCs/>
        </w:rPr>
        <w:t xml:space="preserve">. </w:t>
      </w:r>
      <w:r w:rsidR="00795E95">
        <w:rPr>
          <w:b/>
          <w:bCs/>
        </w:rPr>
        <w:t>N</w:t>
      </w:r>
      <w:r w:rsidR="004C572E" w:rsidRPr="00F318A3">
        <w:rPr>
          <w:b/>
          <w:bCs/>
        </w:rPr>
        <w:t>eočištěné</w:t>
      </w:r>
      <w:r w:rsidR="00A46CD2">
        <w:rPr>
          <w:b/>
          <w:bCs/>
        </w:rPr>
        <w:t xml:space="preserve"> </w:t>
      </w:r>
      <w:r w:rsidR="00795E95">
        <w:rPr>
          <w:bCs/>
        </w:rPr>
        <w:t xml:space="preserve">tržby </w:t>
      </w:r>
      <w:r w:rsidR="00795E95" w:rsidRPr="00795E95">
        <w:rPr>
          <w:b/>
          <w:bCs/>
        </w:rPr>
        <w:t xml:space="preserve">meziročně </w:t>
      </w:r>
      <w:r w:rsidR="0000330A">
        <w:rPr>
          <w:bCs/>
        </w:rPr>
        <w:t>vzrostly o</w:t>
      </w:r>
      <w:r w:rsidR="0066609C">
        <w:rPr>
          <w:bCs/>
        </w:rPr>
        <w:t> </w:t>
      </w:r>
      <w:r w:rsidR="0000330A">
        <w:rPr>
          <w:bCs/>
        </w:rPr>
        <w:t>2</w:t>
      </w:r>
      <w:r w:rsidR="00F318A3">
        <w:rPr>
          <w:bCs/>
        </w:rPr>
        <w:t>,</w:t>
      </w:r>
      <w:r w:rsidR="0000330A">
        <w:rPr>
          <w:bCs/>
        </w:rPr>
        <w:t>2</w:t>
      </w:r>
      <w:r w:rsidR="0066609C">
        <w:rPr>
          <w:bCs/>
        </w:rPr>
        <w:t> </w:t>
      </w:r>
      <w:r w:rsidR="00F318A3">
        <w:rPr>
          <w:bCs/>
        </w:rPr>
        <w:t>%</w:t>
      </w:r>
      <w:r w:rsidR="00795E95">
        <w:rPr>
          <w:bCs/>
        </w:rPr>
        <w:t xml:space="preserve">, v tom za </w:t>
      </w:r>
      <w:proofErr w:type="spellStart"/>
      <w:r w:rsidR="00F8592A">
        <w:rPr>
          <w:bCs/>
        </w:rPr>
        <w:t>nepotravinářské</w:t>
      </w:r>
      <w:proofErr w:type="spellEnd"/>
      <w:r w:rsidR="00F8592A">
        <w:rPr>
          <w:bCs/>
        </w:rPr>
        <w:t xml:space="preserve"> zboží o</w:t>
      </w:r>
      <w:r w:rsidR="0066609C">
        <w:rPr>
          <w:bCs/>
        </w:rPr>
        <w:t> </w:t>
      </w:r>
      <w:r w:rsidR="0000330A">
        <w:rPr>
          <w:bCs/>
        </w:rPr>
        <w:t>4</w:t>
      </w:r>
      <w:r w:rsidR="00F8592A">
        <w:rPr>
          <w:bCs/>
        </w:rPr>
        <w:t>,1</w:t>
      </w:r>
      <w:r w:rsidR="0066609C">
        <w:rPr>
          <w:bCs/>
        </w:rPr>
        <w:t> </w:t>
      </w:r>
      <w:r w:rsidR="00F8592A">
        <w:rPr>
          <w:bCs/>
        </w:rPr>
        <w:t xml:space="preserve">%, za </w:t>
      </w:r>
      <w:r w:rsidR="00795E95">
        <w:rPr>
          <w:bCs/>
        </w:rPr>
        <w:t>potraviny o</w:t>
      </w:r>
      <w:r w:rsidR="0066609C">
        <w:rPr>
          <w:bCs/>
        </w:rPr>
        <w:t> </w:t>
      </w:r>
      <w:r w:rsidR="0000330A">
        <w:rPr>
          <w:bCs/>
        </w:rPr>
        <w:t>0</w:t>
      </w:r>
      <w:r w:rsidR="00795E95">
        <w:rPr>
          <w:bCs/>
        </w:rPr>
        <w:t>,</w:t>
      </w:r>
      <w:r w:rsidR="0000330A">
        <w:rPr>
          <w:bCs/>
        </w:rPr>
        <w:t>6</w:t>
      </w:r>
      <w:r w:rsidR="0066609C">
        <w:rPr>
          <w:bCs/>
        </w:rPr>
        <w:t> </w:t>
      </w:r>
      <w:r w:rsidR="00795E95">
        <w:rPr>
          <w:bCs/>
        </w:rPr>
        <w:t>%</w:t>
      </w:r>
      <w:r w:rsidR="00F8592A">
        <w:rPr>
          <w:bCs/>
        </w:rPr>
        <w:t xml:space="preserve"> a</w:t>
      </w:r>
      <w:r w:rsidR="00795E95">
        <w:rPr>
          <w:bCs/>
        </w:rPr>
        <w:t xml:space="preserve"> za pohonné hmoty </w:t>
      </w:r>
      <w:r w:rsidR="00F8592A">
        <w:rPr>
          <w:bCs/>
        </w:rPr>
        <w:t>o</w:t>
      </w:r>
      <w:r w:rsidR="0066609C">
        <w:rPr>
          <w:bCs/>
        </w:rPr>
        <w:t> </w:t>
      </w:r>
      <w:r w:rsidR="0000330A">
        <w:rPr>
          <w:bCs/>
        </w:rPr>
        <w:t>0</w:t>
      </w:r>
      <w:r w:rsidR="00F8592A">
        <w:rPr>
          <w:bCs/>
        </w:rPr>
        <w:t>,</w:t>
      </w:r>
      <w:r w:rsidR="00965703">
        <w:rPr>
          <w:bCs/>
        </w:rPr>
        <w:t>1</w:t>
      </w:r>
      <w:r w:rsidR="0066609C">
        <w:rPr>
          <w:bCs/>
        </w:rPr>
        <w:t> </w:t>
      </w:r>
      <w:r w:rsidR="00F8592A">
        <w:rPr>
          <w:bCs/>
        </w:rPr>
        <w:t>%</w:t>
      </w:r>
      <w:r w:rsidR="00795E95">
        <w:rPr>
          <w:bCs/>
        </w:rPr>
        <w:t xml:space="preserve">. </w:t>
      </w:r>
    </w:p>
    <w:p w:rsidR="004C572E" w:rsidRDefault="004C572E" w:rsidP="00F32F9F">
      <w:pPr>
        <w:rPr>
          <w:bCs/>
        </w:rPr>
      </w:pPr>
    </w:p>
    <w:p w:rsidR="00CF6138" w:rsidRDefault="00E8656A" w:rsidP="003C6D0B">
      <w:pPr>
        <w:rPr>
          <w:bCs/>
        </w:rPr>
      </w:pPr>
      <w:r>
        <w:rPr>
          <w:bCs/>
        </w:rPr>
        <w:t>Nejv</w:t>
      </w:r>
      <w:r w:rsidR="00DC6F97">
        <w:rPr>
          <w:bCs/>
        </w:rPr>
        <w:t xml:space="preserve">yšší růst zaznamenal prodej </w:t>
      </w:r>
      <w:r w:rsidR="00B62AB9">
        <w:rPr>
          <w:bCs/>
        </w:rPr>
        <w:t xml:space="preserve">ve </w:t>
      </w:r>
      <w:r>
        <w:rPr>
          <w:bCs/>
        </w:rPr>
        <w:t>specializovaných prodejn</w:t>
      </w:r>
      <w:r w:rsidR="00B62AB9">
        <w:rPr>
          <w:bCs/>
        </w:rPr>
        <w:t>ách</w:t>
      </w:r>
      <w:r>
        <w:rPr>
          <w:bCs/>
        </w:rPr>
        <w:t xml:space="preserve"> </w:t>
      </w:r>
      <w:r w:rsidR="00B62AB9">
        <w:rPr>
          <w:bCs/>
        </w:rPr>
        <w:t xml:space="preserve">s </w:t>
      </w:r>
      <w:r>
        <w:rPr>
          <w:bCs/>
        </w:rPr>
        <w:t>počítačový</w:t>
      </w:r>
      <w:r w:rsidR="00B62AB9">
        <w:rPr>
          <w:bCs/>
        </w:rPr>
        <w:t>m</w:t>
      </w:r>
      <w:r>
        <w:rPr>
          <w:bCs/>
        </w:rPr>
        <w:t xml:space="preserve"> a</w:t>
      </w:r>
      <w:r w:rsidR="0012458F">
        <w:rPr>
          <w:bCs/>
        </w:rPr>
        <w:t> </w:t>
      </w:r>
      <w:r>
        <w:rPr>
          <w:bCs/>
        </w:rPr>
        <w:t>komunikační</w:t>
      </w:r>
      <w:r w:rsidR="00B62AB9">
        <w:rPr>
          <w:bCs/>
        </w:rPr>
        <w:t>m</w:t>
      </w:r>
      <w:r>
        <w:rPr>
          <w:bCs/>
        </w:rPr>
        <w:t xml:space="preserve"> zařízení</w:t>
      </w:r>
      <w:r w:rsidR="00B62AB9">
        <w:rPr>
          <w:bCs/>
        </w:rPr>
        <w:t>m</w:t>
      </w:r>
      <w:r>
        <w:rPr>
          <w:bCs/>
        </w:rPr>
        <w:t xml:space="preserve"> (o</w:t>
      </w:r>
      <w:r w:rsidR="0066609C">
        <w:rPr>
          <w:bCs/>
        </w:rPr>
        <w:t> </w:t>
      </w:r>
      <w:r w:rsidR="00B62AB9">
        <w:rPr>
          <w:bCs/>
        </w:rPr>
        <w:t>21,0</w:t>
      </w:r>
      <w:r w:rsidR="0066609C">
        <w:rPr>
          <w:bCs/>
        </w:rPr>
        <w:t> </w:t>
      </w:r>
      <w:r w:rsidR="00B62AB9">
        <w:rPr>
          <w:bCs/>
        </w:rPr>
        <w:t>%)</w:t>
      </w:r>
      <w:r w:rsidR="00DC6F97">
        <w:rPr>
          <w:bCs/>
        </w:rPr>
        <w:t xml:space="preserve">. </w:t>
      </w:r>
      <w:r w:rsidR="00E6631E">
        <w:rPr>
          <w:bCs/>
        </w:rPr>
        <w:t xml:space="preserve">Tržby rostly </w:t>
      </w:r>
      <w:r w:rsidR="00DC6F97">
        <w:rPr>
          <w:bCs/>
        </w:rPr>
        <w:t>rovněž</w:t>
      </w:r>
      <w:r w:rsidR="00E6631E">
        <w:rPr>
          <w:bCs/>
        </w:rPr>
        <w:t xml:space="preserve"> </w:t>
      </w:r>
      <w:r w:rsidR="00DC6F97">
        <w:rPr>
          <w:bCs/>
        </w:rPr>
        <w:t>za prodej přes</w:t>
      </w:r>
      <w:r w:rsidR="009E1146">
        <w:rPr>
          <w:bCs/>
        </w:rPr>
        <w:t xml:space="preserve"> </w:t>
      </w:r>
      <w:r w:rsidR="00DC6F97">
        <w:rPr>
          <w:bCs/>
        </w:rPr>
        <w:t>internet či</w:t>
      </w:r>
      <w:r w:rsidR="0012458F">
        <w:rPr>
          <w:bCs/>
        </w:rPr>
        <w:t> </w:t>
      </w:r>
      <w:r w:rsidR="00DC6F97">
        <w:rPr>
          <w:bCs/>
        </w:rPr>
        <w:t>prostřednictvím zásilkové služby (o</w:t>
      </w:r>
      <w:r w:rsidR="0066609C">
        <w:rPr>
          <w:bCs/>
        </w:rPr>
        <w:t> </w:t>
      </w:r>
      <w:r w:rsidR="00DC6F97">
        <w:rPr>
          <w:bCs/>
        </w:rPr>
        <w:t>11,9</w:t>
      </w:r>
      <w:r w:rsidR="0066609C">
        <w:rPr>
          <w:bCs/>
        </w:rPr>
        <w:t> </w:t>
      </w:r>
      <w:r w:rsidR="00DC6F97">
        <w:rPr>
          <w:bCs/>
        </w:rPr>
        <w:t xml:space="preserve">%), </w:t>
      </w:r>
      <w:r w:rsidR="003C304D">
        <w:rPr>
          <w:bCs/>
        </w:rPr>
        <w:t xml:space="preserve">za </w:t>
      </w:r>
      <w:r w:rsidR="00DC6F97">
        <w:rPr>
          <w:bCs/>
        </w:rPr>
        <w:t>výrobky pro kulturu sport a rekreaci (o</w:t>
      </w:r>
      <w:r w:rsidR="0066609C">
        <w:rPr>
          <w:bCs/>
        </w:rPr>
        <w:t> </w:t>
      </w:r>
      <w:r w:rsidR="00DC6F97">
        <w:rPr>
          <w:bCs/>
        </w:rPr>
        <w:t>10,3</w:t>
      </w:r>
      <w:r w:rsidR="0066609C">
        <w:rPr>
          <w:bCs/>
        </w:rPr>
        <w:t> </w:t>
      </w:r>
      <w:r w:rsidR="00DC6F97">
        <w:rPr>
          <w:bCs/>
        </w:rPr>
        <w:t>%),</w:t>
      </w:r>
      <w:r w:rsidR="00E6631E">
        <w:rPr>
          <w:bCs/>
        </w:rPr>
        <w:t xml:space="preserve"> oděvy a obuv (o</w:t>
      </w:r>
      <w:r w:rsidR="0066609C">
        <w:rPr>
          <w:bCs/>
        </w:rPr>
        <w:t> </w:t>
      </w:r>
      <w:r w:rsidR="001D63EA">
        <w:rPr>
          <w:bCs/>
        </w:rPr>
        <w:t>9</w:t>
      </w:r>
      <w:r w:rsidR="00E6631E">
        <w:rPr>
          <w:bCs/>
        </w:rPr>
        <w:t>,</w:t>
      </w:r>
      <w:r w:rsidR="001D63EA">
        <w:rPr>
          <w:bCs/>
        </w:rPr>
        <w:t>0</w:t>
      </w:r>
      <w:r w:rsidR="0066609C">
        <w:rPr>
          <w:bCs/>
        </w:rPr>
        <w:t> </w:t>
      </w:r>
      <w:r w:rsidR="00E6631E" w:rsidRPr="003A347E">
        <w:rPr>
          <w:bCs/>
        </w:rPr>
        <w:t>%)</w:t>
      </w:r>
      <w:r w:rsidR="001D63EA" w:rsidRPr="003A347E">
        <w:rPr>
          <w:bCs/>
        </w:rPr>
        <w:t>,</w:t>
      </w:r>
      <w:r w:rsidR="00D97F0E" w:rsidRPr="003A347E">
        <w:rPr>
          <w:bCs/>
        </w:rPr>
        <w:t xml:space="preserve"> </w:t>
      </w:r>
      <w:r w:rsidR="00E6631E" w:rsidRPr="003A347E">
        <w:rPr>
          <w:bCs/>
        </w:rPr>
        <w:t>výrobky pro domácnost (o</w:t>
      </w:r>
      <w:r w:rsidR="0066609C">
        <w:rPr>
          <w:bCs/>
        </w:rPr>
        <w:t> </w:t>
      </w:r>
      <w:r w:rsidR="00E6631E" w:rsidRPr="003A347E">
        <w:rPr>
          <w:bCs/>
        </w:rPr>
        <w:t>3,1</w:t>
      </w:r>
      <w:r w:rsidR="0066609C">
        <w:rPr>
          <w:bCs/>
        </w:rPr>
        <w:t> </w:t>
      </w:r>
      <w:r w:rsidR="00E6631E" w:rsidRPr="003A347E">
        <w:rPr>
          <w:bCs/>
        </w:rPr>
        <w:t>%)</w:t>
      </w:r>
      <w:r w:rsidR="00D97F0E" w:rsidRPr="003A347E">
        <w:rPr>
          <w:bCs/>
        </w:rPr>
        <w:t xml:space="preserve"> </w:t>
      </w:r>
      <w:r w:rsidR="00D97F0E" w:rsidRPr="00BB22FD">
        <w:rPr>
          <w:bCs/>
        </w:rPr>
        <w:t xml:space="preserve">a </w:t>
      </w:r>
      <w:r w:rsidR="009D74DC" w:rsidRPr="00BB22FD">
        <w:rPr>
          <w:bCs/>
        </w:rPr>
        <w:t xml:space="preserve">v nespecializovaných prodejnách s převahou potravin </w:t>
      </w:r>
      <w:r w:rsidR="00D97F0E" w:rsidRPr="00BB22FD">
        <w:rPr>
          <w:bCs/>
        </w:rPr>
        <w:t>(o</w:t>
      </w:r>
      <w:r w:rsidR="0066609C" w:rsidRPr="00BB22FD">
        <w:rPr>
          <w:bCs/>
        </w:rPr>
        <w:t> </w:t>
      </w:r>
      <w:r w:rsidR="00D97F0E" w:rsidRPr="00BB22FD">
        <w:rPr>
          <w:bCs/>
        </w:rPr>
        <w:t>0,8</w:t>
      </w:r>
      <w:r w:rsidR="0066609C" w:rsidRPr="00BB22FD">
        <w:rPr>
          <w:bCs/>
        </w:rPr>
        <w:t> </w:t>
      </w:r>
      <w:r w:rsidR="00D97F0E" w:rsidRPr="00BB22FD">
        <w:rPr>
          <w:bCs/>
        </w:rPr>
        <w:t>%).</w:t>
      </w:r>
      <w:r w:rsidR="000450FF" w:rsidRPr="00BB22FD">
        <w:rPr>
          <w:bCs/>
        </w:rPr>
        <w:t xml:space="preserve"> Naopak pokles vykázaly specializované prodejny </w:t>
      </w:r>
      <w:r w:rsidR="00D63EA7" w:rsidRPr="00BB22FD">
        <w:rPr>
          <w:bCs/>
        </w:rPr>
        <w:t xml:space="preserve">potravin (o 1,7 %) a </w:t>
      </w:r>
      <w:r w:rsidR="000450FF" w:rsidRPr="00BB22FD">
        <w:rPr>
          <w:bCs/>
        </w:rPr>
        <w:t>farmaceutick</w:t>
      </w:r>
      <w:r w:rsidR="00D63EA7" w:rsidRPr="00BB22FD">
        <w:rPr>
          <w:bCs/>
        </w:rPr>
        <w:t xml:space="preserve">ého a zdravotnického zboží </w:t>
      </w:r>
      <w:r w:rsidR="000450FF" w:rsidRPr="00BB22FD">
        <w:rPr>
          <w:bCs/>
        </w:rPr>
        <w:t>(o</w:t>
      </w:r>
      <w:r w:rsidR="0066609C" w:rsidRPr="00BB22FD">
        <w:rPr>
          <w:bCs/>
        </w:rPr>
        <w:t> </w:t>
      </w:r>
      <w:r w:rsidR="000450FF" w:rsidRPr="00BB22FD">
        <w:rPr>
          <w:bCs/>
        </w:rPr>
        <w:t>2,2</w:t>
      </w:r>
      <w:r w:rsidR="0066609C" w:rsidRPr="00BB22FD">
        <w:rPr>
          <w:bCs/>
        </w:rPr>
        <w:t> </w:t>
      </w:r>
      <w:r w:rsidR="000450FF" w:rsidRPr="00BB22FD">
        <w:rPr>
          <w:bCs/>
        </w:rPr>
        <w:t>%)</w:t>
      </w:r>
      <w:r w:rsidR="00D63EA7" w:rsidRPr="00BB22FD">
        <w:rPr>
          <w:bCs/>
        </w:rPr>
        <w:t>.</w:t>
      </w:r>
      <w:r w:rsidR="000450FF">
        <w:rPr>
          <w:bCs/>
        </w:rPr>
        <w:t xml:space="preserve"> </w:t>
      </w:r>
    </w:p>
    <w:p w:rsidR="000450FF" w:rsidRDefault="000450FF" w:rsidP="003C6D0B">
      <w:pPr>
        <w:rPr>
          <w:bCs/>
        </w:rPr>
      </w:pPr>
    </w:p>
    <w:p w:rsidR="001F1397" w:rsidRDefault="00B94D49" w:rsidP="00B35150">
      <w:r w:rsidRPr="00A25989">
        <w:t>Cenový deflátor (CZ-NACE</w:t>
      </w:r>
      <w:r w:rsidR="0066609C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66609C">
        <w:t> </w:t>
      </w:r>
      <w:r w:rsidR="00C354F9">
        <w:t>10</w:t>
      </w:r>
      <w:r w:rsidR="00560EE7">
        <w:t>0</w:t>
      </w:r>
      <w:r w:rsidRPr="00A25989">
        <w:t>,</w:t>
      </w:r>
      <w:r w:rsidR="001818F7">
        <w:t>6</w:t>
      </w:r>
      <w:r w:rsidR="0066609C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560EE7">
        <w:t xml:space="preserve"> farmaceutického</w:t>
      </w:r>
      <w:r w:rsidR="001818F7">
        <w:t xml:space="preserve"> a</w:t>
      </w:r>
      <w:r w:rsidR="00560EE7">
        <w:t xml:space="preserve"> zdravotnického</w:t>
      </w:r>
      <w:r w:rsidR="001818F7">
        <w:t xml:space="preserve"> </w:t>
      </w:r>
      <w:r w:rsidR="00560EE7">
        <w:t xml:space="preserve">zboží a </w:t>
      </w:r>
      <w:r w:rsidR="006D678F">
        <w:t>p</w:t>
      </w:r>
      <w:r w:rsidR="00267EC3">
        <w:t>o</w:t>
      </w:r>
      <w:r w:rsidR="001818F7">
        <w:t>travin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8354A2">
        <w:t xml:space="preserve"> a výrobků pro domácnost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</w:t>
      </w:r>
      <w:proofErr w:type="gramStart"/>
      <w:r w:rsidRPr="00916B91">
        <w:t>na</w:t>
      </w:r>
      <w:proofErr w:type="gramEnd"/>
      <w:r w:rsidRPr="00916B91">
        <w:t xml:space="preserve">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A65E25" w:rsidRDefault="00A65E25" w:rsidP="00A845A3">
      <w:pPr>
        <w:rPr>
          <w:rFonts w:cs="Arial"/>
        </w:rPr>
      </w:pPr>
    </w:p>
    <w:p w:rsidR="00D708C4" w:rsidRPr="00D708C4" w:rsidRDefault="00D708C4" w:rsidP="00D708C4">
      <w:pPr>
        <w:pStyle w:val="Poznmky0"/>
        <w:spacing w:before="120" w:line="240" w:lineRule="auto"/>
      </w:pPr>
      <w:r w:rsidRPr="00D708C4">
        <w:lastRenderedPageBreak/>
        <w:t>Poznámky:</w:t>
      </w:r>
    </w:p>
    <w:p w:rsidR="00203836" w:rsidRPr="00383657" w:rsidRDefault="00203836" w:rsidP="00D708C4">
      <w:pPr>
        <w:pStyle w:val="Poznmky0"/>
        <w:spacing w:before="120" w:line="240" w:lineRule="exact"/>
      </w:pPr>
      <w:r w:rsidRPr="00383657">
        <w:t>Data za měsíc</w:t>
      </w:r>
      <w:r w:rsidR="00A16798">
        <w:t>e duben až červen 2014 byla v</w:t>
      </w:r>
      <w:r w:rsidR="00680DEE">
        <w:t> </w:t>
      </w:r>
      <w:r w:rsidR="00A16798">
        <w:t>souladu</w:t>
      </w:r>
      <w:r w:rsidR="00680DEE">
        <w:t xml:space="preserve"> </w:t>
      </w:r>
      <w:r w:rsidR="00A16798">
        <w:t>s</w:t>
      </w:r>
      <w:r w:rsidR="00680DEE">
        <w:t> </w:t>
      </w:r>
      <w:r w:rsidR="00A16798">
        <w:t>politikou</w:t>
      </w:r>
      <w:r w:rsidR="00680DEE">
        <w:t xml:space="preserve"> revizí ČSÚ revidována, za</w:t>
      </w:r>
      <w:r w:rsidR="007574F1">
        <w:t xml:space="preserve"> </w:t>
      </w:r>
      <w:r w:rsidR="00C17781">
        <w:t>červen</w:t>
      </w:r>
      <w:r w:rsidR="00FD05BA">
        <w:t>ec</w:t>
      </w:r>
      <w:r w:rsidR="00C17781">
        <w:t xml:space="preserve"> </w:t>
      </w:r>
      <w:r w:rsidR="00A12D0B">
        <w:t xml:space="preserve">2014 </w:t>
      </w:r>
      <w:r w:rsidRPr="00383657">
        <w:t>jsou předběžná; definitivní údaje za všechny měsíce roku 201</w:t>
      </w:r>
      <w:r w:rsidR="008A0967">
        <w:t>4</w:t>
      </w:r>
      <w:r w:rsidRPr="00383657">
        <w:t xml:space="preserve"> budou známy nejpozději v červnu 201</w:t>
      </w:r>
      <w:r w:rsidR="00BD7D65">
        <w:t>5</w:t>
      </w:r>
      <w:r w:rsidRPr="00383657">
        <w:t>.</w:t>
      </w:r>
    </w:p>
    <w:p w:rsidR="00203836" w:rsidRPr="00383657" w:rsidRDefault="00203836" w:rsidP="00D708C4">
      <w:pPr>
        <w:pStyle w:val="Poznmky"/>
        <w:tabs>
          <w:tab w:val="left" w:pos="3600"/>
        </w:tabs>
        <w:spacing w:before="0" w:line="360" w:lineRule="auto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7C12C4">
        <w:rPr>
          <w:i/>
          <w:color w:val="auto"/>
        </w:rPr>
        <w:t>7</w:t>
      </w:r>
      <w:r w:rsidRPr="00B7663E">
        <w:rPr>
          <w:i/>
          <w:color w:val="auto"/>
        </w:rPr>
        <w:t xml:space="preserve">. </w:t>
      </w:r>
      <w:r w:rsidR="007C12C4">
        <w:rPr>
          <w:i/>
          <w:color w:val="auto"/>
        </w:rPr>
        <w:t>8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2F2272">
        <w:rPr>
          <w:i/>
        </w:rPr>
        <w:t>1</w:t>
      </w:r>
      <w:r w:rsidR="00B7663E">
        <w:rPr>
          <w:i/>
        </w:rPr>
        <w:t xml:space="preserve">. </w:t>
      </w:r>
      <w:r w:rsidR="007C12C4">
        <w:rPr>
          <w:i/>
        </w:rPr>
        <w:t>9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D90711">
        <w:rPr>
          <w:i/>
        </w:rPr>
        <w:t>6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D90711">
        <w:rPr>
          <w:i/>
        </w:rPr>
        <w:t>10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DF" w:rsidRDefault="00126EDF" w:rsidP="00BA6370">
      <w:r>
        <w:separator/>
      </w:r>
    </w:p>
  </w:endnote>
  <w:endnote w:type="continuationSeparator" w:id="0">
    <w:p w:rsidR="00126EDF" w:rsidRDefault="00126ED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E7C2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E7C2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E7C20" w:rsidRPr="004E479E">
                  <w:rPr>
                    <w:rFonts w:cs="Arial"/>
                    <w:szCs w:val="15"/>
                  </w:rPr>
                  <w:fldChar w:fldCharType="separate"/>
                </w:r>
                <w:r w:rsidR="00A65E25">
                  <w:rPr>
                    <w:rFonts w:cs="Arial"/>
                    <w:noProof/>
                    <w:szCs w:val="15"/>
                  </w:rPr>
                  <w:t>2</w:t>
                </w:r>
                <w:r w:rsidR="004E7C2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DF" w:rsidRDefault="00126EDF" w:rsidP="00BA6370">
      <w:r>
        <w:separator/>
      </w:r>
    </w:p>
  </w:footnote>
  <w:footnote w:type="continuationSeparator" w:id="0">
    <w:p w:rsidR="00126EDF" w:rsidRDefault="00126ED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E7C2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9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330A"/>
    <w:rsid w:val="00003923"/>
    <w:rsid w:val="00007483"/>
    <w:rsid w:val="00012216"/>
    <w:rsid w:val="00012578"/>
    <w:rsid w:val="00022874"/>
    <w:rsid w:val="00023B50"/>
    <w:rsid w:val="00025532"/>
    <w:rsid w:val="000309DE"/>
    <w:rsid w:val="000314D4"/>
    <w:rsid w:val="00032A7A"/>
    <w:rsid w:val="00032C27"/>
    <w:rsid w:val="0003306D"/>
    <w:rsid w:val="0003312C"/>
    <w:rsid w:val="00040DC8"/>
    <w:rsid w:val="00042270"/>
    <w:rsid w:val="00042D2E"/>
    <w:rsid w:val="00043BF4"/>
    <w:rsid w:val="00044A0F"/>
    <w:rsid w:val="00044BB0"/>
    <w:rsid w:val="000450FF"/>
    <w:rsid w:val="00045970"/>
    <w:rsid w:val="00051289"/>
    <w:rsid w:val="00053C3F"/>
    <w:rsid w:val="00055574"/>
    <w:rsid w:val="00056462"/>
    <w:rsid w:val="00057D07"/>
    <w:rsid w:val="000603DB"/>
    <w:rsid w:val="00063009"/>
    <w:rsid w:val="00067215"/>
    <w:rsid w:val="00070CDA"/>
    <w:rsid w:val="00072E34"/>
    <w:rsid w:val="00073237"/>
    <w:rsid w:val="00075AAD"/>
    <w:rsid w:val="000813ED"/>
    <w:rsid w:val="00083A09"/>
    <w:rsid w:val="000843A5"/>
    <w:rsid w:val="000910DA"/>
    <w:rsid w:val="00096D6C"/>
    <w:rsid w:val="000A06EF"/>
    <w:rsid w:val="000A2B37"/>
    <w:rsid w:val="000A30B3"/>
    <w:rsid w:val="000B433C"/>
    <w:rsid w:val="000B6F63"/>
    <w:rsid w:val="000B734E"/>
    <w:rsid w:val="000B7D2C"/>
    <w:rsid w:val="000C054E"/>
    <w:rsid w:val="000C2336"/>
    <w:rsid w:val="000C2B0F"/>
    <w:rsid w:val="000C308B"/>
    <w:rsid w:val="000C54A7"/>
    <w:rsid w:val="000C5596"/>
    <w:rsid w:val="000C57C1"/>
    <w:rsid w:val="000D093F"/>
    <w:rsid w:val="000D36F6"/>
    <w:rsid w:val="000D45A1"/>
    <w:rsid w:val="000D5229"/>
    <w:rsid w:val="000D6F18"/>
    <w:rsid w:val="000E0B5F"/>
    <w:rsid w:val="000E4693"/>
    <w:rsid w:val="000E5324"/>
    <w:rsid w:val="000E61FC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59F1"/>
    <w:rsid w:val="00117F8B"/>
    <w:rsid w:val="00122A42"/>
    <w:rsid w:val="00122BFD"/>
    <w:rsid w:val="0012458F"/>
    <w:rsid w:val="00126EDF"/>
    <w:rsid w:val="00131B80"/>
    <w:rsid w:val="001338FF"/>
    <w:rsid w:val="00133BE4"/>
    <w:rsid w:val="00134F6C"/>
    <w:rsid w:val="001404AB"/>
    <w:rsid w:val="001430C3"/>
    <w:rsid w:val="001433C6"/>
    <w:rsid w:val="001542C4"/>
    <w:rsid w:val="0015731E"/>
    <w:rsid w:val="00161F82"/>
    <w:rsid w:val="00164DFC"/>
    <w:rsid w:val="00166E26"/>
    <w:rsid w:val="00170525"/>
    <w:rsid w:val="0017183E"/>
    <w:rsid w:val="00171E8B"/>
    <w:rsid w:val="00172293"/>
    <w:rsid w:val="0017231D"/>
    <w:rsid w:val="00172AA6"/>
    <w:rsid w:val="00180C62"/>
    <w:rsid w:val="001810DC"/>
    <w:rsid w:val="001818F7"/>
    <w:rsid w:val="00182B92"/>
    <w:rsid w:val="00182FA0"/>
    <w:rsid w:val="00191052"/>
    <w:rsid w:val="00191061"/>
    <w:rsid w:val="00196D9C"/>
    <w:rsid w:val="001A25CE"/>
    <w:rsid w:val="001A3815"/>
    <w:rsid w:val="001A638F"/>
    <w:rsid w:val="001B0FF8"/>
    <w:rsid w:val="001B2F31"/>
    <w:rsid w:val="001B34F8"/>
    <w:rsid w:val="001B4D42"/>
    <w:rsid w:val="001B5B01"/>
    <w:rsid w:val="001B607F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5DEE"/>
    <w:rsid w:val="001D63EA"/>
    <w:rsid w:val="001D6E45"/>
    <w:rsid w:val="001F048B"/>
    <w:rsid w:val="001F08B3"/>
    <w:rsid w:val="001F1397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10DEB"/>
    <w:rsid w:val="00213729"/>
    <w:rsid w:val="0022012E"/>
    <w:rsid w:val="0022579B"/>
    <w:rsid w:val="002276D5"/>
    <w:rsid w:val="00230CF6"/>
    <w:rsid w:val="00233044"/>
    <w:rsid w:val="00237F14"/>
    <w:rsid w:val="002406FA"/>
    <w:rsid w:val="00242680"/>
    <w:rsid w:val="00244E56"/>
    <w:rsid w:val="002547EB"/>
    <w:rsid w:val="0026093F"/>
    <w:rsid w:val="00260996"/>
    <w:rsid w:val="0026385B"/>
    <w:rsid w:val="002678B7"/>
    <w:rsid w:val="00267EC3"/>
    <w:rsid w:val="00270741"/>
    <w:rsid w:val="00270DB3"/>
    <w:rsid w:val="00271D94"/>
    <w:rsid w:val="002723BA"/>
    <w:rsid w:val="002738E8"/>
    <w:rsid w:val="00274455"/>
    <w:rsid w:val="0027462A"/>
    <w:rsid w:val="002806CB"/>
    <w:rsid w:val="00282232"/>
    <w:rsid w:val="00284C92"/>
    <w:rsid w:val="00292D26"/>
    <w:rsid w:val="0029644C"/>
    <w:rsid w:val="00296AD6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7538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AD4"/>
    <w:rsid w:val="002F591C"/>
    <w:rsid w:val="003000CD"/>
    <w:rsid w:val="003011D5"/>
    <w:rsid w:val="00301D4F"/>
    <w:rsid w:val="00303911"/>
    <w:rsid w:val="00305037"/>
    <w:rsid w:val="0030508F"/>
    <w:rsid w:val="00306C41"/>
    <w:rsid w:val="00310163"/>
    <w:rsid w:val="00317543"/>
    <w:rsid w:val="0032723E"/>
    <w:rsid w:val="0033008D"/>
    <w:rsid w:val="003301A3"/>
    <w:rsid w:val="0033037D"/>
    <w:rsid w:val="00331505"/>
    <w:rsid w:val="00332C69"/>
    <w:rsid w:val="00333816"/>
    <w:rsid w:val="00337756"/>
    <w:rsid w:val="003432B7"/>
    <w:rsid w:val="00350148"/>
    <w:rsid w:val="003504F2"/>
    <w:rsid w:val="0035522A"/>
    <w:rsid w:val="003556DE"/>
    <w:rsid w:val="003567C2"/>
    <w:rsid w:val="00357459"/>
    <w:rsid w:val="00357B59"/>
    <w:rsid w:val="00360AAD"/>
    <w:rsid w:val="003640B0"/>
    <w:rsid w:val="0036777B"/>
    <w:rsid w:val="00374893"/>
    <w:rsid w:val="00376F93"/>
    <w:rsid w:val="00381CF3"/>
    <w:rsid w:val="0038282A"/>
    <w:rsid w:val="00383657"/>
    <w:rsid w:val="00385476"/>
    <w:rsid w:val="00394819"/>
    <w:rsid w:val="00397580"/>
    <w:rsid w:val="003A1AD7"/>
    <w:rsid w:val="003A347E"/>
    <w:rsid w:val="003A3EEE"/>
    <w:rsid w:val="003A45C8"/>
    <w:rsid w:val="003A4DAD"/>
    <w:rsid w:val="003A7567"/>
    <w:rsid w:val="003B02FE"/>
    <w:rsid w:val="003B1007"/>
    <w:rsid w:val="003B3F10"/>
    <w:rsid w:val="003B4AB9"/>
    <w:rsid w:val="003B604A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7362"/>
    <w:rsid w:val="003F0AA4"/>
    <w:rsid w:val="003F1515"/>
    <w:rsid w:val="003F2A99"/>
    <w:rsid w:val="003F48CD"/>
    <w:rsid w:val="003F526A"/>
    <w:rsid w:val="003F68AD"/>
    <w:rsid w:val="004029EF"/>
    <w:rsid w:val="00403C7F"/>
    <w:rsid w:val="0040420F"/>
    <w:rsid w:val="00404B82"/>
    <w:rsid w:val="00405244"/>
    <w:rsid w:val="00407003"/>
    <w:rsid w:val="00411564"/>
    <w:rsid w:val="004119CA"/>
    <w:rsid w:val="00413C73"/>
    <w:rsid w:val="0041496E"/>
    <w:rsid w:val="00423ABF"/>
    <w:rsid w:val="00426E4C"/>
    <w:rsid w:val="00430AAC"/>
    <w:rsid w:val="0043123A"/>
    <w:rsid w:val="00434BB5"/>
    <w:rsid w:val="00436FBF"/>
    <w:rsid w:val="004373E2"/>
    <w:rsid w:val="00440014"/>
    <w:rsid w:val="00440E45"/>
    <w:rsid w:val="004436EE"/>
    <w:rsid w:val="0044545F"/>
    <w:rsid w:val="00446D08"/>
    <w:rsid w:val="004472AB"/>
    <w:rsid w:val="00453C43"/>
    <w:rsid w:val="00454A72"/>
    <w:rsid w:val="0045547F"/>
    <w:rsid w:val="00456BFC"/>
    <w:rsid w:val="0046218E"/>
    <w:rsid w:val="00462A00"/>
    <w:rsid w:val="00465C59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A24FE"/>
    <w:rsid w:val="004A392D"/>
    <w:rsid w:val="004A4A1B"/>
    <w:rsid w:val="004A65D3"/>
    <w:rsid w:val="004A686C"/>
    <w:rsid w:val="004B02E4"/>
    <w:rsid w:val="004B05A7"/>
    <w:rsid w:val="004B2992"/>
    <w:rsid w:val="004B3565"/>
    <w:rsid w:val="004B6B91"/>
    <w:rsid w:val="004C27CB"/>
    <w:rsid w:val="004C3039"/>
    <w:rsid w:val="004C30A3"/>
    <w:rsid w:val="004C572E"/>
    <w:rsid w:val="004C5DA3"/>
    <w:rsid w:val="004C78E4"/>
    <w:rsid w:val="004C7950"/>
    <w:rsid w:val="004D05B3"/>
    <w:rsid w:val="004D07F5"/>
    <w:rsid w:val="004D0932"/>
    <w:rsid w:val="004E2314"/>
    <w:rsid w:val="004E479E"/>
    <w:rsid w:val="004E7C20"/>
    <w:rsid w:val="004F1CDD"/>
    <w:rsid w:val="004F686C"/>
    <w:rsid w:val="004F78E6"/>
    <w:rsid w:val="00501CF0"/>
    <w:rsid w:val="0050420E"/>
    <w:rsid w:val="005051D5"/>
    <w:rsid w:val="00507780"/>
    <w:rsid w:val="00510780"/>
    <w:rsid w:val="00511AEC"/>
    <w:rsid w:val="0051244D"/>
    <w:rsid w:val="0051275E"/>
    <w:rsid w:val="00512D99"/>
    <w:rsid w:val="0051791C"/>
    <w:rsid w:val="00521328"/>
    <w:rsid w:val="005246F7"/>
    <w:rsid w:val="00524886"/>
    <w:rsid w:val="005262ED"/>
    <w:rsid w:val="005303EA"/>
    <w:rsid w:val="00531594"/>
    <w:rsid w:val="00531DBB"/>
    <w:rsid w:val="0053432E"/>
    <w:rsid w:val="005415C1"/>
    <w:rsid w:val="00542EEF"/>
    <w:rsid w:val="00543DAC"/>
    <w:rsid w:val="00544628"/>
    <w:rsid w:val="005478CD"/>
    <w:rsid w:val="00550D7E"/>
    <w:rsid w:val="00555BA0"/>
    <w:rsid w:val="00557133"/>
    <w:rsid w:val="005603B6"/>
    <w:rsid w:val="00560EE7"/>
    <w:rsid w:val="005621D5"/>
    <w:rsid w:val="005647E9"/>
    <w:rsid w:val="00570121"/>
    <w:rsid w:val="00571892"/>
    <w:rsid w:val="00572CC7"/>
    <w:rsid w:val="00573994"/>
    <w:rsid w:val="00574B42"/>
    <w:rsid w:val="005772B2"/>
    <w:rsid w:val="0057732C"/>
    <w:rsid w:val="0057779D"/>
    <w:rsid w:val="00590583"/>
    <w:rsid w:val="005973E0"/>
    <w:rsid w:val="005A0244"/>
    <w:rsid w:val="005A0B5B"/>
    <w:rsid w:val="005A1EFB"/>
    <w:rsid w:val="005A56C5"/>
    <w:rsid w:val="005A5D6F"/>
    <w:rsid w:val="005B1985"/>
    <w:rsid w:val="005B2102"/>
    <w:rsid w:val="005B2BB6"/>
    <w:rsid w:val="005C0956"/>
    <w:rsid w:val="005C1D0C"/>
    <w:rsid w:val="005C51B9"/>
    <w:rsid w:val="005C52F5"/>
    <w:rsid w:val="005C6E62"/>
    <w:rsid w:val="005D0792"/>
    <w:rsid w:val="005D0908"/>
    <w:rsid w:val="005D1B52"/>
    <w:rsid w:val="005D1FE8"/>
    <w:rsid w:val="005D25EC"/>
    <w:rsid w:val="005D3555"/>
    <w:rsid w:val="005D424D"/>
    <w:rsid w:val="005D6AC8"/>
    <w:rsid w:val="005E67DA"/>
    <w:rsid w:val="005F05CB"/>
    <w:rsid w:val="005F28BA"/>
    <w:rsid w:val="005F7679"/>
    <w:rsid w:val="005F79FB"/>
    <w:rsid w:val="006000EB"/>
    <w:rsid w:val="00604406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63"/>
    <w:rsid w:val="00615B5E"/>
    <w:rsid w:val="00620360"/>
    <w:rsid w:val="00622B80"/>
    <w:rsid w:val="006237F8"/>
    <w:rsid w:val="00626270"/>
    <w:rsid w:val="00630EF9"/>
    <w:rsid w:val="00630F25"/>
    <w:rsid w:val="006368A1"/>
    <w:rsid w:val="0064139A"/>
    <w:rsid w:val="006421F5"/>
    <w:rsid w:val="006424D2"/>
    <w:rsid w:val="0064696B"/>
    <w:rsid w:val="006568AC"/>
    <w:rsid w:val="00660C14"/>
    <w:rsid w:val="00661DBA"/>
    <w:rsid w:val="00663E48"/>
    <w:rsid w:val="0066609C"/>
    <w:rsid w:val="00666C40"/>
    <w:rsid w:val="00670526"/>
    <w:rsid w:val="00670866"/>
    <w:rsid w:val="00671509"/>
    <w:rsid w:val="0067436C"/>
    <w:rsid w:val="00674B6D"/>
    <w:rsid w:val="00677E25"/>
    <w:rsid w:val="00680DEE"/>
    <w:rsid w:val="00687EA8"/>
    <w:rsid w:val="0069085E"/>
    <w:rsid w:val="00692B3A"/>
    <w:rsid w:val="006931CF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DD0"/>
    <w:rsid w:val="006E693B"/>
    <w:rsid w:val="006F014A"/>
    <w:rsid w:val="006F32A5"/>
    <w:rsid w:val="006F336D"/>
    <w:rsid w:val="006F44E9"/>
    <w:rsid w:val="006F5486"/>
    <w:rsid w:val="006F54DD"/>
    <w:rsid w:val="00700B9E"/>
    <w:rsid w:val="00702B91"/>
    <w:rsid w:val="00707F7D"/>
    <w:rsid w:val="0071011D"/>
    <w:rsid w:val="00711F46"/>
    <w:rsid w:val="007135C6"/>
    <w:rsid w:val="00717EC5"/>
    <w:rsid w:val="007230D3"/>
    <w:rsid w:val="007261E2"/>
    <w:rsid w:val="007262FF"/>
    <w:rsid w:val="00727638"/>
    <w:rsid w:val="00730489"/>
    <w:rsid w:val="007367DC"/>
    <w:rsid w:val="0073790E"/>
    <w:rsid w:val="0074473C"/>
    <w:rsid w:val="007449D5"/>
    <w:rsid w:val="00747730"/>
    <w:rsid w:val="007529D0"/>
    <w:rsid w:val="00752E84"/>
    <w:rsid w:val="00754C20"/>
    <w:rsid w:val="00754EE1"/>
    <w:rsid w:val="0075529D"/>
    <w:rsid w:val="007574F1"/>
    <w:rsid w:val="007656E7"/>
    <w:rsid w:val="00766A90"/>
    <w:rsid w:val="007707A7"/>
    <w:rsid w:val="00771333"/>
    <w:rsid w:val="00774649"/>
    <w:rsid w:val="0077746F"/>
    <w:rsid w:val="00780A31"/>
    <w:rsid w:val="00784409"/>
    <w:rsid w:val="0078552F"/>
    <w:rsid w:val="00785718"/>
    <w:rsid w:val="00786C2A"/>
    <w:rsid w:val="00793F56"/>
    <w:rsid w:val="00795851"/>
    <w:rsid w:val="007959EC"/>
    <w:rsid w:val="00795ADB"/>
    <w:rsid w:val="00795E95"/>
    <w:rsid w:val="007A2048"/>
    <w:rsid w:val="007A564E"/>
    <w:rsid w:val="007A57F2"/>
    <w:rsid w:val="007A785F"/>
    <w:rsid w:val="007A7876"/>
    <w:rsid w:val="007B0474"/>
    <w:rsid w:val="007B1333"/>
    <w:rsid w:val="007B315A"/>
    <w:rsid w:val="007B3A95"/>
    <w:rsid w:val="007B457E"/>
    <w:rsid w:val="007B5B14"/>
    <w:rsid w:val="007B777F"/>
    <w:rsid w:val="007C07EA"/>
    <w:rsid w:val="007C12C4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E005E"/>
    <w:rsid w:val="007E0CE8"/>
    <w:rsid w:val="007E0F91"/>
    <w:rsid w:val="007E1D53"/>
    <w:rsid w:val="007E7591"/>
    <w:rsid w:val="007F00B2"/>
    <w:rsid w:val="007F11D1"/>
    <w:rsid w:val="007F4AEB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14DB"/>
    <w:rsid w:val="008138DE"/>
    <w:rsid w:val="00813F5E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508FC"/>
    <w:rsid w:val="00851434"/>
    <w:rsid w:val="008534B2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E6E"/>
    <w:rsid w:val="0089056F"/>
    <w:rsid w:val="00891ECA"/>
    <w:rsid w:val="00892FC0"/>
    <w:rsid w:val="00896594"/>
    <w:rsid w:val="00897631"/>
    <w:rsid w:val="00897855"/>
    <w:rsid w:val="0089785D"/>
    <w:rsid w:val="00897F4C"/>
    <w:rsid w:val="008A026A"/>
    <w:rsid w:val="008A0967"/>
    <w:rsid w:val="008A30FE"/>
    <w:rsid w:val="008A750A"/>
    <w:rsid w:val="008B2087"/>
    <w:rsid w:val="008B3970"/>
    <w:rsid w:val="008B3E78"/>
    <w:rsid w:val="008B46F8"/>
    <w:rsid w:val="008B5EE1"/>
    <w:rsid w:val="008B6DED"/>
    <w:rsid w:val="008C14C4"/>
    <w:rsid w:val="008C1512"/>
    <w:rsid w:val="008C2444"/>
    <w:rsid w:val="008C3163"/>
    <w:rsid w:val="008C327A"/>
    <w:rsid w:val="008C384C"/>
    <w:rsid w:val="008C6006"/>
    <w:rsid w:val="008C6287"/>
    <w:rsid w:val="008C696C"/>
    <w:rsid w:val="008C6E17"/>
    <w:rsid w:val="008C7A41"/>
    <w:rsid w:val="008D0F11"/>
    <w:rsid w:val="008D2B13"/>
    <w:rsid w:val="008D4F24"/>
    <w:rsid w:val="008D77C1"/>
    <w:rsid w:val="008D7C1F"/>
    <w:rsid w:val="008E0965"/>
    <w:rsid w:val="008E1C1F"/>
    <w:rsid w:val="008E271D"/>
    <w:rsid w:val="008E5207"/>
    <w:rsid w:val="008E5B4D"/>
    <w:rsid w:val="008E6A58"/>
    <w:rsid w:val="008E708E"/>
    <w:rsid w:val="008F2089"/>
    <w:rsid w:val="008F380C"/>
    <w:rsid w:val="008F73B4"/>
    <w:rsid w:val="0090085A"/>
    <w:rsid w:val="00900C04"/>
    <w:rsid w:val="009031E3"/>
    <w:rsid w:val="0090679A"/>
    <w:rsid w:val="00907A21"/>
    <w:rsid w:val="00911336"/>
    <w:rsid w:val="00911862"/>
    <w:rsid w:val="009123FD"/>
    <w:rsid w:val="0091251B"/>
    <w:rsid w:val="00916B91"/>
    <w:rsid w:val="00917C64"/>
    <w:rsid w:val="009219E4"/>
    <w:rsid w:val="00923FA2"/>
    <w:rsid w:val="00927632"/>
    <w:rsid w:val="00940BE0"/>
    <w:rsid w:val="00941AD2"/>
    <w:rsid w:val="009450AA"/>
    <w:rsid w:val="00946282"/>
    <w:rsid w:val="00951266"/>
    <w:rsid w:val="00951370"/>
    <w:rsid w:val="00956546"/>
    <w:rsid w:val="00960136"/>
    <w:rsid w:val="00961984"/>
    <w:rsid w:val="00963450"/>
    <w:rsid w:val="00963889"/>
    <w:rsid w:val="00963CE0"/>
    <w:rsid w:val="00965703"/>
    <w:rsid w:val="009668FA"/>
    <w:rsid w:val="00970592"/>
    <w:rsid w:val="00970752"/>
    <w:rsid w:val="00974023"/>
    <w:rsid w:val="00974C92"/>
    <w:rsid w:val="00982B72"/>
    <w:rsid w:val="00986DD7"/>
    <w:rsid w:val="00993AF9"/>
    <w:rsid w:val="009948CE"/>
    <w:rsid w:val="009A410B"/>
    <w:rsid w:val="009A4743"/>
    <w:rsid w:val="009A64CF"/>
    <w:rsid w:val="009B2F44"/>
    <w:rsid w:val="009B30CF"/>
    <w:rsid w:val="009B3E4C"/>
    <w:rsid w:val="009B4627"/>
    <w:rsid w:val="009B4F6A"/>
    <w:rsid w:val="009B55B1"/>
    <w:rsid w:val="009B563C"/>
    <w:rsid w:val="009C05DC"/>
    <w:rsid w:val="009C2B09"/>
    <w:rsid w:val="009C4822"/>
    <w:rsid w:val="009C642E"/>
    <w:rsid w:val="009C6AF9"/>
    <w:rsid w:val="009C7250"/>
    <w:rsid w:val="009D0F61"/>
    <w:rsid w:val="009D26DB"/>
    <w:rsid w:val="009D2F8C"/>
    <w:rsid w:val="009D74DC"/>
    <w:rsid w:val="009D7BB4"/>
    <w:rsid w:val="009E1146"/>
    <w:rsid w:val="009E2974"/>
    <w:rsid w:val="009E2F10"/>
    <w:rsid w:val="009E50B7"/>
    <w:rsid w:val="009E5FCC"/>
    <w:rsid w:val="009E6F0F"/>
    <w:rsid w:val="009F078C"/>
    <w:rsid w:val="009F2724"/>
    <w:rsid w:val="009F36F9"/>
    <w:rsid w:val="009F76BB"/>
    <w:rsid w:val="00A0025D"/>
    <w:rsid w:val="00A00A0C"/>
    <w:rsid w:val="00A01C42"/>
    <w:rsid w:val="00A02C6E"/>
    <w:rsid w:val="00A039A9"/>
    <w:rsid w:val="00A04947"/>
    <w:rsid w:val="00A05A8E"/>
    <w:rsid w:val="00A05E4A"/>
    <w:rsid w:val="00A0762A"/>
    <w:rsid w:val="00A10870"/>
    <w:rsid w:val="00A10F65"/>
    <w:rsid w:val="00A12D0B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773F"/>
    <w:rsid w:val="00A37B11"/>
    <w:rsid w:val="00A4343D"/>
    <w:rsid w:val="00A45AE7"/>
    <w:rsid w:val="00A46642"/>
    <w:rsid w:val="00A468B2"/>
    <w:rsid w:val="00A46CD2"/>
    <w:rsid w:val="00A502F1"/>
    <w:rsid w:val="00A54EEC"/>
    <w:rsid w:val="00A560F7"/>
    <w:rsid w:val="00A56557"/>
    <w:rsid w:val="00A61D64"/>
    <w:rsid w:val="00A64DC6"/>
    <w:rsid w:val="00A65497"/>
    <w:rsid w:val="00A65E25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5215"/>
    <w:rsid w:val="00A95F21"/>
    <w:rsid w:val="00A9627D"/>
    <w:rsid w:val="00AA6269"/>
    <w:rsid w:val="00AA6403"/>
    <w:rsid w:val="00AA6A68"/>
    <w:rsid w:val="00AB3410"/>
    <w:rsid w:val="00AB40DA"/>
    <w:rsid w:val="00AB5D6A"/>
    <w:rsid w:val="00AB7222"/>
    <w:rsid w:val="00AC0DBA"/>
    <w:rsid w:val="00AC0E1E"/>
    <w:rsid w:val="00AC3563"/>
    <w:rsid w:val="00AD170E"/>
    <w:rsid w:val="00AD3E41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3F88"/>
    <w:rsid w:val="00B06FFB"/>
    <w:rsid w:val="00B157DB"/>
    <w:rsid w:val="00B16A39"/>
    <w:rsid w:val="00B21CED"/>
    <w:rsid w:val="00B3099E"/>
    <w:rsid w:val="00B35150"/>
    <w:rsid w:val="00B35368"/>
    <w:rsid w:val="00B37549"/>
    <w:rsid w:val="00B40603"/>
    <w:rsid w:val="00B40A9C"/>
    <w:rsid w:val="00B42073"/>
    <w:rsid w:val="00B43EB7"/>
    <w:rsid w:val="00B51BD6"/>
    <w:rsid w:val="00B52F51"/>
    <w:rsid w:val="00B53762"/>
    <w:rsid w:val="00B55375"/>
    <w:rsid w:val="00B56959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9F9"/>
    <w:rsid w:val="00B86444"/>
    <w:rsid w:val="00B8665E"/>
    <w:rsid w:val="00B91A20"/>
    <w:rsid w:val="00B93F78"/>
    <w:rsid w:val="00B94D49"/>
    <w:rsid w:val="00BA0CB9"/>
    <w:rsid w:val="00BA12F1"/>
    <w:rsid w:val="00BA439F"/>
    <w:rsid w:val="00BA6370"/>
    <w:rsid w:val="00BA7215"/>
    <w:rsid w:val="00BB22FD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402C"/>
    <w:rsid w:val="00BD5C23"/>
    <w:rsid w:val="00BD7D65"/>
    <w:rsid w:val="00BE20E8"/>
    <w:rsid w:val="00BE5C66"/>
    <w:rsid w:val="00BF04E3"/>
    <w:rsid w:val="00BF1E72"/>
    <w:rsid w:val="00BF4C43"/>
    <w:rsid w:val="00BF71DB"/>
    <w:rsid w:val="00BF737B"/>
    <w:rsid w:val="00C05CA6"/>
    <w:rsid w:val="00C14AEC"/>
    <w:rsid w:val="00C1675E"/>
    <w:rsid w:val="00C16BA6"/>
    <w:rsid w:val="00C17781"/>
    <w:rsid w:val="00C21BC3"/>
    <w:rsid w:val="00C2216A"/>
    <w:rsid w:val="00C2336E"/>
    <w:rsid w:val="00C236DD"/>
    <w:rsid w:val="00C239CF"/>
    <w:rsid w:val="00C24AF4"/>
    <w:rsid w:val="00C25F40"/>
    <w:rsid w:val="00C26430"/>
    <w:rsid w:val="00C269D4"/>
    <w:rsid w:val="00C274B3"/>
    <w:rsid w:val="00C30CAF"/>
    <w:rsid w:val="00C318E6"/>
    <w:rsid w:val="00C3529E"/>
    <w:rsid w:val="00C354F9"/>
    <w:rsid w:val="00C4160D"/>
    <w:rsid w:val="00C43512"/>
    <w:rsid w:val="00C46567"/>
    <w:rsid w:val="00C52F59"/>
    <w:rsid w:val="00C54EEB"/>
    <w:rsid w:val="00C5533A"/>
    <w:rsid w:val="00C55EE0"/>
    <w:rsid w:val="00C61106"/>
    <w:rsid w:val="00C6125A"/>
    <w:rsid w:val="00C6270B"/>
    <w:rsid w:val="00C63C6A"/>
    <w:rsid w:val="00C64BB5"/>
    <w:rsid w:val="00C721FE"/>
    <w:rsid w:val="00C7438C"/>
    <w:rsid w:val="00C80AFF"/>
    <w:rsid w:val="00C81F48"/>
    <w:rsid w:val="00C8406E"/>
    <w:rsid w:val="00C8760F"/>
    <w:rsid w:val="00C91C37"/>
    <w:rsid w:val="00C91D4C"/>
    <w:rsid w:val="00C956DE"/>
    <w:rsid w:val="00C96B82"/>
    <w:rsid w:val="00C975B2"/>
    <w:rsid w:val="00CA4149"/>
    <w:rsid w:val="00CA5324"/>
    <w:rsid w:val="00CA746D"/>
    <w:rsid w:val="00CA7858"/>
    <w:rsid w:val="00CB23F8"/>
    <w:rsid w:val="00CB263D"/>
    <w:rsid w:val="00CB2709"/>
    <w:rsid w:val="00CB4561"/>
    <w:rsid w:val="00CB4E4D"/>
    <w:rsid w:val="00CB6F89"/>
    <w:rsid w:val="00CB7633"/>
    <w:rsid w:val="00CC0AE9"/>
    <w:rsid w:val="00CD4F74"/>
    <w:rsid w:val="00CD795E"/>
    <w:rsid w:val="00CE0484"/>
    <w:rsid w:val="00CE0C01"/>
    <w:rsid w:val="00CE1625"/>
    <w:rsid w:val="00CE1938"/>
    <w:rsid w:val="00CE228C"/>
    <w:rsid w:val="00CE3C18"/>
    <w:rsid w:val="00CE6F25"/>
    <w:rsid w:val="00CE71D9"/>
    <w:rsid w:val="00CF0755"/>
    <w:rsid w:val="00CF099F"/>
    <w:rsid w:val="00CF3722"/>
    <w:rsid w:val="00CF3DE9"/>
    <w:rsid w:val="00CF50F5"/>
    <w:rsid w:val="00CF545B"/>
    <w:rsid w:val="00CF6138"/>
    <w:rsid w:val="00D00690"/>
    <w:rsid w:val="00D00A38"/>
    <w:rsid w:val="00D00CDC"/>
    <w:rsid w:val="00D0123A"/>
    <w:rsid w:val="00D0556E"/>
    <w:rsid w:val="00D16EE7"/>
    <w:rsid w:val="00D209A7"/>
    <w:rsid w:val="00D273F1"/>
    <w:rsid w:val="00D275C2"/>
    <w:rsid w:val="00D27D69"/>
    <w:rsid w:val="00D30553"/>
    <w:rsid w:val="00D31890"/>
    <w:rsid w:val="00D3402D"/>
    <w:rsid w:val="00D3626F"/>
    <w:rsid w:val="00D36740"/>
    <w:rsid w:val="00D36D1F"/>
    <w:rsid w:val="00D378BB"/>
    <w:rsid w:val="00D448C2"/>
    <w:rsid w:val="00D4508C"/>
    <w:rsid w:val="00D476CD"/>
    <w:rsid w:val="00D52B9E"/>
    <w:rsid w:val="00D54814"/>
    <w:rsid w:val="00D54FB2"/>
    <w:rsid w:val="00D60432"/>
    <w:rsid w:val="00D60DA1"/>
    <w:rsid w:val="00D61031"/>
    <w:rsid w:val="00D61C2F"/>
    <w:rsid w:val="00D621AF"/>
    <w:rsid w:val="00D63BD2"/>
    <w:rsid w:val="00D63EA7"/>
    <w:rsid w:val="00D666C3"/>
    <w:rsid w:val="00D67AA6"/>
    <w:rsid w:val="00D708C4"/>
    <w:rsid w:val="00D71DEB"/>
    <w:rsid w:val="00D73BAB"/>
    <w:rsid w:val="00D74264"/>
    <w:rsid w:val="00D74709"/>
    <w:rsid w:val="00D90711"/>
    <w:rsid w:val="00D9078C"/>
    <w:rsid w:val="00D909CD"/>
    <w:rsid w:val="00D9189F"/>
    <w:rsid w:val="00D94522"/>
    <w:rsid w:val="00D972BA"/>
    <w:rsid w:val="00D978FE"/>
    <w:rsid w:val="00D97F0E"/>
    <w:rsid w:val="00DA2820"/>
    <w:rsid w:val="00DA3BBA"/>
    <w:rsid w:val="00DA6BEA"/>
    <w:rsid w:val="00DB0CED"/>
    <w:rsid w:val="00DB0E84"/>
    <w:rsid w:val="00DB11E6"/>
    <w:rsid w:val="00DB2309"/>
    <w:rsid w:val="00DB3845"/>
    <w:rsid w:val="00DB7CFC"/>
    <w:rsid w:val="00DC2475"/>
    <w:rsid w:val="00DC2BB8"/>
    <w:rsid w:val="00DC3A62"/>
    <w:rsid w:val="00DC6C2B"/>
    <w:rsid w:val="00DC6F97"/>
    <w:rsid w:val="00DC74CB"/>
    <w:rsid w:val="00DD5DB1"/>
    <w:rsid w:val="00DE75AC"/>
    <w:rsid w:val="00DF1622"/>
    <w:rsid w:val="00DF1A64"/>
    <w:rsid w:val="00DF2382"/>
    <w:rsid w:val="00DF47FE"/>
    <w:rsid w:val="00DF4B87"/>
    <w:rsid w:val="00E0156A"/>
    <w:rsid w:val="00E02E6A"/>
    <w:rsid w:val="00E03A91"/>
    <w:rsid w:val="00E0546F"/>
    <w:rsid w:val="00E12B2E"/>
    <w:rsid w:val="00E16634"/>
    <w:rsid w:val="00E20467"/>
    <w:rsid w:val="00E2198A"/>
    <w:rsid w:val="00E23E56"/>
    <w:rsid w:val="00E254BC"/>
    <w:rsid w:val="00E2555A"/>
    <w:rsid w:val="00E26150"/>
    <w:rsid w:val="00E26704"/>
    <w:rsid w:val="00E30F96"/>
    <w:rsid w:val="00E30FFF"/>
    <w:rsid w:val="00E31980"/>
    <w:rsid w:val="00E31A5F"/>
    <w:rsid w:val="00E31C11"/>
    <w:rsid w:val="00E3288B"/>
    <w:rsid w:val="00E34A1E"/>
    <w:rsid w:val="00E369E6"/>
    <w:rsid w:val="00E409CF"/>
    <w:rsid w:val="00E424CF"/>
    <w:rsid w:val="00E43931"/>
    <w:rsid w:val="00E45EF3"/>
    <w:rsid w:val="00E52A3E"/>
    <w:rsid w:val="00E530D3"/>
    <w:rsid w:val="00E5622D"/>
    <w:rsid w:val="00E56529"/>
    <w:rsid w:val="00E570FB"/>
    <w:rsid w:val="00E62447"/>
    <w:rsid w:val="00E640CE"/>
    <w:rsid w:val="00E6423C"/>
    <w:rsid w:val="00E654FD"/>
    <w:rsid w:val="00E65848"/>
    <w:rsid w:val="00E6631E"/>
    <w:rsid w:val="00E71A7B"/>
    <w:rsid w:val="00E7253F"/>
    <w:rsid w:val="00E76EA0"/>
    <w:rsid w:val="00E7745C"/>
    <w:rsid w:val="00E800C9"/>
    <w:rsid w:val="00E803AA"/>
    <w:rsid w:val="00E85821"/>
    <w:rsid w:val="00E8638A"/>
    <w:rsid w:val="00E8656A"/>
    <w:rsid w:val="00E9365A"/>
    <w:rsid w:val="00E93830"/>
    <w:rsid w:val="00E93AE1"/>
    <w:rsid w:val="00E93E0E"/>
    <w:rsid w:val="00E963B5"/>
    <w:rsid w:val="00E97763"/>
    <w:rsid w:val="00EA3A5B"/>
    <w:rsid w:val="00EA4010"/>
    <w:rsid w:val="00EB1ED3"/>
    <w:rsid w:val="00EC0293"/>
    <w:rsid w:val="00EC03A8"/>
    <w:rsid w:val="00EC316A"/>
    <w:rsid w:val="00ED02D7"/>
    <w:rsid w:val="00ED0849"/>
    <w:rsid w:val="00ED2946"/>
    <w:rsid w:val="00ED54D1"/>
    <w:rsid w:val="00ED592D"/>
    <w:rsid w:val="00EE0359"/>
    <w:rsid w:val="00EE0893"/>
    <w:rsid w:val="00EE21D4"/>
    <w:rsid w:val="00EE7578"/>
    <w:rsid w:val="00EF16C8"/>
    <w:rsid w:val="00EF2408"/>
    <w:rsid w:val="00EF377C"/>
    <w:rsid w:val="00EF70FB"/>
    <w:rsid w:val="00F02234"/>
    <w:rsid w:val="00F0345D"/>
    <w:rsid w:val="00F04AD2"/>
    <w:rsid w:val="00F05A05"/>
    <w:rsid w:val="00F05A62"/>
    <w:rsid w:val="00F205E4"/>
    <w:rsid w:val="00F22201"/>
    <w:rsid w:val="00F250D0"/>
    <w:rsid w:val="00F318A3"/>
    <w:rsid w:val="00F32A4A"/>
    <w:rsid w:val="00F32F9F"/>
    <w:rsid w:val="00F3406A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51AB5"/>
    <w:rsid w:val="00F57A44"/>
    <w:rsid w:val="00F6215F"/>
    <w:rsid w:val="00F64B13"/>
    <w:rsid w:val="00F65A03"/>
    <w:rsid w:val="00F661B0"/>
    <w:rsid w:val="00F6734B"/>
    <w:rsid w:val="00F67EF1"/>
    <w:rsid w:val="00F7205C"/>
    <w:rsid w:val="00F7311F"/>
    <w:rsid w:val="00F75F2A"/>
    <w:rsid w:val="00F80938"/>
    <w:rsid w:val="00F80F86"/>
    <w:rsid w:val="00F820A4"/>
    <w:rsid w:val="00F83202"/>
    <w:rsid w:val="00F847B5"/>
    <w:rsid w:val="00F8592A"/>
    <w:rsid w:val="00F87128"/>
    <w:rsid w:val="00F87BFC"/>
    <w:rsid w:val="00F90F87"/>
    <w:rsid w:val="00F916F5"/>
    <w:rsid w:val="00F92D1E"/>
    <w:rsid w:val="00F96FBF"/>
    <w:rsid w:val="00F97715"/>
    <w:rsid w:val="00FA0AC6"/>
    <w:rsid w:val="00FA1211"/>
    <w:rsid w:val="00FA663E"/>
    <w:rsid w:val="00FB0036"/>
    <w:rsid w:val="00FB1ACE"/>
    <w:rsid w:val="00FB2BF2"/>
    <w:rsid w:val="00FB687C"/>
    <w:rsid w:val="00FC2D75"/>
    <w:rsid w:val="00FC370F"/>
    <w:rsid w:val="00FC3D0A"/>
    <w:rsid w:val="00FC662C"/>
    <w:rsid w:val="00FD05BA"/>
    <w:rsid w:val="00FD26BB"/>
    <w:rsid w:val="00FD408E"/>
    <w:rsid w:val="00FD7438"/>
    <w:rsid w:val="00FE3D56"/>
    <w:rsid w:val="00FE4AC3"/>
    <w:rsid w:val="00FE785A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0922-6FB0-4B2B-ABB4-674B9D7A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965</TotalTime>
  <Pages>1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3816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299</cp:revision>
  <cp:lastPrinted>2014-07-03T07:16:00Z</cp:lastPrinted>
  <dcterms:created xsi:type="dcterms:W3CDTF">2014-05-05T07:54:00Z</dcterms:created>
  <dcterms:modified xsi:type="dcterms:W3CDTF">2014-09-03T07:12:00Z</dcterms:modified>
</cp:coreProperties>
</file>