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F811" w14:textId="3137423A" w:rsidR="00845C15" w:rsidRPr="00AE6D5B" w:rsidRDefault="001C41F4" w:rsidP="00845C15">
      <w:pPr>
        <w:pStyle w:val="Datum"/>
        <w:spacing w:after="120"/>
      </w:pPr>
      <w:r>
        <w:t>1</w:t>
      </w:r>
      <w:r w:rsidR="00360033">
        <w:t>2</w:t>
      </w:r>
      <w:r w:rsidR="004A061A">
        <w:t xml:space="preserve">. </w:t>
      </w:r>
      <w:r>
        <w:t>října</w:t>
      </w:r>
      <w:r w:rsidR="00360033">
        <w:t xml:space="preserve"> 2022</w:t>
      </w:r>
    </w:p>
    <w:p w14:paraId="1C4696A3" w14:textId="19668B0C" w:rsidR="00867569" w:rsidRPr="00AE6D5B" w:rsidRDefault="006A6464" w:rsidP="00F150F2">
      <w:pPr>
        <w:pStyle w:val="Nzev"/>
        <w:spacing w:before="80" w:after="160" w:line="276" w:lineRule="auto"/>
      </w:pPr>
      <w:bookmarkStart w:id="0" w:name="_GoBack"/>
      <w:r w:rsidRPr="006A6464">
        <w:t xml:space="preserve">Internet zrychluje a přesouvá se na chytré telefony </w:t>
      </w:r>
    </w:p>
    <w:bookmarkEnd w:id="0"/>
    <w:p w14:paraId="39EA5792" w14:textId="5F31C2F6" w:rsidR="006D5D8B" w:rsidRDefault="00227C95" w:rsidP="00F150F2">
      <w:pPr>
        <w:pStyle w:val="Perex"/>
        <w:spacing w:after="120"/>
      </w:pPr>
      <w:r w:rsidRPr="00227C95">
        <w:t>Na konci roku 202</w:t>
      </w:r>
      <w:r>
        <w:t>1</w:t>
      </w:r>
      <w:r w:rsidRPr="00227C95">
        <w:t xml:space="preserve"> bylo v Česku již </w:t>
      </w:r>
      <w:r>
        <w:t xml:space="preserve">více </w:t>
      </w:r>
      <w:r w:rsidR="00845C15">
        <w:t>než</w:t>
      </w:r>
      <w:r>
        <w:t xml:space="preserve"> deset </w:t>
      </w:r>
      <w:r w:rsidRPr="00227C95">
        <w:t>mili</w:t>
      </w:r>
      <w:r w:rsidR="00845C15">
        <w:t>o</w:t>
      </w:r>
      <w:r w:rsidRPr="00227C95">
        <w:t>nů SIM karet</w:t>
      </w:r>
      <w:r w:rsidR="00D7246D">
        <w:t xml:space="preserve"> používaných v telefonech pro přístup </w:t>
      </w:r>
      <w:r w:rsidRPr="00227C95">
        <w:t xml:space="preserve">k internetu. </w:t>
      </w:r>
      <w:r w:rsidR="00A671F1">
        <w:t>V</w:t>
      </w:r>
      <w:r w:rsidR="00A671F1" w:rsidRPr="00227C95">
        <w:t xml:space="preserve"> porovnání s aktivními internetovými přípojkami </w:t>
      </w:r>
      <w:r w:rsidR="00A671F1">
        <w:t xml:space="preserve">používanými </w:t>
      </w:r>
      <w:r w:rsidR="00A671F1" w:rsidRPr="00227C95">
        <w:t xml:space="preserve">v pevné síti </w:t>
      </w:r>
      <w:r w:rsidR="00A671F1">
        <w:t>se jedná</w:t>
      </w:r>
      <w:r w:rsidRPr="00227C95">
        <w:t xml:space="preserve"> o více </w:t>
      </w:r>
      <w:r w:rsidR="00A671F1">
        <w:t>než</w:t>
      </w:r>
      <w:r w:rsidRPr="00227C95">
        <w:t xml:space="preserve"> čtyřnáso</w:t>
      </w:r>
      <w:r w:rsidR="00845C15">
        <w:t>bek.</w:t>
      </w:r>
      <w:r w:rsidRPr="00227C95">
        <w:t xml:space="preserve"> </w:t>
      </w:r>
      <w:r w:rsidR="00DB1A8B">
        <w:t xml:space="preserve"> </w:t>
      </w:r>
    </w:p>
    <w:p w14:paraId="54E61A92" w14:textId="4BFBFA22" w:rsidR="006A6464" w:rsidRPr="00FB7480" w:rsidRDefault="006A6464" w:rsidP="00845C15">
      <w:pPr>
        <w:pStyle w:val="Zkladntextodsazen"/>
        <w:spacing w:after="120" w:line="240" w:lineRule="auto"/>
        <w:ind w:firstLine="0"/>
        <w:jc w:val="left"/>
        <w:rPr>
          <w:rFonts w:cs="Arial"/>
        </w:rPr>
      </w:pPr>
      <w:r w:rsidRPr="00FB7480">
        <w:rPr>
          <w:rFonts w:cs="Arial"/>
        </w:rPr>
        <w:t xml:space="preserve">V populaci </w:t>
      </w:r>
      <w:r w:rsidR="00845C15">
        <w:rPr>
          <w:rFonts w:cs="Arial"/>
        </w:rPr>
        <w:t xml:space="preserve">osob </w:t>
      </w:r>
      <w:r w:rsidRPr="00FB7480">
        <w:rPr>
          <w:rFonts w:cs="Arial"/>
        </w:rPr>
        <w:t>starších 16 let vlastní mobilní telefon až na výjimky každý.</w:t>
      </w:r>
      <w:r w:rsidRPr="00FB7480">
        <w:t xml:space="preserve"> </w:t>
      </w:r>
      <w:r w:rsidRPr="00FB7480">
        <w:rPr>
          <w:rFonts w:cs="Arial"/>
        </w:rPr>
        <w:t xml:space="preserve">V roce 2021 mělo </w:t>
      </w:r>
      <w:r w:rsidR="00845C15">
        <w:rPr>
          <w:rFonts w:cs="Arial"/>
        </w:rPr>
        <w:t xml:space="preserve">u nás </w:t>
      </w:r>
      <w:r w:rsidRPr="00FB7480">
        <w:rPr>
          <w:rFonts w:cs="Arial"/>
        </w:rPr>
        <w:t>chytrý telefon 77</w:t>
      </w:r>
      <w:r w:rsidR="00072EF0">
        <w:rPr>
          <w:rFonts w:cs="Arial"/>
        </w:rPr>
        <w:t> </w:t>
      </w:r>
      <w:r w:rsidRPr="00FB7480">
        <w:rPr>
          <w:rFonts w:cs="Arial"/>
        </w:rPr>
        <w:t>% z nich, tlačítkový telefon používalo 23</w:t>
      </w:r>
      <w:r w:rsidR="00072EF0">
        <w:rPr>
          <w:rFonts w:cs="Arial"/>
        </w:rPr>
        <w:t> </w:t>
      </w:r>
      <w:r w:rsidRPr="00FB7480">
        <w:rPr>
          <w:rFonts w:cs="Arial"/>
        </w:rPr>
        <w:t xml:space="preserve">%. S rozmachem a dostupností mobilních telefonů se </w:t>
      </w:r>
      <w:r w:rsidR="00845C15">
        <w:rPr>
          <w:rFonts w:cs="Arial"/>
        </w:rPr>
        <w:t xml:space="preserve">naopak </w:t>
      </w:r>
      <w:r w:rsidRPr="00FB7480">
        <w:rPr>
          <w:rFonts w:cs="Arial"/>
        </w:rPr>
        <w:t xml:space="preserve">snižuje počet </w:t>
      </w:r>
      <w:r w:rsidR="00591481" w:rsidRPr="00FB7480">
        <w:rPr>
          <w:rFonts w:cs="Arial"/>
        </w:rPr>
        <w:t xml:space="preserve">klasických </w:t>
      </w:r>
      <w:r w:rsidRPr="00FB7480">
        <w:rPr>
          <w:rFonts w:cs="Arial"/>
        </w:rPr>
        <w:t xml:space="preserve">pevných telefonních linek v bytech i v podnicích. V porovnání s rokem 2005, kdy bylo v Česku 2,1 mil. bytových a 1,1 mil. podnikových pevných linek používaných pro volání, jich na konci roku 2021 v domácnostech zůstalo jen 210 tis. a v podnicích 260 tis. </w:t>
      </w:r>
    </w:p>
    <w:p w14:paraId="0EB9B8E9" w14:textId="71C9FF87" w:rsidR="00D7246D" w:rsidRPr="00724072" w:rsidRDefault="00D7246D" w:rsidP="00845C15">
      <w:pPr>
        <w:pStyle w:val="Zkladntextodsazen"/>
        <w:spacing w:after="120" w:line="240" w:lineRule="auto"/>
        <w:ind w:firstLine="0"/>
        <w:jc w:val="left"/>
        <w:rPr>
          <w:rFonts w:cs="Arial"/>
        </w:rPr>
      </w:pPr>
      <w:r w:rsidRPr="00DC2419">
        <w:rPr>
          <w:rFonts w:cs="Arial"/>
        </w:rPr>
        <w:t>V roce 2021 bylo z pevných linek provoláno něco málo přes miliardu</w:t>
      </w:r>
      <w:r w:rsidR="00845C15">
        <w:rPr>
          <w:rFonts w:cs="Arial"/>
        </w:rPr>
        <w:t xml:space="preserve"> minut,</w:t>
      </w:r>
      <w:r w:rsidRPr="00DC2419">
        <w:rPr>
          <w:rFonts w:cs="Arial"/>
        </w:rPr>
        <w:t xml:space="preserve"> </w:t>
      </w:r>
      <w:r w:rsidR="00845C15">
        <w:rPr>
          <w:rFonts w:cs="Arial"/>
        </w:rPr>
        <w:t>v</w:t>
      </w:r>
      <w:r w:rsidRPr="00DC2419">
        <w:rPr>
          <w:rFonts w:cs="Arial"/>
        </w:rPr>
        <w:t xml:space="preserve"> přepočtu na obyvatele necelých</w:t>
      </w:r>
      <w:r w:rsidR="00845C15">
        <w:rPr>
          <w:rFonts w:cs="Arial"/>
        </w:rPr>
        <w:t xml:space="preserve"> </w:t>
      </w:r>
      <w:r w:rsidRPr="00DC2419">
        <w:rPr>
          <w:rFonts w:cs="Arial"/>
        </w:rPr>
        <w:t xml:space="preserve">10 minut měsíčně. </w:t>
      </w:r>
      <w:r>
        <w:rPr>
          <w:rFonts w:cs="Arial"/>
        </w:rPr>
        <w:t xml:space="preserve">Jde </w:t>
      </w:r>
      <w:r w:rsidR="00845C15">
        <w:rPr>
          <w:rFonts w:cs="Arial"/>
        </w:rPr>
        <w:t xml:space="preserve">přitom </w:t>
      </w:r>
      <w:r>
        <w:rPr>
          <w:rFonts w:cs="Arial"/>
        </w:rPr>
        <w:t xml:space="preserve">o </w:t>
      </w:r>
      <w:r w:rsidRPr="00D7246D">
        <w:rPr>
          <w:rFonts w:cs="Arial"/>
        </w:rPr>
        <w:t>třetí nejnižší počet provolaných minut na obyvatele</w:t>
      </w:r>
      <w:r>
        <w:rPr>
          <w:rFonts w:cs="Arial"/>
        </w:rPr>
        <w:t xml:space="preserve"> ze zemí EU</w:t>
      </w:r>
      <w:r w:rsidRPr="00D7246D">
        <w:rPr>
          <w:rFonts w:cs="Arial"/>
        </w:rPr>
        <w:t>.</w:t>
      </w:r>
      <w:r w:rsidR="00845C15">
        <w:rPr>
          <w:rFonts w:cs="Arial"/>
        </w:rPr>
        <w:t xml:space="preserve"> Z </w:t>
      </w:r>
      <w:r w:rsidRPr="00DC2419">
        <w:rPr>
          <w:rFonts w:cs="Arial"/>
        </w:rPr>
        <w:t xml:space="preserve">mobilních telefonů </w:t>
      </w:r>
      <w:r w:rsidR="00845C15">
        <w:rPr>
          <w:rFonts w:cs="Arial"/>
        </w:rPr>
        <w:t xml:space="preserve">bylo </w:t>
      </w:r>
      <w:r>
        <w:rPr>
          <w:rFonts w:cs="Arial"/>
        </w:rPr>
        <w:t xml:space="preserve">provoláno </w:t>
      </w:r>
      <w:r w:rsidRPr="00DC2419">
        <w:rPr>
          <w:rFonts w:cs="Arial"/>
        </w:rPr>
        <w:t xml:space="preserve">28 mld. minut, </w:t>
      </w:r>
      <w:r w:rsidR="00845C15">
        <w:rPr>
          <w:rFonts w:cs="Arial"/>
        </w:rPr>
        <w:t>tedy</w:t>
      </w:r>
      <w:r w:rsidRPr="00DC2419">
        <w:rPr>
          <w:rFonts w:cs="Arial"/>
        </w:rPr>
        <w:t xml:space="preserve"> 220 minut </w:t>
      </w:r>
      <w:r w:rsidR="00845C15">
        <w:rPr>
          <w:rFonts w:cs="Arial"/>
        </w:rPr>
        <w:t xml:space="preserve">na obyvatele </w:t>
      </w:r>
      <w:r w:rsidRPr="00DC2419">
        <w:rPr>
          <w:rFonts w:cs="Arial"/>
        </w:rPr>
        <w:t xml:space="preserve">měsíčně. Za poslední tři roky se počet </w:t>
      </w:r>
      <w:r w:rsidRPr="00724072">
        <w:rPr>
          <w:rFonts w:cs="Arial"/>
        </w:rPr>
        <w:t>provolaných minut z mobilních telefonů zvýšil téměř o čtvrtinu.</w:t>
      </w:r>
    </w:p>
    <w:p w14:paraId="1A963533" w14:textId="06317106" w:rsidR="006A6464" w:rsidRPr="00FB7480" w:rsidRDefault="006A6464" w:rsidP="00845C15">
      <w:pPr>
        <w:pStyle w:val="Zkladntextodsazen"/>
        <w:spacing w:after="120" w:line="240" w:lineRule="auto"/>
        <w:ind w:firstLine="0"/>
        <w:jc w:val="left"/>
        <w:rPr>
          <w:rFonts w:cs="Arial"/>
        </w:rPr>
      </w:pPr>
      <w:r w:rsidRPr="00FB7480">
        <w:rPr>
          <w:rFonts w:cs="Arial"/>
        </w:rPr>
        <w:t xml:space="preserve">Počet osob používajících pro volání tarifní služby umožňující </w:t>
      </w:r>
      <w:r w:rsidR="00227C95">
        <w:rPr>
          <w:rFonts w:cs="Arial"/>
        </w:rPr>
        <w:t xml:space="preserve">často </w:t>
      </w:r>
      <w:r w:rsidRPr="00FB7480">
        <w:rPr>
          <w:rFonts w:cs="Arial"/>
        </w:rPr>
        <w:t xml:space="preserve">neomezené volání a posílání SMS zpráv roste. </w:t>
      </w:r>
      <w:r w:rsidR="00B330B7" w:rsidRPr="00FB7480">
        <w:rPr>
          <w:rFonts w:cs="Arial"/>
        </w:rPr>
        <w:t>„</w:t>
      </w:r>
      <w:r w:rsidRPr="00FB7480">
        <w:rPr>
          <w:rFonts w:cs="Arial"/>
          <w:i/>
        </w:rPr>
        <w:t>Na konci minulého roku bylo v rámci hlasové služby v</w:t>
      </w:r>
      <w:r w:rsidR="00C0624D" w:rsidRPr="00FB7480">
        <w:rPr>
          <w:rFonts w:cs="Arial"/>
          <w:i/>
        </w:rPr>
        <w:t xml:space="preserve"> mobilní síti evidováno již 11</w:t>
      </w:r>
      <w:r w:rsidRPr="00FB7480">
        <w:rPr>
          <w:rFonts w:cs="Arial"/>
          <w:i/>
        </w:rPr>
        <w:t xml:space="preserve"> milion</w:t>
      </w:r>
      <w:r w:rsidR="00845C15">
        <w:rPr>
          <w:rFonts w:cs="Arial"/>
          <w:i/>
        </w:rPr>
        <w:t>ů</w:t>
      </w:r>
      <w:r w:rsidRPr="00FB7480">
        <w:rPr>
          <w:rFonts w:cs="Arial"/>
          <w:i/>
        </w:rPr>
        <w:t xml:space="preserve"> aktivních tarifních SIM karet, tj. o 1,8 milionu více než v roce 2015. Ve stejném období poklesl počet předplacených SIM karet téměř </w:t>
      </w:r>
      <w:r w:rsidR="005472CC" w:rsidRPr="00FB7480">
        <w:rPr>
          <w:rFonts w:cs="Arial"/>
          <w:i/>
        </w:rPr>
        <w:t xml:space="preserve">o </w:t>
      </w:r>
      <w:r w:rsidRPr="00FB7480">
        <w:rPr>
          <w:rFonts w:cs="Arial"/>
          <w:i/>
        </w:rPr>
        <w:t>jeden milion</w:t>
      </w:r>
      <w:r w:rsidR="00146609">
        <w:rPr>
          <w:rFonts w:cs="Arial"/>
          <w:i/>
        </w:rPr>
        <w:t xml:space="preserve"> a </w:t>
      </w:r>
      <w:r w:rsidR="005472CC" w:rsidRPr="00FB7480">
        <w:rPr>
          <w:rFonts w:cs="Arial"/>
          <w:i/>
        </w:rPr>
        <w:t>v roce 2021</w:t>
      </w:r>
      <w:r w:rsidR="00BF67C7" w:rsidRPr="00FB7480">
        <w:rPr>
          <w:rFonts w:cs="Arial"/>
          <w:i/>
        </w:rPr>
        <w:t xml:space="preserve"> </w:t>
      </w:r>
      <w:r w:rsidRPr="00FB7480">
        <w:rPr>
          <w:rFonts w:cs="Arial"/>
          <w:i/>
        </w:rPr>
        <w:t xml:space="preserve">jich </w:t>
      </w:r>
      <w:r w:rsidR="00146609">
        <w:rPr>
          <w:rFonts w:cs="Arial"/>
          <w:i/>
        </w:rPr>
        <w:t xml:space="preserve">tak </w:t>
      </w:r>
      <w:r w:rsidRPr="00FB7480">
        <w:rPr>
          <w:rFonts w:cs="Arial"/>
          <w:i/>
        </w:rPr>
        <w:t>byly necelé 4 miliony</w:t>
      </w:r>
      <w:r w:rsidR="00B330B7" w:rsidRPr="00FB7480">
        <w:rPr>
          <w:rFonts w:cs="Arial"/>
          <w:i/>
        </w:rPr>
        <w:t>,“</w:t>
      </w:r>
      <w:r w:rsidR="00B330B7" w:rsidRPr="00FB7480">
        <w:rPr>
          <w:rFonts w:cs="Arial"/>
        </w:rPr>
        <w:t xml:space="preserve"> </w:t>
      </w:r>
      <w:r w:rsidR="00146609">
        <w:rPr>
          <w:rFonts w:cs="Arial"/>
        </w:rPr>
        <w:t>říká</w:t>
      </w:r>
      <w:r w:rsidR="00B330B7" w:rsidRPr="00FB7480">
        <w:rPr>
          <w:rFonts w:cs="Arial"/>
        </w:rPr>
        <w:t xml:space="preserve"> Martin Mana, ředitel odboru statistik rozvoje </w:t>
      </w:r>
      <w:r w:rsidR="005472CC" w:rsidRPr="00FB7480">
        <w:rPr>
          <w:rFonts w:cs="Arial"/>
        </w:rPr>
        <w:t>společnosti</w:t>
      </w:r>
      <w:r w:rsidR="00146609">
        <w:rPr>
          <w:rFonts w:cs="Arial"/>
        </w:rPr>
        <w:t xml:space="preserve"> ČSÚ</w:t>
      </w:r>
      <w:r w:rsidRPr="00FB7480">
        <w:rPr>
          <w:rFonts w:cs="Arial"/>
          <w:i/>
        </w:rPr>
        <w:t>.</w:t>
      </w:r>
    </w:p>
    <w:p w14:paraId="4646D066" w14:textId="389D27B0" w:rsidR="006A6464" w:rsidRPr="00724072" w:rsidRDefault="00146609" w:rsidP="00845C15">
      <w:pPr>
        <w:pStyle w:val="Zkladntextodsazen"/>
        <w:spacing w:after="120" w:line="240" w:lineRule="auto"/>
        <w:ind w:firstLine="0"/>
        <w:jc w:val="left"/>
        <w:rPr>
          <w:rFonts w:cs="Arial"/>
          <w:highlight w:val="yellow"/>
        </w:rPr>
      </w:pPr>
      <w:r>
        <w:rPr>
          <w:rFonts w:cs="Arial"/>
        </w:rPr>
        <w:t>Mobilní internet</w:t>
      </w:r>
      <w:r w:rsidRPr="00724072">
        <w:rPr>
          <w:rFonts w:cs="Arial"/>
        </w:rPr>
        <w:t xml:space="preserve"> </w:t>
      </w:r>
      <w:r>
        <w:rPr>
          <w:rFonts w:cs="Arial"/>
        </w:rPr>
        <w:t xml:space="preserve">v </w:t>
      </w:r>
      <w:r w:rsidR="006A6464" w:rsidRPr="00724072">
        <w:rPr>
          <w:rFonts w:cs="Arial"/>
        </w:rPr>
        <w:t xml:space="preserve">roce 2021 </w:t>
      </w:r>
      <w:r w:rsidR="00010A40" w:rsidRPr="00724072">
        <w:rPr>
          <w:rFonts w:cs="Arial"/>
        </w:rPr>
        <w:t>používaly</w:t>
      </w:r>
      <w:r w:rsidR="006A6464" w:rsidRPr="00724072">
        <w:rPr>
          <w:rFonts w:cs="Arial"/>
        </w:rPr>
        <w:t xml:space="preserve"> přibližně tři čtvrtiny </w:t>
      </w:r>
      <w:r>
        <w:rPr>
          <w:rFonts w:cs="Arial"/>
        </w:rPr>
        <w:t xml:space="preserve">obyvatel </w:t>
      </w:r>
      <w:r w:rsidR="006A6464" w:rsidRPr="00724072">
        <w:rPr>
          <w:rFonts w:cs="Arial"/>
        </w:rPr>
        <w:t xml:space="preserve">starších 16 let. Na konci </w:t>
      </w:r>
      <w:r w:rsidR="001B6FD6">
        <w:rPr>
          <w:rFonts w:cs="Arial"/>
        </w:rPr>
        <w:t xml:space="preserve">minulého </w:t>
      </w:r>
      <w:r w:rsidR="006A6464" w:rsidRPr="00724072">
        <w:rPr>
          <w:rFonts w:cs="Arial"/>
        </w:rPr>
        <w:t xml:space="preserve">roku </w:t>
      </w:r>
      <w:r w:rsidR="001B6FD6">
        <w:rPr>
          <w:rFonts w:cs="Arial"/>
        </w:rPr>
        <w:t xml:space="preserve">byl </w:t>
      </w:r>
      <w:r w:rsidR="006A6464" w:rsidRPr="00724072">
        <w:rPr>
          <w:rFonts w:cs="Arial"/>
        </w:rPr>
        <w:t xml:space="preserve">internet v mobilu s měsíčním datovým tarifem </w:t>
      </w:r>
      <w:r w:rsidR="001B6FD6">
        <w:rPr>
          <w:rFonts w:cs="Arial"/>
        </w:rPr>
        <w:t xml:space="preserve">aktivován </w:t>
      </w:r>
      <w:r w:rsidR="006A6464" w:rsidRPr="00724072">
        <w:rPr>
          <w:rFonts w:cs="Arial"/>
        </w:rPr>
        <w:t>na 8,2 mil</w:t>
      </w:r>
      <w:r>
        <w:rPr>
          <w:rFonts w:cs="Arial"/>
        </w:rPr>
        <w:t>.</w:t>
      </w:r>
      <w:r w:rsidR="006A6464" w:rsidRPr="00724072">
        <w:rPr>
          <w:rFonts w:cs="Arial"/>
        </w:rPr>
        <w:t xml:space="preserve"> SIM </w:t>
      </w:r>
      <w:proofErr w:type="gramStart"/>
      <w:r w:rsidR="006A6464" w:rsidRPr="00724072">
        <w:rPr>
          <w:rFonts w:cs="Arial"/>
        </w:rPr>
        <w:t>kart</w:t>
      </w:r>
      <w:r w:rsidR="001B6FD6">
        <w:rPr>
          <w:rFonts w:cs="Arial"/>
        </w:rPr>
        <w:t>ách</w:t>
      </w:r>
      <w:proofErr w:type="gramEnd"/>
      <w:r w:rsidR="006A6464" w:rsidRPr="00724072">
        <w:rPr>
          <w:rFonts w:cs="Arial"/>
        </w:rPr>
        <w:t>, tj. o 3,2 mil</w:t>
      </w:r>
      <w:r>
        <w:rPr>
          <w:rFonts w:cs="Arial"/>
        </w:rPr>
        <w:t xml:space="preserve">. </w:t>
      </w:r>
      <w:r w:rsidR="006A6464" w:rsidRPr="00724072">
        <w:rPr>
          <w:rFonts w:cs="Arial"/>
        </w:rPr>
        <w:t>více než v roce 2015.</w:t>
      </w:r>
      <w:r w:rsidR="001B6FD6">
        <w:rPr>
          <w:rFonts w:cs="Arial"/>
        </w:rPr>
        <w:t xml:space="preserve"> Počet zákazníků využívajících pro internet v mobilu dočasný přístup </w:t>
      </w:r>
      <w:r w:rsidR="001B6FD6" w:rsidRPr="001B6FD6">
        <w:rPr>
          <w:rFonts w:cs="Arial"/>
        </w:rPr>
        <w:t xml:space="preserve">bez měsíčního paušálu </w:t>
      </w:r>
      <w:r w:rsidR="001B6FD6">
        <w:rPr>
          <w:rFonts w:cs="Arial"/>
        </w:rPr>
        <w:t xml:space="preserve">dosáhl v minulém roce 2,1 mil. </w:t>
      </w:r>
    </w:p>
    <w:p w14:paraId="366909E8" w14:textId="6F5CD62C" w:rsidR="001B6FD6" w:rsidRDefault="001B6FD6" w:rsidP="00845C15">
      <w:pPr>
        <w:pStyle w:val="Perex"/>
        <w:autoSpaceDE/>
        <w:autoSpaceDN/>
        <w:adjustRightInd/>
        <w:spacing w:after="120" w:line="240" w:lineRule="auto"/>
        <w:rPr>
          <w:b w:val="0"/>
        </w:rPr>
      </w:pPr>
      <w:r w:rsidRPr="001B6FD6">
        <w:rPr>
          <w:b w:val="0"/>
        </w:rPr>
        <w:t xml:space="preserve">Pro fixní přístup k internetu dochází ve většině zemí postupně k přechodu na optické připojení. V roce 2020 </w:t>
      </w:r>
      <w:r w:rsidR="004F23AE">
        <w:rPr>
          <w:b w:val="0"/>
        </w:rPr>
        <w:t>v</w:t>
      </w:r>
      <w:r w:rsidRPr="001B6FD6">
        <w:rPr>
          <w:b w:val="0"/>
        </w:rPr>
        <w:t xml:space="preserve"> polovině zemí EU představovala tato technologie nejrozšířenější způsob připojení. V roce 2021 bylo v Česku evidováno 3,9 mil. aktivních </w:t>
      </w:r>
      <w:r w:rsidR="00CB0571">
        <w:rPr>
          <w:b w:val="0"/>
        </w:rPr>
        <w:t>fixních</w:t>
      </w:r>
      <w:r w:rsidRPr="001B6FD6">
        <w:rPr>
          <w:b w:val="0"/>
        </w:rPr>
        <w:t xml:space="preserve"> přípojek k internetu, 2,3 mil</w:t>
      </w:r>
      <w:r w:rsidR="00146609">
        <w:rPr>
          <w:b w:val="0"/>
        </w:rPr>
        <w:t>.</w:t>
      </w:r>
      <w:r w:rsidRPr="001B6FD6">
        <w:rPr>
          <w:b w:val="0"/>
        </w:rPr>
        <w:t xml:space="preserve"> jich bylo realizováno pomocí pevných přípojek a 1,6 mil. pomocí fixního bezdrátového přístupu</w:t>
      </w:r>
      <w:r w:rsidR="004F23AE">
        <w:rPr>
          <w:b w:val="0"/>
        </w:rPr>
        <w:t xml:space="preserve">, kam patří </w:t>
      </w:r>
      <w:proofErr w:type="spellStart"/>
      <w:r w:rsidR="004F23AE">
        <w:rPr>
          <w:b w:val="0"/>
        </w:rPr>
        <w:t>i</w:t>
      </w:r>
      <w:r w:rsidR="00146609" w:rsidRPr="001B6FD6">
        <w:rPr>
          <w:b w:val="0"/>
        </w:rPr>
        <w:t>fixní</w:t>
      </w:r>
      <w:proofErr w:type="spellEnd"/>
      <w:r w:rsidR="00146609" w:rsidRPr="001B6FD6">
        <w:rPr>
          <w:b w:val="0"/>
        </w:rPr>
        <w:t xml:space="preserve"> </w:t>
      </w:r>
      <w:proofErr w:type="spellStart"/>
      <w:r w:rsidR="00146609" w:rsidRPr="001B6FD6">
        <w:rPr>
          <w:b w:val="0"/>
        </w:rPr>
        <w:t>WiFi</w:t>
      </w:r>
      <w:proofErr w:type="spellEnd"/>
      <w:r w:rsidR="00146609" w:rsidRPr="001B6FD6">
        <w:rPr>
          <w:b w:val="0"/>
        </w:rPr>
        <w:t>)</w:t>
      </w:r>
      <w:r w:rsidR="00146609">
        <w:rPr>
          <w:b w:val="0"/>
        </w:rPr>
        <w:t>,</w:t>
      </w:r>
      <w:r w:rsidR="00CB0571">
        <w:rPr>
          <w:b w:val="0"/>
        </w:rPr>
        <w:t xml:space="preserve"> kter</w:t>
      </w:r>
      <w:r w:rsidR="004F23AE">
        <w:rPr>
          <w:b w:val="0"/>
        </w:rPr>
        <w:t>é</w:t>
      </w:r>
      <w:r w:rsidR="00146609">
        <w:rPr>
          <w:b w:val="0"/>
        </w:rPr>
        <w:t xml:space="preserve"> lze označit za české specifikum.</w:t>
      </w:r>
    </w:p>
    <w:p w14:paraId="355FC364" w14:textId="25BB81C8" w:rsidR="001B6FD6" w:rsidRDefault="001B6FD6" w:rsidP="00845C15">
      <w:pPr>
        <w:pStyle w:val="Zkladntextodsazen"/>
        <w:spacing w:after="120" w:line="240" w:lineRule="auto"/>
        <w:ind w:firstLine="0"/>
        <w:jc w:val="left"/>
        <w:rPr>
          <w:rFonts w:cs="Arial"/>
        </w:rPr>
      </w:pPr>
      <w:r>
        <w:rPr>
          <w:rFonts w:cs="Arial"/>
        </w:rPr>
        <w:t xml:space="preserve">V čase se </w:t>
      </w:r>
      <w:r w:rsidRPr="00DE72EB">
        <w:rPr>
          <w:rFonts w:cs="Arial"/>
        </w:rPr>
        <w:t>výrazně mění</w:t>
      </w:r>
      <w:r>
        <w:rPr>
          <w:rFonts w:cs="Arial"/>
        </w:rPr>
        <w:t xml:space="preserve"> </w:t>
      </w:r>
      <w:r w:rsidRPr="00DE72EB">
        <w:rPr>
          <w:rFonts w:cs="Arial"/>
        </w:rPr>
        <w:t>rychlost</w:t>
      </w:r>
      <w:r>
        <w:rPr>
          <w:rFonts w:cs="Arial"/>
        </w:rPr>
        <w:t xml:space="preserve"> interne</w:t>
      </w:r>
      <w:r w:rsidR="00CB0571">
        <w:rPr>
          <w:rFonts w:cs="Arial"/>
        </w:rPr>
        <w:t>tového připojení</w:t>
      </w:r>
      <w:r w:rsidRPr="00DE72EB">
        <w:rPr>
          <w:rFonts w:cs="Arial"/>
        </w:rPr>
        <w:t xml:space="preserve">. </w:t>
      </w:r>
      <w:r w:rsidR="00817418">
        <w:rPr>
          <w:rFonts w:cs="Arial"/>
        </w:rPr>
        <w:t>„</w:t>
      </w:r>
      <w:r w:rsidR="00B8010C">
        <w:rPr>
          <w:rFonts w:cs="Arial"/>
          <w:i/>
        </w:rPr>
        <w:t xml:space="preserve">V </w:t>
      </w:r>
      <w:r w:rsidRPr="00817418">
        <w:rPr>
          <w:rFonts w:cs="Arial"/>
          <w:i/>
        </w:rPr>
        <w:t xml:space="preserve">Česku počet pevných přípojek s inzerovanou rychlostí umožňující přenos 100 </w:t>
      </w:r>
      <w:proofErr w:type="spellStart"/>
      <w:r w:rsidRPr="00817418">
        <w:rPr>
          <w:rFonts w:cs="Arial"/>
          <w:i/>
        </w:rPr>
        <w:t>Mbit</w:t>
      </w:r>
      <w:proofErr w:type="spellEnd"/>
      <w:r w:rsidRPr="00817418">
        <w:rPr>
          <w:rFonts w:cs="Arial"/>
          <w:i/>
        </w:rPr>
        <w:t xml:space="preserve"> a více dat za sekundu </w:t>
      </w:r>
      <w:r w:rsidR="00B8010C">
        <w:rPr>
          <w:rFonts w:cs="Arial"/>
          <w:i/>
        </w:rPr>
        <w:t xml:space="preserve">vzrostl mezi roky 2018 a 2021 </w:t>
      </w:r>
      <w:r w:rsidRPr="00817418">
        <w:rPr>
          <w:rFonts w:cs="Arial"/>
          <w:i/>
        </w:rPr>
        <w:t xml:space="preserve">o </w:t>
      </w:r>
      <w:r w:rsidR="00153CB1">
        <w:rPr>
          <w:rFonts w:cs="Arial"/>
          <w:i/>
        </w:rPr>
        <w:t>téměř</w:t>
      </w:r>
      <w:r w:rsidR="00B8010C">
        <w:rPr>
          <w:rFonts w:cs="Arial"/>
          <w:i/>
        </w:rPr>
        <w:t xml:space="preserve"> </w:t>
      </w:r>
      <w:r w:rsidRPr="00817418">
        <w:rPr>
          <w:rFonts w:cs="Arial"/>
          <w:i/>
        </w:rPr>
        <w:t>polovinu,</w:t>
      </w:r>
      <w:r w:rsidR="00146609">
        <w:rPr>
          <w:rFonts w:cs="Arial"/>
          <w:i/>
        </w:rPr>
        <w:t xml:space="preserve"> konkrétně</w:t>
      </w:r>
      <w:r w:rsidRPr="00817418">
        <w:rPr>
          <w:rFonts w:cs="Arial"/>
          <w:i/>
        </w:rPr>
        <w:t xml:space="preserve"> na 1,2 milionu</w:t>
      </w:r>
      <w:r w:rsidR="00146609">
        <w:rPr>
          <w:rFonts w:cs="Arial"/>
          <w:i/>
        </w:rPr>
        <w:t>,</w:t>
      </w:r>
      <w:r w:rsidR="00817418">
        <w:rPr>
          <w:rFonts w:cs="Arial"/>
          <w:i/>
        </w:rPr>
        <w:t>“</w:t>
      </w:r>
      <w:r w:rsidR="00817418" w:rsidRPr="00817418">
        <w:rPr>
          <w:rFonts w:cs="Arial"/>
          <w:szCs w:val="18"/>
        </w:rPr>
        <w:t xml:space="preserve"> </w:t>
      </w:r>
      <w:r w:rsidR="00817418" w:rsidRPr="00817418">
        <w:rPr>
          <w:rFonts w:cs="Arial"/>
        </w:rPr>
        <w:t>doplňuje Martin Pokorný z oddělení statistik výzkumu, vývoje a informační společnosti</w:t>
      </w:r>
      <w:r w:rsidR="00CB0571">
        <w:rPr>
          <w:rFonts w:cs="Arial"/>
        </w:rPr>
        <w:t xml:space="preserve"> ČSÚ</w:t>
      </w:r>
      <w:r w:rsidR="00817418" w:rsidRPr="00817418">
        <w:rPr>
          <w:rFonts w:cs="Arial"/>
        </w:rPr>
        <w:t>.</w:t>
      </w:r>
      <w:r w:rsidRPr="00DE72EB">
        <w:rPr>
          <w:rFonts w:cs="Arial"/>
        </w:rPr>
        <w:t xml:space="preserve"> Ve většině zemí EU je superrychlý internet nejčastěji poskytován přes optickou nebo kabelovou síť. V Česku na konci minulého roku </w:t>
      </w:r>
      <w:r w:rsidR="00CB0571">
        <w:rPr>
          <w:rFonts w:cs="Arial"/>
        </w:rPr>
        <w:t xml:space="preserve">bylo </w:t>
      </w:r>
      <w:r w:rsidRPr="00DE72EB">
        <w:rPr>
          <w:rFonts w:cs="Arial"/>
        </w:rPr>
        <w:t>45 % superrychlých přípojek realizován</w:t>
      </w:r>
      <w:r w:rsidR="00CB0571">
        <w:rPr>
          <w:rFonts w:cs="Arial"/>
        </w:rPr>
        <w:t>o</w:t>
      </w:r>
      <w:r w:rsidRPr="00DE72EB">
        <w:rPr>
          <w:rFonts w:cs="Arial"/>
        </w:rPr>
        <w:t xml:space="preserve"> přes síť kabelové </w:t>
      </w:r>
      <w:r>
        <w:rPr>
          <w:rFonts w:cs="Arial"/>
        </w:rPr>
        <w:t>televize</w:t>
      </w:r>
      <w:r w:rsidR="003431EC">
        <w:rPr>
          <w:rFonts w:cs="Arial"/>
        </w:rPr>
        <w:t>,</w:t>
      </w:r>
      <w:r w:rsidRPr="00DE72EB">
        <w:rPr>
          <w:rFonts w:cs="Arial"/>
        </w:rPr>
        <w:t xml:space="preserve"> 40 % přes optické připojení</w:t>
      </w:r>
      <w:r w:rsidR="003431EC">
        <w:rPr>
          <w:rFonts w:cs="Arial"/>
        </w:rPr>
        <w:t xml:space="preserve"> a zbylých 15 % přes pevnou telefonní síť</w:t>
      </w:r>
      <w:r w:rsidRPr="00DE72EB">
        <w:rPr>
          <w:rFonts w:cs="Arial"/>
        </w:rPr>
        <w:t>.</w:t>
      </w:r>
      <w:r>
        <w:rPr>
          <w:rFonts w:cs="Arial"/>
        </w:rPr>
        <w:t xml:space="preserve"> V přepočtu na 100 obyvatel však Česko jak v případě superrychlých přípojek</w:t>
      </w:r>
      <w:r w:rsidR="00CB0571">
        <w:rPr>
          <w:rFonts w:cs="Arial"/>
        </w:rPr>
        <w:t>,</w:t>
      </w:r>
      <w:r>
        <w:rPr>
          <w:rFonts w:cs="Arial"/>
        </w:rPr>
        <w:t xml:space="preserve"> tak optického připojení výrazně zaostává za většinou zemí EU.  </w:t>
      </w:r>
    </w:p>
    <w:p w14:paraId="3B046AB9" w14:textId="256E9EB7" w:rsidR="00845C15" w:rsidRDefault="001C41F4" w:rsidP="00D12FA4">
      <w:pPr>
        <w:spacing w:after="240" w:line="240" w:lineRule="auto"/>
        <w:rPr>
          <w:b/>
        </w:rPr>
      </w:pPr>
      <w:r>
        <w:t xml:space="preserve">Data, metodiku a grafické výstupy k tématu naleznete </w:t>
      </w:r>
      <w:proofErr w:type="gramStart"/>
      <w:r>
        <w:t>na</w:t>
      </w:r>
      <w:proofErr w:type="gramEnd"/>
      <w:r w:rsidR="006432DC">
        <w:t xml:space="preserve">: </w:t>
      </w:r>
      <w:hyperlink r:id="rId7" w:history="1">
        <w:r>
          <w:rPr>
            <w:rStyle w:val="Hypertextovodkaz"/>
          </w:rPr>
          <w:t>ICT infrastruktura | ČSÚ (czso.cz)</w:t>
        </w:r>
      </w:hyperlink>
      <w:r w:rsidR="006432DC">
        <w:t xml:space="preserve"> </w:t>
      </w:r>
      <w:r w:rsidR="00CA5DA0">
        <w:t> </w:t>
      </w:r>
    </w:p>
    <w:p w14:paraId="51B8929E" w14:textId="66D957A6" w:rsidR="004A061A" w:rsidRDefault="004A061A" w:rsidP="00A5012C">
      <w:pPr>
        <w:spacing w:before="120"/>
        <w:rPr>
          <w:b/>
        </w:rPr>
      </w:pPr>
      <w:r>
        <w:rPr>
          <w:b/>
        </w:rPr>
        <w:t>Kontakt:</w:t>
      </w:r>
    </w:p>
    <w:p w14:paraId="30DD900A" w14:textId="77777777" w:rsidR="004A061A" w:rsidRPr="001B6F48" w:rsidRDefault="004A061A" w:rsidP="00A5012C">
      <w:pPr>
        <w:rPr>
          <w:rFonts w:cs="Arial"/>
        </w:rPr>
      </w:pPr>
      <w:r>
        <w:rPr>
          <w:rFonts w:cs="Arial"/>
        </w:rPr>
        <w:t>Jan Cieslar</w:t>
      </w:r>
    </w:p>
    <w:p w14:paraId="3EEBA4E7" w14:textId="77777777" w:rsidR="004A061A" w:rsidRPr="00C62D32" w:rsidRDefault="004A061A" w:rsidP="00A5012C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1220084" w14:textId="77777777" w:rsidR="004A061A" w:rsidRPr="00C62D32" w:rsidRDefault="004A061A" w:rsidP="00A5012C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407AB68C" w14:textId="779218A8" w:rsidR="00AE6D5B" w:rsidRDefault="004A061A" w:rsidP="00A5012C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96702E" w:rsidRPr="00845C15">
        <w:rPr>
          <w:rFonts w:cs="Arial"/>
        </w:rPr>
        <w:t>jan.cieslar@czso.cz</w:t>
      </w:r>
      <w:r w:rsidR="0096702E">
        <w:rPr>
          <w:rFonts w:cs="Arial"/>
        </w:rPr>
        <w:t xml:space="preserve"> </w:t>
      </w:r>
      <w:r w:rsidR="00887DD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AE6D5B" w:rsidSect="00794041">
      <w:headerReference w:type="default" r:id="rId8"/>
      <w:footerReference w:type="default" r:id="rId9"/>
      <w:pgSz w:w="11907" w:h="16839" w:code="9"/>
      <w:pgMar w:top="2835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D5F92" w14:textId="77777777" w:rsidR="009F4CF4" w:rsidRDefault="009F4CF4" w:rsidP="00BA6370">
      <w:r>
        <w:separator/>
      </w:r>
    </w:p>
  </w:endnote>
  <w:endnote w:type="continuationSeparator" w:id="0">
    <w:p w14:paraId="7D67DCF0" w14:textId="77777777" w:rsidR="009F4CF4" w:rsidRDefault="009F4CF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A05D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FBB759" wp14:editId="78B5B86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E474C" w14:textId="00A6F4A4" w:rsidR="00D018F0" w:rsidRPr="000842D2" w:rsidRDefault="00845C15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6381F3B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B6EB947" w14:textId="22DDE85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12FA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BB75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C7E474C" w14:textId="00A6F4A4" w:rsidR="00D018F0" w:rsidRPr="000842D2" w:rsidRDefault="00845C15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6381F3B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B6EB947" w14:textId="22DDE85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12FA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E7151C3" wp14:editId="0C5AA52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C5534E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E76B9" w14:textId="77777777" w:rsidR="009F4CF4" w:rsidRDefault="009F4CF4" w:rsidP="00BA6370">
      <w:r>
        <w:separator/>
      </w:r>
    </w:p>
  </w:footnote>
  <w:footnote w:type="continuationSeparator" w:id="0">
    <w:p w14:paraId="3A800F64" w14:textId="77777777" w:rsidR="009F4CF4" w:rsidRDefault="009F4CF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AD6D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2101488" wp14:editId="5DF06265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C4CE2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0A40"/>
    <w:rsid w:val="000115C4"/>
    <w:rsid w:val="00012DD4"/>
    <w:rsid w:val="000140F2"/>
    <w:rsid w:val="00014C90"/>
    <w:rsid w:val="00016115"/>
    <w:rsid w:val="00020F75"/>
    <w:rsid w:val="00026C53"/>
    <w:rsid w:val="000420A5"/>
    <w:rsid w:val="00043BF4"/>
    <w:rsid w:val="0004438B"/>
    <w:rsid w:val="00045B96"/>
    <w:rsid w:val="00072EF0"/>
    <w:rsid w:val="00075055"/>
    <w:rsid w:val="0008038D"/>
    <w:rsid w:val="000842D2"/>
    <w:rsid w:val="000843A5"/>
    <w:rsid w:val="00085C7C"/>
    <w:rsid w:val="00095DBE"/>
    <w:rsid w:val="000B6F63"/>
    <w:rsid w:val="000C1AAC"/>
    <w:rsid w:val="000C219A"/>
    <w:rsid w:val="000C435D"/>
    <w:rsid w:val="000F51C3"/>
    <w:rsid w:val="0010050F"/>
    <w:rsid w:val="00105ED1"/>
    <w:rsid w:val="0010627A"/>
    <w:rsid w:val="001263C4"/>
    <w:rsid w:val="001404AB"/>
    <w:rsid w:val="00140B71"/>
    <w:rsid w:val="001463E0"/>
    <w:rsid w:val="00146609"/>
    <w:rsid w:val="00146745"/>
    <w:rsid w:val="00151D22"/>
    <w:rsid w:val="00153CB1"/>
    <w:rsid w:val="00165432"/>
    <w:rsid w:val="00165564"/>
    <w:rsid w:val="001658A9"/>
    <w:rsid w:val="0017231D"/>
    <w:rsid w:val="0017728A"/>
    <w:rsid w:val="001776E2"/>
    <w:rsid w:val="001810DC"/>
    <w:rsid w:val="00183C7E"/>
    <w:rsid w:val="0018598A"/>
    <w:rsid w:val="001A214A"/>
    <w:rsid w:val="001A59BF"/>
    <w:rsid w:val="001B02E7"/>
    <w:rsid w:val="001B607F"/>
    <w:rsid w:val="001B6FD6"/>
    <w:rsid w:val="001B7A92"/>
    <w:rsid w:val="001C41F4"/>
    <w:rsid w:val="001C4EED"/>
    <w:rsid w:val="001D369A"/>
    <w:rsid w:val="001E5576"/>
    <w:rsid w:val="001F519E"/>
    <w:rsid w:val="00200065"/>
    <w:rsid w:val="0020437C"/>
    <w:rsid w:val="002070FB"/>
    <w:rsid w:val="002112D0"/>
    <w:rsid w:val="00213729"/>
    <w:rsid w:val="002146E5"/>
    <w:rsid w:val="002272A6"/>
    <w:rsid w:val="00227C95"/>
    <w:rsid w:val="002360B0"/>
    <w:rsid w:val="002406FA"/>
    <w:rsid w:val="0024374B"/>
    <w:rsid w:val="00244F60"/>
    <w:rsid w:val="002460EA"/>
    <w:rsid w:val="0025076A"/>
    <w:rsid w:val="002600CA"/>
    <w:rsid w:val="002639AC"/>
    <w:rsid w:val="002848DA"/>
    <w:rsid w:val="002A49E6"/>
    <w:rsid w:val="002A6476"/>
    <w:rsid w:val="002B1FE3"/>
    <w:rsid w:val="002B2E47"/>
    <w:rsid w:val="002B696C"/>
    <w:rsid w:val="002D6A6C"/>
    <w:rsid w:val="002F2504"/>
    <w:rsid w:val="003044A6"/>
    <w:rsid w:val="00306654"/>
    <w:rsid w:val="003144EB"/>
    <w:rsid w:val="003164D5"/>
    <w:rsid w:val="00322412"/>
    <w:rsid w:val="003301A3"/>
    <w:rsid w:val="00334834"/>
    <w:rsid w:val="003431EC"/>
    <w:rsid w:val="0035578A"/>
    <w:rsid w:val="00360033"/>
    <w:rsid w:val="00360569"/>
    <w:rsid w:val="00365797"/>
    <w:rsid w:val="0036777B"/>
    <w:rsid w:val="0037698B"/>
    <w:rsid w:val="0038282A"/>
    <w:rsid w:val="0038349B"/>
    <w:rsid w:val="003864A8"/>
    <w:rsid w:val="003957DF"/>
    <w:rsid w:val="00397580"/>
    <w:rsid w:val="003A1794"/>
    <w:rsid w:val="003A45C8"/>
    <w:rsid w:val="003C0045"/>
    <w:rsid w:val="003C1A99"/>
    <w:rsid w:val="003C2DCF"/>
    <w:rsid w:val="003C7FE7"/>
    <w:rsid w:val="003D02AA"/>
    <w:rsid w:val="003D0499"/>
    <w:rsid w:val="003F526A"/>
    <w:rsid w:val="003F5CB7"/>
    <w:rsid w:val="00401429"/>
    <w:rsid w:val="00405244"/>
    <w:rsid w:val="00413A9D"/>
    <w:rsid w:val="00413BD8"/>
    <w:rsid w:val="004302C4"/>
    <w:rsid w:val="004407B2"/>
    <w:rsid w:val="004436EE"/>
    <w:rsid w:val="004458DA"/>
    <w:rsid w:val="00451E35"/>
    <w:rsid w:val="00453EBC"/>
    <w:rsid w:val="0045547F"/>
    <w:rsid w:val="00456F17"/>
    <w:rsid w:val="004679AE"/>
    <w:rsid w:val="00467C4E"/>
    <w:rsid w:val="0047471D"/>
    <w:rsid w:val="00474B9A"/>
    <w:rsid w:val="00474BBA"/>
    <w:rsid w:val="004920AD"/>
    <w:rsid w:val="004A0206"/>
    <w:rsid w:val="004A061A"/>
    <w:rsid w:val="004C6B13"/>
    <w:rsid w:val="004D05B3"/>
    <w:rsid w:val="004D3AAE"/>
    <w:rsid w:val="004E479E"/>
    <w:rsid w:val="004E583B"/>
    <w:rsid w:val="004E6F73"/>
    <w:rsid w:val="004F23AE"/>
    <w:rsid w:val="004F78E6"/>
    <w:rsid w:val="00507A2E"/>
    <w:rsid w:val="00512D03"/>
    <w:rsid w:val="00512D99"/>
    <w:rsid w:val="005155A4"/>
    <w:rsid w:val="00525DA0"/>
    <w:rsid w:val="00531DBB"/>
    <w:rsid w:val="00533836"/>
    <w:rsid w:val="005417DA"/>
    <w:rsid w:val="005472CC"/>
    <w:rsid w:val="005556A9"/>
    <w:rsid w:val="005904D9"/>
    <w:rsid w:val="00591481"/>
    <w:rsid w:val="005A093B"/>
    <w:rsid w:val="005A7143"/>
    <w:rsid w:val="005C230B"/>
    <w:rsid w:val="005C79AD"/>
    <w:rsid w:val="005D6668"/>
    <w:rsid w:val="005F1151"/>
    <w:rsid w:val="005F699D"/>
    <w:rsid w:val="005F6AC0"/>
    <w:rsid w:val="005F79FB"/>
    <w:rsid w:val="00600AF2"/>
    <w:rsid w:val="00604406"/>
    <w:rsid w:val="00605F4A"/>
    <w:rsid w:val="00607822"/>
    <w:rsid w:val="006103AA"/>
    <w:rsid w:val="006113AB"/>
    <w:rsid w:val="006114F0"/>
    <w:rsid w:val="00611B36"/>
    <w:rsid w:val="00613BBF"/>
    <w:rsid w:val="0061618F"/>
    <w:rsid w:val="00622B80"/>
    <w:rsid w:val="006372A1"/>
    <w:rsid w:val="0064139A"/>
    <w:rsid w:val="006432DC"/>
    <w:rsid w:val="00651983"/>
    <w:rsid w:val="0065290E"/>
    <w:rsid w:val="00654CFF"/>
    <w:rsid w:val="00662D33"/>
    <w:rsid w:val="00675D16"/>
    <w:rsid w:val="006A57D2"/>
    <w:rsid w:val="006A6464"/>
    <w:rsid w:val="006A6A3D"/>
    <w:rsid w:val="006B0510"/>
    <w:rsid w:val="006C2ABE"/>
    <w:rsid w:val="006C76C6"/>
    <w:rsid w:val="006D5D8B"/>
    <w:rsid w:val="006E024F"/>
    <w:rsid w:val="006E4E81"/>
    <w:rsid w:val="006F03E5"/>
    <w:rsid w:val="006F7621"/>
    <w:rsid w:val="00702B03"/>
    <w:rsid w:val="00707F7D"/>
    <w:rsid w:val="00713BAF"/>
    <w:rsid w:val="00717EC5"/>
    <w:rsid w:val="0072305D"/>
    <w:rsid w:val="00724072"/>
    <w:rsid w:val="00727525"/>
    <w:rsid w:val="007310A9"/>
    <w:rsid w:val="00737B80"/>
    <w:rsid w:val="00737CEF"/>
    <w:rsid w:val="007437DF"/>
    <w:rsid w:val="00743E89"/>
    <w:rsid w:val="00776EA5"/>
    <w:rsid w:val="00782E39"/>
    <w:rsid w:val="00794041"/>
    <w:rsid w:val="007A4F29"/>
    <w:rsid w:val="007A57F2"/>
    <w:rsid w:val="007B1333"/>
    <w:rsid w:val="007C0E58"/>
    <w:rsid w:val="007C2AA1"/>
    <w:rsid w:val="007C5CFD"/>
    <w:rsid w:val="007D48B9"/>
    <w:rsid w:val="007E0AD6"/>
    <w:rsid w:val="007E63AA"/>
    <w:rsid w:val="007F0840"/>
    <w:rsid w:val="007F4AEB"/>
    <w:rsid w:val="007F75B2"/>
    <w:rsid w:val="008043C4"/>
    <w:rsid w:val="00806CCF"/>
    <w:rsid w:val="00812B86"/>
    <w:rsid w:val="00812D61"/>
    <w:rsid w:val="0081587C"/>
    <w:rsid w:val="00815A72"/>
    <w:rsid w:val="00815A7B"/>
    <w:rsid w:val="00817418"/>
    <w:rsid w:val="00817E2F"/>
    <w:rsid w:val="00831A5A"/>
    <w:rsid w:val="00831B1B"/>
    <w:rsid w:val="00845C15"/>
    <w:rsid w:val="00861D0E"/>
    <w:rsid w:val="00863B38"/>
    <w:rsid w:val="00867569"/>
    <w:rsid w:val="00867FA3"/>
    <w:rsid w:val="0087019B"/>
    <w:rsid w:val="00875BC1"/>
    <w:rsid w:val="00876E13"/>
    <w:rsid w:val="00880E65"/>
    <w:rsid w:val="00887DDB"/>
    <w:rsid w:val="0089197C"/>
    <w:rsid w:val="008A0551"/>
    <w:rsid w:val="008A750A"/>
    <w:rsid w:val="008B4C9E"/>
    <w:rsid w:val="008C2786"/>
    <w:rsid w:val="008C384C"/>
    <w:rsid w:val="008D0955"/>
    <w:rsid w:val="008D0F11"/>
    <w:rsid w:val="008D706F"/>
    <w:rsid w:val="008E33B0"/>
    <w:rsid w:val="008E4FD9"/>
    <w:rsid w:val="008F0826"/>
    <w:rsid w:val="008F1CA1"/>
    <w:rsid w:val="008F2236"/>
    <w:rsid w:val="008F35B4"/>
    <w:rsid w:val="008F55DA"/>
    <w:rsid w:val="008F73B4"/>
    <w:rsid w:val="009029A6"/>
    <w:rsid w:val="009109A7"/>
    <w:rsid w:val="00916463"/>
    <w:rsid w:val="00926CCC"/>
    <w:rsid w:val="00935E31"/>
    <w:rsid w:val="0094402F"/>
    <w:rsid w:val="00954494"/>
    <w:rsid w:val="0096415D"/>
    <w:rsid w:val="009657E5"/>
    <w:rsid w:val="009668FF"/>
    <w:rsid w:val="0096702E"/>
    <w:rsid w:val="00975A85"/>
    <w:rsid w:val="009A4D9A"/>
    <w:rsid w:val="009A572A"/>
    <w:rsid w:val="009B55B1"/>
    <w:rsid w:val="009B6438"/>
    <w:rsid w:val="009C0669"/>
    <w:rsid w:val="009C1B7D"/>
    <w:rsid w:val="009C21B6"/>
    <w:rsid w:val="009C2AD0"/>
    <w:rsid w:val="009D22B0"/>
    <w:rsid w:val="009F08F1"/>
    <w:rsid w:val="009F4CF4"/>
    <w:rsid w:val="009F5700"/>
    <w:rsid w:val="00A00106"/>
    <w:rsid w:val="00A00672"/>
    <w:rsid w:val="00A0193B"/>
    <w:rsid w:val="00A07353"/>
    <w:rsid w:val="00A1156D"/>
    <w:rsid w:val="00A26529"/>
    <w:rsid w:val="00A33A09"/>
    <w:rsid w:val="00A4343D"/>
    <w:rsid w:val="00A5012C"/>
    <w:rsid w:val="00A502F1"/>
    <w:rsid w:val="00A671F1"/>
    <w:rsid w:val="00A70A83"/>
    <w:rsid w:val="00A7417B"/>
    <w:rsid w:val="00A80B45"/>
    <w:rsid w:val="00A80C63"/>
    <w:rsid w:val="00A81EB3"/>
    <w:rsid w:val="00A82BFB"/>
    <w:rsid w:val="00A842CF"/>
    <w:rsid w:val="00A85ABB"/>
    <w:rsid w:val="00A92E21"/>
    <w:rsid w:val="00AA2C21"/>
    <w:rsid w:val="00AA7E3E"/>
    <w:rsid w:val="00AD5B9C"/>
    <w:rsid w:val="00AE6D5B"/>
    <w:rsid w:val="00B00C1D"/>
    <w:rsid w:val="00B03E21"/>
    <w:rsid w:val="00B330B7"/>
    <w:rsid w:val="00B5276E"/>
    <w:rsid w:val="00B675BB"/>
    <w:rsid w:val="00B71F48"/>
    <w:rsid w:val="00B8010C"/>
    <w:rsid w:val="00B8094C"/>
    <w:rsid w:val="00B92DCF"/>
    <w:rsid w:val="00B978F9"/>
    <w:rsid w:val="00BA186B"/>
    <w:rsid w:val="00BA439F"/>
    <w:rsid w:val="00BA6370"/>
    <w:rsid w:val="00BB6321"/>
    <w:rsid w:val="00BC0570"/>
    <w:rsid w:val="00BC4FF6"/>
    <w:rsid w:val="00BD2D57"/>
    <w:rsid w:val="00BD4645"/>
    <w:rsid w:val="00BE188C"/>
    <w:rsid w:val="00BF242E"/>
    <w:rsid w:val="00BF4685"/>
    <w:rsid w:val="00BF67C7"/>
    <w:rsid w:val="00C00DF8"/>
    <w:rsid w:val="00C048E8"/>
    <w:rsid w:val="00C0624D"/>
    <w:rsid w:val="00C1351C"/>
    <w:rsid w:val="00C14DFA"/>
    <w:rsid w:val="00C269D4"/>
    <w:rsid w:val="00C36CC1"/>
    <w:rsid w:val="00C4160D"/>
    <w:rsid w:val="00C477F2"/>
    <w:rsid w:val="00C52466"/>
    <w:rsid w:val="00C61D04"/>
    <w:rsid w:val="00C63162"/>
    <w:rsid w:val="00C81ED6"/>
    <w:rsid w:val="00C83FD8"/>
    <w:rsid w:val="00C8406E"/>
    <w:rsid w:val="00CA5DA0"/>
    <w:rsid w:val="00CA63CE"/>
    <w:rsid w:val="00CA7C74"/>
    <w:rsid w:val="00CB0571"/>
    <w:rsid w:val="00CB2709"/>
    <w:rsid w:val="00CB49B6"/>
    <w:rsid w:val="00CB6F89"/>
    <w:rsid w:val="00CE228C"/>
    <w:rsid w:val="00CF545B"/>
    <w:rsid w:val="00D018F0"/>
    <w:rsid w:val="00D1069A"/>
    <w:rsid w:val="00D12FA4"/>
    <w:rsid w:val="00D1675B"/>
    <w:rsid w:val="00D243E3"/>
    <w:rsid w:val="00D27074"/>
    <w:rsid w:val="00D27D69"/>
    <w:rsid w:val="00D35CDF"/>
    <w:rsid w:val="00D40F78"/>
    <w:rsid w:val="00D448C2"/>
    <w:rsid w:val="00D50A0F"/>
    <w:rsid w:val="00D666C3"/>
    <w:rsid w:val="00D7246D"/>
    <w:rsid w:val="00D805A2"/>
    <w:rsid w:val="00D8207D"/>
    <w:rsid w:val="00DA3645"/>
    <w:rsid w:val="00DA57E7"/>
    <w:rsid w:val="00DA585A"/>
    <w:rsid w:val="00DA721C"/>
    <w:rsid w:val="00DA72B3"/>
    <w:rsid w:val="00DB1A8B"/>
    <w:rsid w:val="00DB3587"/>
    <w:rsid w:val="00DC2419"/>
    <w:rsid w:val="00DC47AC"/>
    <w:rsid w:val="00DD2206"/>
    <w:rsid w:val="00DD5128"/>
    <w:rsid w:val="00DD5C97"/>
    <w:rsid w:val="00DE4AD8"/>
    <w:rsid w:val="00DF3135"/>
    <w:rsid w:val="00DF47FE"/>
    <w:rsid w:val="00E2374E"/>
    <w:rsid w:val="00E26704"/>
    <w:rsid w:val="00E27C40"/>
    <w:rsid w:val="00E31980"/>
    <w:rsid w:val="00E42FCF"/>
    <w:rsid w:val="00E63045"/>
    <w:rsid w:val="00E6423C"/>
    <w:rsid w:val="00E80685"/>
    <w:rsid w:val="00E863CB"/>
    <w:rsid w:val="00E93830"/>
    <w:rsid w:val="00E93E0E"/>
    <w:rsid w:val="00EA0FA8"/>
    <w:rsid w:val="00EB1022"/>
    <w:rsid w:val="00EB1ED3"/>
    <w:rsid w:val="00EC2D51"/>
    <w:rsid w:val="00ED42BF"/>
    <w:rsid w:val="00ED5A54"/>
    <w:rsid w:val="00ED65DD"/>
    <w:rsid w:val="00EF487E"/>
    <w:rsid w:val="00EF57C8"/>
    <w:rsid w:val="00F022CB"/>
    <w:rsid w:val="00F02304"/>
    <w:rsid w:val="00F11821"/>
    <w:rsid w:val="00F14622"/>
    <w:rsid w:val="00F150F2"/>
    <w:rsid w:val="00F1586E"/>
    <w:rsid w:val="00F17E44"/>
    <w:rsid w:val="00F24960"/>
    <w:rsid w:val="00F26395"/>
    <w:rsid w:val="00F3270E"/>
    <w:rsid w:val="00F346BA"/>
    <w:rsid w:val="00F37FF3"/>
    <w:rsid w:val="00F46F18"/>
    <w:rsid w:val="00F77F4E"/>
    <w:rsid w:val="00F82191"/>
    <w:rsid w:val="00F9224C"/>
    <w:rsid w:val="00F9237E"/>
    <w:rsid w:val="00F92A57"/>
    <w:rsid w:val="00F93D3D"/>
    <w:rsid w:val="00FB005B"/>
    <w:rsid w:val="00FB607E"/>
    <w:rsid w:val="00FB687C"/>
    <w:rsid w:val="00FB7480"/>
    <w:rsid w:val="00FC43B7"/>
    <w:rsid w:val="00FC5DFE"/>
    <w:rsid w:val="00FD3F32"/>
    <w:rsid w:val="00FF1FD0"/>
    <w:rsid w:val="00FF773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75D663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Odstavecseseznamem">
    <w:name w:val="List Paragraph"/>
    <w:basedOn w:val="Normln"/>
    <w:uiPriority w:val="34"/>
    <w:rsid w:val="001463E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05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055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055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5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551"/>
    <w:rPr>
      <w:rFonts w:ascii="Arial" w:hAnsi="Arial"/>
      <w:b/>
      <w:bCs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6A6464"/>
    <w:pPr>
      <w:spacing w:after="60" w:line="288" w:lineRule="auto"/>
      <w:ind w:firstLine="284"/>
      <w:jc w:val="both"/>
    </w:pPr>
    <w:rPr>
      <w:rFonts w:eastAsia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6464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telekomunikacni_a_internetova_infrastruktu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F08A-E177-4C2B-B176-DEA73322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3490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Sojka</dc:creator>
  <cp:lastModifiedBy>Cieslar Jan</cp:lastModifiedBy>
  <cp:revision>2</cp:revision>
  <cp:lastPrinted>2020-02-05T07:17:00Z</cp:lastPrinted>
  <dcterms:created xsi:type="dcterms:W3CDTF">2022-10-11T07:28:00Z</dcterms:created>
  <dcterms:modified xsi:type="dcterms:W3CDTF">2022-10-11T07:28:00Z</dcterms:modified>
</cp:coreProperties>
</file>