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F4FE" w14:textId="77777777" w:rsidR="00AC1D2A" w:rsidRPr="008E2596" w:rsidRDefault="00AC1D2A" w:rsidP="00AC1D2A">
      <w:pPr>
        <w:rPr>
          <w:b/>
          <w:sz w:val="24"/>
          <w:szCs w:val="24"/>
        </w:rPr>
      </w:pPr>
      <w:r w:rsidRPr="008E2596">
        <w:rPr>
          <w:b/>
          <w:sz w:val="24"/>
          <w:szCs w:val="24"/>
        </w:rPr>
        <w:t xml:space="preserve">Počty obyvatel a obydlených bytů ze </w:t>
      </w:r>
      <w:r w:rsidR="004766D8" w:rsidRPr="008E2596">
        <w:rPr>
          <w:b/>
          <w:sz w:val="24"/>
          <w:szCs w:val="24"/>
        </w:rPr>
        <w:t>S</w:t>
      </w:r>
      <w:r w:rsidRPr="008E2596">
        <w:rPr>
          <w:b/>
          <w:sz w:val="24"/>
          <w:szCs w:val="24"/>
        </w:rPr>
        <w:t xml:space="preserve">čítání </w:t>
      </w:r>
      <w:r w:rsidR="004766D8" w:rsidRPr="008E2596">
        <w:rPr>
          <w:b/>
          <w:sz w:val="24"/>
          <w:szCs w:val="24"/>
        </w:rPr>
        <w:t>2021</w:t>
      </w:r>
      <w:r w:rsidRPr="008E2596">
        <w:rPr>
          <w:b/>
          <w:sz w:val="24"/>
          <w:szCs w:val="24"/>
        </w:rPr>
        <w:t xml:space="preserve"> </w:t>
      </w:r>
      <w:r w:rsidR="002C77C2">
        <w:rPr>
          <w:b/>
          <w:sz w:val="24"/>
          <w:szCs w:val="24"/>
        </w:rPr>
        <w:t xml:space="preserve">i </w:t>
      </w:r>
      <w:r w:rsidRPr="008E2596">
        <w:rPr>
          <w:b/>
          <w:sz w:val="24"/>
          <w:szCs w:val="24"/>
        </w:rPr>
        <w:t>za nejmenší územní jednotky</w:t>
      </w:r>
    </w:p>
    <w:p w14:paraId="68999501" w14:textId="77777777" w:rsidR="00397A03" w:rsidRPr="008E2596" w:rsidRDefault="004766D8" w:rsidP="005E4981">
      <w:pPr>
        <w:jc w:val="both"/>
        <w:rPr>
          <w:b/>
        </w:rPr>
      </w:pPr>
      <w:r w:rsidRPr="008E2596">
        <w:rPr>
          <w:b/>
        </w:rPr>
        <w:t xml:space="preserve">ČSÚ zveřejnil </w:t>
      </w:r>
      <w:r w:rsidR="00773D40" w:rsidRPr="008E2596">
        <w:rPr>
          <w:b/>
        </w:rPr>
        <w:t>údaje ze Sčítání 2021 i za nižší územní úrovně, než je obec nebo městská část</w:t>
      </w:r>
      <w:r w:rsidR="001514F5">
        <w:rPr>
          <w:b/>
        </w:rPr>
        <w:t xml:space="preserve"> či </w:t>
      </w:r>
      <w:r w:rsidR="008E2596" w:rsidRPr="008E2596">
        <w:rPr>
          <w:b/>
        </w:rPr>
        <w:t>obvod statutárních měst</w:t>
      </w:r>
      <w:r w:rsidR="00773D40" w:rsidRPr="008E2596">
        <w:rPr>
          <w:b/>
        </w:rPr>
        <w:t xml:space="preserve">. Základní údaje o počtu obyvatel a počtu obydlených bytů jsou nyní k dispozici za </w:t>
      </w:r>
      <w:r w:rsidR="009A4CCA" w:rsidRPr="008E2596">
        <w:rPr>
          <w:b/>
        </w:rPr>
        <w:t>části obcí,</w:t>
      </w:r>
      <w:r w:rsidR="00773D40" w:rsidRPr="008E2596">
        <w:rPr>
          <w:b/>
        </w:rPr>
        <w:t xml:space="preserve"> základní sídelní jednotky </w:t>
      </w:r>
      <w:r w:rsidR="009A4CCA" w:rsidRPr="008E2596">
        <w:rPr>
          <w:b/>
        </w:rPr>
        <w:t>a jejich díly.</w:t>
      </w:r>
      <w:r w:rsidR="00BF7A01" w:rsidRPr="008E2596">
        <w:rPr>
          <w:b/>
        </w:rPr>
        <w:t xml:space="preserve"> </w:t>
      </w:r>
    </w:p>
    <w:p w14:paraId="66F6344F" w14:textId="77777777" w:rsidR="00BF7A01" w:rsidRDefault="008259EB" w:rsidP="005E4981">
      <w:pPr>
        <w:jc w:val="both"/>
      </w:pPr>
      <w:r>
        <w:t>V</w:t>
      </w:r>
      <w:r w:rsidR="00BF7A01">
        <w:t xml:space="preserve"> celém Česku bylo k datu sčítání </w:t>
      </w:r>
      <w:r w:rsidR="00603E9C">
        <w:t xml:space="preserve">více než </w:t>
      </w:r>
      <w:r w:rsidR="00BF7A01">
        <w:t>6</w:t>
      </w:r>
      <w:r w:rsidR="00603E9C">
        <w:t>,</w:t>
      </w:r>
      <w:r w:rsidR="00BF7A01">
        <w:t>2</w:t>
      </w:r>
      <w:r w:rsidR="00603E9C">
        <w:t xml:space="preserve"> tisíc</w:t>
      </w:r>
      <w:r w:rsidR="00BF7A01">
        <w:t xml:space="preserve"> obcí, které se dále člen</w:t>
      </w:r>
      <w:r w:rsidR="008E2596">
        <w:t>í</w:t>
      </w:r>
      <w:r w:rsidR="00BF7A01">
        <w:t xml:space="preserve"> na cca 15 tisíc částí obcí a </w:t>
      </w:r>
      <w:r w:rsidR="00603E9C">
        <w:t xml:space="preserve">více než </w:t>
      </w:r>
      <w:r w:rsidR="00BF7A01">
        <w:t>23</w:t>
      </w:r>
      <w:r w:rsidR="00603E9C">
        <w:t>,5</w:t>
      </w:r>
      <w:r w:rsidR="00BF7A01">
        <w:t xml:space="preserve"> tisíc základních sídelních jednotek</w:t>
      </w:r>
      <w:r w:rsidR="001514F5">
        <w:t xml:space="preserve"> (ZSJ)</w:t>
      </w:r>
      <w:r w:rsidR="00BF7A01">
        <w:t xml:space="preserve">. </w:t>
      </w:r>
      <w:r w:rsidR="006533CD">
        <w:t>Základní sídelní jednotky bývají vymezeny jako</w:t>
      </w:r>
      <w:r w:rsidR="00DD1540">
        <w:t xml:space="preserve"> sídelní lokality nebo </w:t>
      </w:r>
      <w:r w:rsidR="00F6622C">
        <w:t>souvislé</w:t>
      </w:r>
      <w:r w:rsidR="003E0833">
        <w:t xml:space="preserve"> </w:t>
      </w:r>
      <w:r w:rsidR="00DD1540">
        <w:t>část</w:t>
      </w:r>
      <w:r w:rsidR="00F6622C">
        <w:t>i</w:t>
      </w:r>
      <w:r w:rsidR="00DD1540">
        <w:t xml:space="preserve"> území obce</w:t>
      </w:r>
      <w:r w:rsidR="006533CD">
        <w:t xml:space="preserve"> s</w:t>
      </w:r>
      <w:r w:rsidR="00DD1540">
        <w:t> určitým charakterem nebo</w:t>
      </w:r>
      <w:r w:rsidR="006533CD">
        <w:t xml:space="preserve"> převažující funkcí, a jsou proto značně různorodé. M</w:t>
      </w:r>
      <w:r w:rsidR="00BF7A01">
        <w:t xml:space="preserve">ohou představovat </w:t>
      </w:r>
      <w:r>
        <w:t xml:space="preserve">menší sídla, vesnice, osady či samoty, v městské zástavbě pak jednotlivé čtvrti, urbanistické části, lokality </w:t>
      </w:r>
      <w:r w:rsidR="003E0833">
        <w:t xml:space="preserve">s místními názvy </w:t>
      </w:r>
      <w:r>
        <w:t xml:space="preserve">nebo </w:t>
      </w:r>
      <w:r w:rsidR="00317735">
        <w:t xml:space="preserve">i </w:t>
      </w:r>
      <w:r>
        <w:t xml:space="preserve">území s jiným převažujícím využitím než je </w:t>
      </w:r>
      <w:r w:rsidR="00F6622C">
        <w:t>bydlení</w:t>
      </w:r>
      <w:r w:rsidR="00DD1540">
        <w:t xml:space="preserve">, např. průmyslové </w:t>
      </w:r>
      <w:r w:rsidR="00F6622C">
        <w:t>nebo</w:t>
      </w:r>
      <w:r>
        <w:t xml:space="preserve"> </w:t>
      </w:r>
      <w:r w:rsidR="00DD1540">
        <w:t>rekreační</w:t>
      </w:r>
      <w:r>
        <w:t xml:space="preserve"> areály. Počet obyvatel těchto jednotek proto může dosahovat několika stovek až tisíc,</w:t>
      </w:r>
      <w:r w:rsidR="006533CD">
        <w:t xml:space="preserve"> ale existují i základní sídelní jednotky bez jediného obyvatele.</w:t>
      </w:r>
    </w:p>
    <w:p w14:paraId="7781DAD2" w14:textId="5C615412" w:rsidR="001749C3" w:rsidRPr="0013342C" w:rsidRDefault="009A4CCA" w:rsidP="0013342C">
      <w:pPr>
        <w:jc w:val="both"/>
      </w:pPr>
      <w:r w:rsidRPr="00DB39C0">
        <w:t xml:space="preserve">Údaje za všechny územní jednotky jsou dostupné ve </w:t>
      </w:r>
      <w:r w:rsidRPr="009A4CCA">
        <w:t>Veřejné databázi ČSÚ</w:t>
      </w:r>
      <w:r>
        <w:t xml:space="preserve"> v nově vytvořené sekci </w:t>
      </w:r>
      <w:hyperlink r:id="rId7" w:history="1">
        <w:r w:rsidRPr="006D0B5C">
          <w:rPr>
            <w:rStyle w:val="Hypertextovodkaz"/>
          </w:rPr>
          <w:t>Základní údaje SLDB 2021</w:t>
        </w:r>
      </w:hyperlink>
      <w:r w:rsidRPr="006D0B5C">
        <w:t>.</w:t>
      </w:r>
      <w:r>
        <w:t xml:space="preserve"> </w:t>
      </w:r>
      <w:r w:rsidR="00F6622C">
        <w:t>Pro vybran</w:t>
      </w:r>
      <w:r w:rsidR="009E4E9D">
        <w:t>ý</w:t>
      </w:r>
      <w:r w:rsidR="00F6622C">
        <w:t xml:space="preserve"> </w:t>
      </w:r>
      <w:r w:rsidR="009E4E9D">
        <w:t>správní obvod obce</w:t>
      </w:r>
      <w:r w:rsidR="00F6622C">
        <w:t xml:space="preserve"> s rozšířenou působností (SO ORP) </w:t>
      </w:r>
      <w:r w:rsidR="00373463">
        <w:t xml:space="preserve">jsou zde uvedeny </w:t>
      </w:r>
      <w:r w:rsidR="00F6622C">
        <w:t xml:space="preserve">základní údaje </w:t>
      </w:r>
      <w:r w:rsidR="00373463">
        <w:t xml:space="preserve">o počtu obyvatel a obydlených bytů </w:t>
      </w:r>
      <w:r w:rsidR="00F6622C">
        <w:t xml:space="preserve">za </w:t>
      </w:r>
      <w:r w:rsidR="00BA1642">
        <w:t xml:space="preserve">všechny </w:t>
      </w:r>
      <w:r w:rsidR="00F6622C">
        <w:t xml:space="preserve">obce, </w:t>
      </w:r>
      <w:r w:rsidR="00BA1642">
        <w:t xml:space="preserve">části obce, části obce – díly, </w:t>
      </w:r>
      <w:r w:rsidR="00F6622C">
        <w:t xml:space="preserve">ZSJ a ZSJ </w:t>
      </w:r>
      <w:r w:rsidR="000E6904">
        <w:t xml:space="preserve">– </w:t>
      </w:r>
      <w:r w:rsidR="00F6622C">
        <w:t>díly</w:t>
      </w:r>
      <w:r w:rsidR="009E4E9D" w:rsidRPr="009E4E9D">
        <w:t xml:space="preserve"> </w:t>
      </w:r>
      <w:r w:rsidR="009E4E9D">
        <w:t>na jeho území</w:t>
      </w:r>
      <w:r w:rsidR="00BA1642">
        <w:t>.</w:t>
      </w:r>
      <w:r w:rsidR="005413F0">
        <w:t xml:space="preserve"> </w:t>
      </w:r>
      <w:r w:rsidRPr="00DB39C0">
        <w:t>Kompletní</w:t>
      </w:r>
      <w:r>
        <w:t xml:space="preserve"> data ke stažení v otevřeném formátu CSV jsou </w:t>
      </w:r>
      <w:r w:rsidR="005413F0">
        <w:t xml:space="preserve">rovněž </w:t>
      </w:r>
      <w:r>
        <w:t xml:space="preserve">k dispozici na stránce </w:t>
      </w:r>
      <w:hyperlink r:id="rId8" w:history="1">
        <w:r w:rsidRPr="009745AD">
          <w:rPr>
            <w:rStyle w:val="Hypertextovodkaz"/>
          </w:rPr>
          <w:t>Výsledky sčítání 2021 – otevřená data</w:t>
        </w:r>
      </w:hyperlink>
      <w:r w:rsidRPr="00DB39C0">
        <w:t>.</w:t>
      </w:r>
      <w:bookmarkStart w:id="0" w:name="_GoBack"/>
      <w:bookmarkEnd w:id="0"/>
    </w:p>
    <w:p w14:paraId="52CF8749" w14:textId="56D56B74" w:rsidR="007E074E" w:rsidRPr="007E074E" w:rsidRDefault="007E074E" w:rsidP="00F92CC4">
      <w:pPr>
        <w:rPr>
          <w:lang w:val="en-GB"/>
        </w:rPr>
      </w:pPr>
    </w:p>
    <w:sectPr w:rsidR="007E074E" w:rsidRPr="007E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B9"/>
    <w:rsid w:val="0009499C"/>
    <w:rsid w:val="000B5E0A"/>
    <w:rsid w:val="000E6904"/>
    <w:rsid w:val="0013342C"/>
    <w:rsid w:val="001514F5"/>
    <w:rsid w:val="001749C3"/>
    <w:rsid w:val="001B5213"/>
    <w:rsid w:val="002111AD"/>
    <w:rsid w:val="00240F52"/>
    <w:rsid w:val="00242A5F"/>
    <w:rsid w:val="002765F8"/>
    <w:rsid w:val="002C77C2"/>
    <w:rsid w:val="00307892"/>
    <w:rsid w:val="00317735"/>
    <w:rsid w:val="00373463"/>
    <w:rsid w:val="00387FEC"/>
    <w:rsid w:val="00397A03"/>
    <w:rsid w:val="003A5740"/>
    <w:rsid w:val="003E0833"/>
    <w:rsid w:val="004766D8"/>
    <w:rsid w:val="004A0FBE"/>
    <w:rsid w:val="005413F0"/>
    <w:rsid w:val="00554C46"/>
    <w:rsid w:val="00564263"/>
    <w:rsid w:val="005E4981"/>
    <w:rsid w:val="00603E9C"/>
    <w:rsid w:val="006533CD"/>
    <w:rsid w:val="006D0B5C"/>
    <w:rsid w:val="006F0C69"/>
    <w:rsid w:val="00734B9E"/>
    <w:rsid w:val="00771CFE"/>
    <w:rsid w:val="00773D40"/>
    <w:rsid w:val="007A16D1"/>
    <w:rsid w:val="007E074E"/>
    <w:rsid w:val="008259EB"/>
    <w:rsid w:val="008D1900"/>
    <w:rsid w:val="008E2596"/>
    <w:rsid w:val="009676EA"/>
    <w:rsid w:val="009A4CCA"/>
    <w:rsid w:val="009E4E9D"/>
    <w:rsid w:val="00AB218B"/>
    <w:rsid w:val="00AC1D2A"/>
    <w:rsid w:val="00AD428D"/>
    <w:rsid w:val="00B04F2F"/>
    <w:rsid w:val="00BA1642"/>
    <w:rsid w:val="00BA660F"/>
    <w:rsid w:val="00BF7A01"/>
    <w:rsid w:val="00C42C28"/>
    <w:rsid w:val="00DD1540"/>
    <w:rsid w:val="00EE02B9"/>
    <w:rsid w:val="00F6622C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D676"/>
  <w15:docId w15:val="{7E0CE74A-1EA0-4195-9BE0-523E454B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66D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6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sledky-scitani-2021-otevrena-dat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db.czso.cz/vdbvo2/faces/index.jsf?page=statistiky&amp;katalog=3347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F3EB9B2319249981B60B3FFBF02AE" ma:contentTypeVersion="11" ma:contentTypeDescription="Create a new document." ma:contentTypeScope="" ma:versionID="49667757485842249288ef2ee2cc0337">
  <xsd:schema xmlns:xsd="http://www.w3.org/2001/XMLSchema" xmlns:xs="http://www.w3.org/2001/XMLSchema" xmlns:p="http://schemas.microsoft.com/office/2006/metadata/properties" xmlns:ns3="e675e702-f0d8-495c-8fe8-03253eee56c9" xmlns:ns4="d68eb2d5-ad27-4630-a4e8-12ce5877542b" targetNamespace="http://schemas.microsoft.com/office/2006/metadata/properties" ma:root="true" ma:fieldsID="94c467570c36c9f81b3de7cc3c764a73" ns3:_="" ns4:_="">
    <xsd:import namespace="e675e702-f0d8-495c-8fe8-03253eee56c9"/>
    <xsd:import namespace="d68eb2d5-ad27-4630-a4e8-12ce58775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e702-f0d8-495c-8fe8-03253eee5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b2d5-ad27-4630-a4e8-12ce5877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30A12-0571-4FD3-9B33-D733022D6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032C1-BE45-4F9D-803B-D05D12EBE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5e702-f0d8-495c-8fe8-03253eee56c9"/>
    <ds:schemaRef ds:uri="d68eb2d5-ad27-4630-a4e8-12ce58775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B5DCB-3D4B-46C5-AF7C-B423C0332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Radolfová Marie</dc:creator>
  <cp:lastModifiedBy>Míšková Denisa</cp:lastModifiedBy>
  <cp:revision>3</cp:revision>
  <dcterms:created xsi:type="dcterms:W3CDTF">2022-09-12T09:14:00Z</dcterms:created>
  <dcterms:modified xsi:type="dcterms:W3CDTF">2022-09-12T09:57:00Z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0x010100467F3EB9B2319249981B60B3FFBF02AE</vt:lpwstr>
  </property>
</Properties>
</file>