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B1" w:rsidRDefault="00711C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</w:t>
      </w:r>
      <w:r w:rsidR="008767B1">
        <w:rPr>
          <w:rFonts w:ascii="Arial" w:hAnsi="Arial"/>
          <w:b/>
          <w:color w:val="000000"/>
          <w:sz w:val="22"/>
          <w:szCs w:val="28"/>
        </w:rPr>
        <w:t>VOD</w:t>
      </w:r>
    </w:p>
    <w:p w:rsidR="008767B1" w:rsidRDefault="00876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183B7C" w:rsidRDefault="000865C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základě </w:t>
      </w:r>
      <w:r w:rsidR="0039200C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>ozhodnutí</w:t>
      </w:r>
      <w:r>
        <w:rPr>
          <w:rFonts w:ascii="Arial" w:hAnsi="Arial" w:cs="Arial"/>
          <w:color w:val="000000"/>
        </w:rPr>
        <w:t xml:space="preserve"> prezidenta republiky </w:t>
      </w:r>
      <w:r w:rsidRPr="007226D5">
        <w:rPr>
          <w:rFonts w:ascii="Arial" w:hAnsi="Arial" w:cs="Arial"/>
          <w:b/>
          <w:color w:val="000000"/>
        </w:rPr>
        <w:t xml:space="preserve">č. </w:t>
      </w:r>
      <w:r w:rsidR="004B771B">
        <w:rPr>
          <w:rFonts w:ascii="Arial" w:hAnsi="Arial" w:cs="Arial"/>
          <w:b/>
          <w:color w:val="000000"/>
        </w:rPr>
        <w:t>81/2022</w:t>
      </w:r>
      <w:r>
        <w:rPr>
          <w:rFonts w:ascii="Arial" w:hAnsi="Arial" w:cs="Arial"/>
          <w:color w:val="000000"/>
        </w:rPr>
        <w:t xml:space="preserve"> </w:t>
      </w:r>
      <w:r w:rsidRPr="00BB06B2">
        <w:rPr>
          <w:rFonts w:ascii="Arial" w:hAnsi="Arial" w:cs="Arial"/>
          <w:b/>
          <w:color w:val="000000"/>
        </w:rPr>
        <w:t>Sb.</w:t>
      </w:r>
      <w:r w:rsidR="0039200C">
        <w:rPr>
          <w:rFonts w:ascii="Arial" w:hAnsi="Arial" w:cs="Arial"/>
          <w:color w:val="000000"/>
        </w:rPr>
        <w:t xml:space="preserve">, </w:t>
      </w:r>
      <w:r w:rsidR="00B6527E">
        <w:rPr>
          <w:rFonts w:ascii="Arial" w:hAnsi="Arial" w:cs="Arial"/>
          <w:color w:val="000000"/>
        </w:rPr>
        <w:t>o </w:t>
      </w:r>
      <w:r w:rsidR="00183B7C">
        <w:rPr>
          <w:rFonts w:ascii="Arial" w:hAnsi="Arial" w:cs="Arial"/>
          <w:color w:val="000000"/>
        </w:rPr>
        <w:t xml:space="preserve">vyhlášení voleb </w:t>
      </w:r>
      <w:r w:rsidR="00B90A73">
        <w:rPr>
          <w:rFonts w:ascii="Arial" w:hAnsi="Arial" w:cs="Arial"/>
          <w:color w:val="000000"/>
        </w:rPr>
        <w:t xml:space="preserve">do </w:t>
      </w:r>
      <w:r w:rsidR="00612C4D">
        <w:rPr>
          <w:rFonts w:ascii="Arial" w:hAnsi="Arial" w:cs="Arial"/>
          <w:color w:val="000000"/>
        </w:rPr>
        <w:t xml:space="preserve">Senátu Parlamentu České republiky, do </w:t>
      </w:r>
      <w:r w:rsidR="00B90A73">
        <w:rPr>
          <w:rFonts w:ascii="Arial" w:hAnsi="Arial" w:cs="Arial"/>
          <w:color w:val="000000"/>
        </w:rPr>
        <w:t>zastupitelstev obcí a zastupitelstev městských obvodů a</w:t>
      </w:r>
      <w:r w:rsidR="004B771B">
        <w:rPr>
          <w:rFonts w:ascii="Arial" w:hAnsi="Arial" w:cs="Arial"/>
          <w:color w:val="000000"/>
        </w:rPr>
        <w:t> </w:t>
      </w:r>
      <w:r w:rsidR="00B90A73">
        <w:rPr>
          <w:rFonts w:ascii="Arial" w:hAnsi="Arial" w:cs="Arial"/>
          <w:color w:val="000000"/>
        </w:rPr>
        <w:t>městských částí ve statutárních městech a do zastupitelstva hlavního města Prahy a zast</w:t>
      </w:r>
      <w:r w:rsidR="00612C4D">
        <w:rPr>
          <w:rFonts w:ascii="Arial" w:hAnsi="Arial" w:cs="Arial"/>
          <w:color w:val="000000"/>
        </w:rPr>
        <w:t>upitelstev jeho městských částí</w:t>
      </w:r>
      <w:r w:rsidR="00CF6DE5">
        <w:rPr>
          <w:rFonts w:ascii="Arial" w:hAnsi="Arial" w:cs="Arial"/>
          <w:color w:val="000000"/>
        </w:rPr>
        <w:t>,</w:t>
      </w:r>
      <w:r w:rsidR="00612C4D">
        <w:rPr>
          <w:rFonts w:ascii="Arial" w:hAnsi="Arial" w:cs="Arial"/>
          <w:color w:val="000000"/>
        </w:rPr>
        <w:t xml:space="preserve"> a</w:t>
      </w:r>
      <w:r w:rsidR="005B43C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podle </w:t>
      </w:r>
      <w:r w:rsidR="00B90A73">
        <w:rPr>
          <w:rFonts w:ascii="Arial" w:hAnsi="Arial" w:cs="Arial"/>
          <w:color w:val="000000"/>
        </w:rPr>
        <w:t>§ 3</w:t>
      </w:r>
      <w:r>
        <w:rPr>
          <w:rFonts w:ascii="Arial" w:hAnsi="Arial" w:cs="Arial"/>
          <w:color w:val="000000"/>
        </w:rPr>
        <w:t xml:space="preserve"> odst. 1 </w:t>
      </w:r>
      <w:r w:rsidR="00B90A73">
        <w:rPr>
          <w:rFonts w:ascii="Arial" w:hAnsi="Arial" w:cs="Arial"/>
          <w:color w:val="000000"/>
        </w:rPr>
        <w:t>zákona č. 491/2001</w:t>
      </w:r>
      <w:r w:rsidR="003B4C41">
        <w:rPr>
          <w:rFonts w:ascii="Arial" w:hAnsi="Arial" w:cs="Arial"/>
          <w:color w:val="000000"/>
        </w:rPr>
        <w:t xml:space="preserve"> Sb., </w:t>
      </w:r>
      <w:r>
        <w:rPr>
          <w:rFonts w:ascii="Arial" w:hAnsi="Arial" w:cs="Arial"/>
          <w:color w:val="000000"/>
        </w:rPr>
        <w:t xml:space="preserve">o volbách do </w:t>
      </w:r>
      <w:r w:rsidR="00B90A73">
        <w:rPr>
          <w:rFonts w:ascii="Arial" w:hAnsi="Arial" w:cs="Arial"/>
          <w:color w:val="000000"/>
        </w:rPr>
        <w:t>zastupitelstev obcí a o změně některých zákonů</w:t>
      </w:r>
      <w:r w:rsidR="0065264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39200C">
        <w:rPr>
          <w:rFonts w:ascii="Arial" w:hAnsi="Arial" w:cs="Arial"/>
          <w:color w:val="000000"/>
        </w:rPr>
        <w:t>ve znění pozdějších předpisů</w:t>
      </w:r>
      <w:r w:rsidR="00183B7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183B7C">
        <w:rPr>
          <w:rFonts w:ascii="Arial" w:hAnsi="Arial" w:cs="Arial"/>
          <w:color w:val="000000"/>
        </w:rPr>
        <w:t xml:space="preserve">proběhly </w:t>
      </w:r>
      <w:r w:rsidR="00A6552B">
        <w:rPr>
          <w:rFonts w:ascii="Arial" w:hAnsi="Arial" w:cs="Arial"/>
          <w:color w:val="000000"/>
        </w:rPr>
        <w:t xml:space="preserve">v termínu </w:t>
      </w:r>
      <w:r w:rsidR="004B771B" w:rsidRPr="004B771B">
        <w:rPr>
          <w:rFonts w:ascii="Arial" w:hAnsi="Arial" w:cs="Arial"/>
          <w:b/>
          <w:color w:val="000000"/>
        </w:rPr>
        <w:t>23</w:t>
      </w:r>
      <w:r w:rsidR="00A6552B" w:rsidRPr="003B4C41">
        <w:rPr>
          <w:rFonts w:ascii="Arial" w:hAnsi="Arial" w:cs="Arial"/>
          <w:b/>
          <w:color w:val="000000"/>
        </w:rPr>
        <w:t>. a </w:t>
      </w:r>
      <w:r w:rsidR="004B771B">
        <w:rPr>
          <w:rFonts w:ascii="Arial" w:hAnsi="Arial" w:cs="Arial"/>
          <w:b/>
          <w:color w:val="000000"/>
        </w:rPr>
        <w:t>24. září 2022</w:t>
      </w:r>
      <w:r w:rsidR="00A6552B">
        <w:rPr>
          <w:rFonts w:ascii="Arial" w:hAnsi="Arial" w:cs="Arial"/>
          <w:b/>
          <w:color w:val="000000"/>
        </w:rPr>
        <w:t xml:space="preserve"> </w:t>
      </w:r>
      <w:r w:rsidR="00B90A73">
        <w:rPr>
          <w:rFonts w:ascii="Arial" w:hAnsi="Arial" w:cs="Arial"/>
          <w:color w:val="000000"/>
        </w:rPr>
        <w:t>volby do zastupitelstev obcí a zastupitelstev městských obvodů a městských částí ve statutárních městech</w:t>
      </w:r>
      <w:r w:rsidR="00612C4D">
        <w:rPr>
          <w:rFonts w:ascii="Arial" w:hAnsi="Arial" w:cs="Arial"/>
          <w:color w:val="000000"/>
        </w:rPr>
        <w:t>. N</w:t>
      </w:r>
      <w:r w:rsidR="00B90A73">
        <w:rPr>
          <w:rFonts w:ascii="Arial" w:hAnsi="Arial" w:cs="Arial"/>
          <w:color w:val="000000"/>
        </w:rPr>
        <w:t>a základě § 123 z</w:t>
      </w:r>
      <w:r w:rsidR="00183B7C">
        <w:rPr>
          <w:rFonts w:ascii="Arial" w:hAnsi="Arial" w:cs="Arial"/>
          <w:color w:val="000000"/>
        </w:rPr>
        <w:t xml:space="preserve">ákona č. 131/2000 Sb., </w:t>
      </w:r>
      <w:r w:rsidR="00B90A73">
        <w:rPr>
          <w:rFonts w:ascii="Arial" w:hAnsi="Arial" w:cs="Arial"/>
          <w:color w:val="000000"/>
        </w:rPr>
        <w:t>o hlavním městě Praze</w:t>
      </w:r>
      <w:r w:rsidR="00A6552B">
        <w:rPr>
          <w:rFonts w:ascii="Arial" w:hAnsi="Arial" w:cs="Arial"/>
          <w:color w:val="000000"/>
        </w:rPr>
        <w:t>, a podle § </w:t>
      </w:r>
      <w:r w:rsidR="00183B7C">
        <w:rPr>
          <w:rFonts w:ascii="Arial" w:hAnsi="Arial" w:cs="Arial"/>
          <w:color w:val="000000"/>
        </w:rPr>
        <w:t>3 odst. 1 zákona č. </w:t>
      </w:r>
      <w:r w:rsidR="00B90A73">
        <w:rPr>
          <w:rFonts w:ascii="Arial" w:hAnsi="Arial" w:cs="Arial"/>
          <w:color w:val="000000"/>
        </w:rPr>
        <w:t>491/2001 Sb., o volbách do zastupitelstev obcí a o změně některých zákonů</w:t>
      </w:r>
      <w:r w:rsidR="00652640">
        <w:rPr>
          <w:rFonts w:ascii="Arial" w:hAnsi="Arial" w:cs="Arial"/>
          <w:color w:val="000000"/>
        </w:rPr>
        <w:t>,</w:t>
      </w:r>
      <w:r w:rsidR="00183B7C">
        <w:rPr>
          <w:rFonts w:ascii="Arial" w:hAnsi="Arial" w:cs="Arial"/>
          <w:color w:val="000000"/>
        </w:rPr>
        <w:t xml:space="preserve"> ve znění pozdějších předpisů</w:t>
      </w:r>
      <w:r w:rsidR="00652640">
        <w:rPr>
          <w:rFonts w:ascii="Arial" w:hAnsi="Arial" w:cs="Arial"/>
          <w:color w:val="000000"/>
        </w:rPr>
        <w:t>,</w:t>
      </w:r>
      <w:r w:rsidR="00612C4D">
        <w:rPr>
          <w:rFonts w:ascii="Arial" w:hAnsi="Arial" w:cs="Arial"/>
          <w:color w:val="000000"/>
        </w:rPr>
        <w:t xml:space="preserve"> proběhly</w:t>
      </w:r>
      <w:r w:rsidR="00A6552B">
        <w:rPr>
          <w:rFonts w:ascii="Arial" w:hAnsi="Arial" w:cs="Arial"/>
          <w:color w:val="000000"/>
        </w:rPr>
        <w:t xml:space="preserve"> ve stejném termínu i </w:t>
      </w:r>
      <w:r w:rsidR="00B90A73">
        <w:rPr>
          <w:rFonts w:ascii="Arial" w:hAnsi="Arial" w:cs="Arial"/>
          <w:color w:val="000000"/>
        </w:rPr>
        <w:t>volby do zastup</w:t>
      </w:r>
      <w:r w:rsidR="00612C4D">
        <w:rPr>
          <w:rFonts w:ascii="Arial" w:hAnsi="Arial" w:cs="Arial"/>
          <w:color w:val="000000"/>
        </w:rPr>
        <w:t>itelstva hlavního města Prahy a </w:t>
      </w:r>
      <w:r w:rsidR="00B90A73">
        <w:rPr>
          <w:rFonts w:ascii="Arial" w:hAnsi="Arial" w:cs="Arial"/>
          <w:color w:val="000000"/>
        </w:rPr>
        <w:t>zastupitelstev jeho městských částí</w:t>
      </w:r>
      <w:r w:rsidR="00183B7C">
        <w:rPr>
          <w:rFonts w:ascii="Arial" w:hAnsi="Arial" w:cs="Arial"/>
          <w:color w:val="000000"/>
        </w:rPr>
        <w:t>.</w:t>
      </w:r>
    </w:p>
    <w:p w:rsidR="00AA7CE7" w:rsidRDefault="00AA7CE7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AA7CE7" w:rsidRDefault="00AA7CE7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Volby se konaly v řádném termínu po uplynutí volebního období, na které byla zvolena </w:t>
      </w:r>
      <w:r w:rsidR="00AF71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astupitelstva obcí v předchozích řádných volbách</w:t>
      </w:r>
      <w:r w:rsidR="00A678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ve dnech </w:t>
      </w:r>
      <w:r w:rsidR="004B771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 w:rsidR="00550F66">
        <w:rPr>
          <w:rFonts w:ascii="Arial" w:hAnsi="Arial" w:cs="Arial"/>
          <w:color w:val="000000"/>
        </w:rPr>
        <w:t> a </w:t>
      </w:r>
      <w:r w:rsidR="004B771B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="00550F6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října</w:t>
      </w:r>
      <w:r w:rsidR="00550F6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</w:t>
      </w:r>
      <w:r w:rsidR="004B771B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 xml:space="preserve"> a v</w:t>
      </w:r>
      <w:r w:rsidR="00AF71F5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 všech dodatečných, opakovaných a nových volbách</w:t>
      </w:r>
      <w:r w:rsidR="00CF6DE5">
        <w:rPr>
          <w:rFonts w:ascii="Arial" w:hAnsi="Arial" w:cs="Arial"/>
          <w:color w:val="000000"/>
        </w:rPr>
        <w:t xml:space="preserve"> a opakovaných</w:t>
      </w:r>
      <w:r w:rsidR="00AF71F5">
        <w:rPr>
          <w:rFonts w:ascii="Arial" w:hAnsi="Arial" w:cs="Arial"/>
          <w:color w:val="000000"/>
        </w:rPr>
        <w:t xml:space="preserve"> hlasování</w:t>
      </w:r>
      <w:r w:rsidR="00E75D59">
        <w:rPr>
          <w:rFonts w:ascii="Arial" w:hAnsi="Arial" w:cs="Arial"/>
          <w:color w:val="000000"/>
        </w:rPr>
        <w:t>ch</w:t>
      </w:r>
      <w:r w:rsidR="00AF71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 období </w:t>
      </w:r>
      <w:r w:rsidR="00AF71F5">
        <w:rPr>
          <w:rFonts w:ascii="Arial" w:hAnsi="Arial" w:cs="Arial"/>
          <w:color w:val="000000"/>
        </w:rPr>
        <w:t>od ledna 201</w:t>
      </w:r>
      <w:r w:rsidR="004B771B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="00AF71F5">
        <w:rPr>
          <w:rFonts w:ascii="Arial" w:hAnsi="Arial" w:cs="Arial"/>
          <w:color w:val="000000"/>
        </w:rPr>
        <w:t>do března</w:t>
      </w:r>
      <w:r>
        <w:rPr>
          <w:rFonts w:ascii="Arial" w:hAnsi="Arial" w:cs="Arial"/>
          <w:color w:val="000000"/>
        </w:rPr>
        <w:t xml:space="preserve"> 20</w:t>
      </w:r>
      <w:r w:rsidR="004B771B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.</w:t>
      </w:r>
    </w:p>
    <w:p w:rsidR="00183B7C" w:rsidRDefault="00183B7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1D695B" w:rsidRDefault="00B6527E" w:rsidP="00AA7CE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495D90">
        <w:rPr>
          <w:rFonts w:ascii="Arial" w:hAnsi="Arial" w:cs="Arial"/>
          <w:color w:val="000000"/>
        </w:rPr>
        <w:t xml:space="preserve">Provedení těchto voleb se řídilo zákonem </w:t>
      </w:r>
      <w:r w:rsidRPr="0083600E">
        <w:rPr>
          <w:rFonts w:ascii="Arial" w:hAnsi="Arial" w:cs="Arial"/>
          <w:b/>
          <w:color w:val="000000"/>
        </w:rPr>
        <w:t>č. </w:t>
      </w:r>
      <w:r w:rsidR="00612C4D">
        <w:rPr>
          <w:rFonts w:ascii="Arial" w:hAnsi="Arial" w:cs="Arial"/>
          <w:b/>
          <w:color w:val="000000"/>
        </w:rPr>
        <w:t>491</w:t>
      </w:r>
      <w:r w:rsidRPr="0083600E">
        <w:rPr>
          <w:rFonts w:ascii="Arial" w:hAnsi="Arial" w:cs="Arial"/>
          <w:b/>
          <w:color w:val="000000"/>
        </w:rPr>
        <w:t>/</w:t>
      </w:r>
      <w:r w:rsidR="00612C4D">
        <w:rPr>
          <w:rFonts w:ascii="Arial" w:hAnsi="Arial" w:cs="Arial"/>
          <w:b/>
          <w:color w:val="000000"/>
        </w:rPr>
        <w:t>2001</w:t>
      </w:r>
      <w:r w:rsidR="00AA7CE7">
        <w:rPr>
          <w:rFonts w:ascii="Arial" w:hAnsi="Arial" w:cs="Arial"/>
          <w:b/>
          <w:color w:val="000000"/>
        </w:rPr>
        <w:t> </w:t>
      </w:r>
      <w:r w:rsidRPr="0083600E">
        <w:rPr>
          <w:rFonts w:ascii="Arial" w:hAnsi="Arial" w:cs="Arial"/>
          <w:b/>
          <w:color w:val="000000"/>
        </w:rPr>
        <w:t>Sb</w:t>
      </w:r>
      <w:r w:rsidRPr="00495D90">
        <w:rPr>
          <w:rFonts w:ascii="Arial" w:hAnsi="Arial" w:cs="Arial"/>
          <w:color w:val="000000"/>
        </w:rPr>
        <w:t xml:space="preserve">., o volbách do </w:t>
      </w:r>
      <w:r w:rsidR="00612C4D">
        <w:rPr>
          <w:rFonts w:ascii="Arial" w:hAnsi="Arial" w:cs="Arial"/>
          <w:color w:val="000000"/>
        </w:rPr>
        <w:t>zastupitelstev obcí a o změně některých zákonů</w:t>
      </w:r>
      <w:r w:rsidR="004B771B">
        <w:rPr>
          <w:rFonts w:ascii="Arial" w:hAnsi="Arial" w:cs="Arial"/>
          <w:color w:val="000000"/>
        </w:rPr>
        <w:t>,</w:t>
      </w:r>
      <w:r w:rsidR="00612C4D">
        <w:rPr>
          <w:rFonts w:ascii="Arial" w:hAnsi="Arial" w:cs="Arial"/>
          <w:color w:val="000000"/>
        </w:rPr>
        <w:t xml:space="preserve"> ve znění pozdějších předpisů</w:t>
      </w:r>
      <w:r w:rsidRPr="00495D90">
        <w:rPr>
          <w:rFonts w:ascii="Arial" w:hAnsi="Arial" w:cs="Arial"/>
          <w:color w:val="000000"/>
        </w:rPr>
        <w:t>. Další</w:t>
      </w:r>
      <w:r>
        <w:rPr>
          <w:rFonts w:ascii="Arial" w:hAnsi="Arial" w:cs="Arial"/>
          <w:color w:val="000000"/>
        </w:rPr>
        <w:t xml:space="preserve"> podrobnosti upravovala vyhláška Ministerstva vnitra </w:t>
      </w:r>
      <w:r w:rsidRPr="00AA7CE7">
        <w:rPr>
          <w:rFonts w:ascii="Arial" w:hAnsi="Arial" w:cs="Arial"/>
          <w:b/>
          <w:color w:val="000000"/>
        </w:rPr>
        <w:t>č. </w:t>
      </w:r>
      <w:r w:rsidR="00612C4D" w:rsidRPr="00AA7CE7">
        <w:rPr>
          <w:rFonts w:ascii="Arial" w:hAnsi="Arial" w:cs="Arial"/>
          <w:b/>
          <w:color w:val="000000"/>
        </w:rPr>
        <w:t>59/2002</w:t>
      </w:r>
      <w:r w:rsidR="00AA7CE7">
        <w:rPr>
          <w:rFonts w:ascii="Arial" w:hAnsi="Arial" w:cs="Arial"/>
          <w:b/>
          <w:color w:val="000000"/>
        </w:rPr>
        <w:t> </w:t>
      </w:r>
      <w:r w:rsidRPr="00AA7CE7">
        <w:rPr>
          <w:rFonts w:ascii="Arial" w:hAnsi="Arial" w:cs="Arial"/>
          <w:b/>
          <w:color w:val="000000"/>
        </w:rPr>
        <w:t>Sb.</w:t>
      </w:r>
      <w:r w:rsidR="00612C4D">
        <w:rPr>
          <w:rFonts w:ascii="Arial" w:hAnsi="Arial" w:cs="Arial"/>
          <w:color w:val="000000"/>
        </w:rPr>
        <w:t>, o provedení některýc</w:t>
      </w:r>
      <w:r w:rsidR="00AA7CE7">
        <w:rPr>
          <w:rFonts w:ascii="Arial" w:hAnsi="Arial" w:cs="Arial"/>
          <w:color w:val="000000"/>
        </w:rPr>
        <w:t>h ustanovení zákona č. 491/2001 </w:t>
      </w:r>
      <w:r w:rsidR="00612C4D">
        <w:rPr>
          <w:rFonts w:ascii="Arial" w:hAnsi="Arial" w:cs="Arial"/>
          <w:color w:val="000000"/>
        </w:rPr>
        <w:t>Sb., o</w:t>
      </w:r>
      <w:r w:rsidR="00A6552B">
        <w:rPr>
          <w:rFonts w:ascii="Arial" w:hAnsi="Arial" w:cs="Arial"/>
          <w:color w:val="000000"/>
        </w:rPr>
        <w:t> </w:t>
      </w:r>
      <w:r w:rsidR="00612C4D">
        <w:rPr>
          <w:rFonts w:ascii="Arial" w:hAnsi="Arial" w:cs="Arial"/>
          <w:color w:val="000000"/>
        </w:rPr>
        <w:t xml:space="preserve">volbách do zastupitelstev </w:t>
      </w:r>
      <w:r w:rsidR="00AA7CE7">
        <w:rPr>
          <w:rFonts w:ascii="Arial" w:hAnsi="Arial" w:cs="Arial"/>
          <w:color w:val="000000"/>
        </w:rPr>
        <w:t>obcí a o změně některých zákonů</w:t>
      </w:r>
      <w:r w:rsidR="004B771B">
        <w:rPr>
          <w:rFonts w:ascii="Arial" w:hAnsi="Arial" w:cs="Arial"/>
          <w:color w:val="000000"/>
        </w:rPr>
        <w:t>,</w:t>
      </w:r>
      <w:r w:rsidR="00612C4D">
        <w:rPr>
          <w:rFonts w:ascii="Arial" w:hAnsi="Arial" w:cs="Arial"/>
          <w:color w:val="000000"/>
        </w:rPr>
        <w:t xml:space="preserve"> ve znění pozdějších předpisů</w:t>
      </w:r>
      <w:r>
        <w:rPr>
          <w:rFonts w:ascii="Arial" w:hAnsi="Arial" w:cs="Arial"/>
          <w:color w:val="000000"/>
        </w:rPr>
        <w:t>.</w:t>
      </w:r>
    </w:p>
    <w:p w:rsidR="00AA7CE7" w:rsidRDefault="00AA7CE7" w:rsidP="00AA7CE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0865CC" w:rsidRDefault="00A6552B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</w:t>
      </w:r>
      <w:r w:rsidR="00B6527E">
        <w:rPr>
          <w:rFonts w:ascii="Arial" w:hAnsi="Arial" w:cs="Arial"/>
          <w:color w:val="000000"/>
        </w:rPr>
        <w:t xml:space="preserve"> základě </w:t>
      </w:r>
      <w:r w:rsidR="00870249">
        <w:rPr>
          <w:rFonts w:ascii="Arial" w:hAnsi="Arial" w:cs="Arial"/>
          <w:color w:val="000000"/>
        </w:rPr>
        <w:t>výše uvedeného r</w:t>
      </w:r>
      <w:r w:rsidR="0023542F">
        <w:rPr>
          <w:rFonts w:ascii="Arial" w:hAnsi="Arial" w:cs="Arial"/>
          <w:color w:val="000000"/>
        </w:rPr>
        <w:t>ozhodnutí prezidenta republiky č. </w:t>
      </w:r>
      <w:r w:rsidR="006E61B8">
        <w:rPr>
          <w:rFonts w:ascii="Arial" w:hAnsi="Arial" w:cs="Arial"/>
          <w:color w:val="000000"/>
        </w:rPr>
        <w:t>8</w:t>
      </w:r>
      <w:r w:rsidR="004B771B">
        <w:rPr>
          <w:rFonts w:ascii="Arial" w:hAnsi="Arial" w:cs="Arial"/>
          <w:color w:val="000000"/>
        </w:rPr>
        <w:t>1</w:t>
      </w:r>
      <w:r w:rsidR="006E61B8">
        <w:rPr>
          <w:rFonts w:ascii="Arial" w:hAnsi="Arial" w:cs="Arial"/>
          <w:color w:val="000000"/>
        </w:rPr>
        <w:t>/20</w:t>
      </w:r>
      <w:r w:rsidR="004B771B">
        <w:rPr>
          <w:rFonts w:ascii="Arial" w:hAnsi="Arial" w:cs="Arial"/>
          <w:color w:val="000000"/>
        </w:rPr>
        <w:t>22</w:t>
      </w:r>
      <w:r w:rsidR="00AA7CE7">
        <w:rPr>
          <w:rFonts w:ascii="Arial" w:hAnsi="Arial" w:cs="Arial"/>
          <w:color w:val="000000"/>
        </w:rPr>
        <w:t> </w:t>
      </w:r>
      <w:r w:rsidR="0023542F">
        <w:rPr>
          <w:rFonts w:ascii="Arial" w:hAnsi="Arial" w:cs="Arial"/>
          <w:color w:val="000000"/>
        </w:rPr>
        <w:t>Sb.</w:t>
      </w:r>
      <w:r w:rsidR="00AA7CE7">
        <w:rPr>
          <w:rFonts w:ascii="Arial" w:hAnsi="Arial" w:cs="Arial"/>
          <w:color w:val="000000"/>
        </w:rPr>
        <w:t xml:space="preserve"> a</w:t>
      </w:r>
      <w:r w:rsidR="00B6527E">
        <w:rPr>
          <w:rFonts w:ascii="Arial" w:hAnsi="Arial" w:cs="Arial"/>
          <w:color w:val="000000"/>
        </w:rPr>
        <w:t xml:space="preserve"> podle </w:t>
      </w:r>
      <w:r w:rsidR="00F43533">
        <w:rPr>
          <w:rFonts w:ascii="Arial" w:hAnsi="Arial" w:cs="Arial"/>
          <w:color w:val="000000"/>
        </w:rPr>
        <w:t>čl. 63 odst. </w:t>
      </w:r>
      <w:r>
        <w:rPr>
          <w:rFonts w:ascii="Arial" w:hAnsi="Arial" w:cs="Arial"/>
          <w:color w:val="000000"/>
        </w:rPr>
        <w:t>1</w:t>
      </w:r>
      <w:r w:rsidR="00AA7CE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písm. f), čl. 16 odst. 2 a s přihlédnutím k čl. 17 odst. 1 ústavního zákona č. 1/1993 Sb., Ústava České republiky, a podle § 1 </w:t>
      </w:r>
      <w:r w:rsidR="00AA7CE7">
        <w:rPr>
          <w:rFonts w:ascii="Arial" w:hAnsi="Arial" w:cs="Arial"/>
          <w:color w:val="000000"/>
        </w:rPr>
        <w:t>odst. 3 zákona č. 247/1995 Sb.,</w:t>
      </w:r>
      <w:r>
        <w:rPr>
          <w:rFonts w:ascii="Arial" w:hAnsi="Arial" w:cs="Arial"/>
          <w:color w:val="000000"/>
        </w:rPr>
        <w:t xml:space="preserve"> o volbách do Parlamentu České republiky a o změně a</w:t>
      </w:r>
      <w:r w:rsidR="000953C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doplnění některých </w:t>
      </w:r>
      <w:r w:rsidR="00F43533">
        <w:rPr>
          <w:rFonts w:ascii="Arial" w:hAnsi="Arial" w:cs="Arial"/>
          <w:color w:val="000000"/>
        </w:rPr>
        <w:t>dalších zákonů</w:t>
      </w:r>
      <w:r w:rsidR="000953C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ve znění pozdějších předpisů</w:t>
      </w:r>
      <w:r w:rsidR="000953C8">
        <w:rPr>
          <w:rFonts w:ascii="Arial" w:hAnsi="Arial" w:cs="Arial"/>
          <w:color w:val="000000"/>
        </w:rPr>
        <w:t>,</w:t>
      </w:r>
      <w:r w:rsidR="00495D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 </w:t>
      </w:r>
      <w:r w:rsidR="00AA7CE7">
        <w:rPr>
          <w:rFonts w:ascii="Arial" w:hAnsi="Arial" w:cs="Arial"/>
          <w:color w:val="000000"/>
        </w:rPr>
        <w:t>konalo</w:t>
      </w:r>
      <w:r w:rsidR="00E9520A">
        <w:rPr>
          <w:rFonts w:ascii="Arial" w:hAnsi="Arial" w:cs="Arial"/>
          <w:color w:val="000000"/>
        </w:rPr>
        <w:t xml:space="preserve"> </w:t>
      </w:r>
      <w:r w:rsidR="00AA7CE7">
        <w:rPr>
          <w:rFonts w:ascii="Arial" w:hAnsi="Arial" w:cs="Arial"/>
          <w:color w:val="000000"/>
        </w:rPr>
        <w:t xml:space="preserve">v tomtéž termínu </w:t>
      </w:r>
      <w:r w:rsidR="00E9520A">
        <w:rPr>
          <w:rFonts w:ascii="Arial" w:hAnsi="Arial" w:cs="Arial"/>
          <w:color w:val="000000"/>
        </w:rPr>
        <w:t>i </w:t>
      </w:r>
      <w:r w:rsidR="00AA7CE7">
        <w:rPr>
          <w:rFonts w:ascii="Arial" w:hAnsi="Arial" w:cs="Arial"/>
          <w:color w:val="000000"/>
        </w:rPr>
        <w:t>1. kolo řádných</w:t>
      </w:r>
      <w:r w:rsidR="00495D90">
        <w:rPr>
          <w:rFonts w:ascii="Arial" w:hAnsi="Arial" w:cs="Arial"/>
          <w:color w:val="000000"/>
        </w:rPr>
        <w:t xml:space="preserve"> </w:t>
      </w:r>
      <w:r w:rsidR="00AA7CE7">
        <w:rPr>
          <w:rFonts w:ascii="Arial" w:hAnsi="Arial" w:cs="Arial"/>
          <w:color w:val="000000"/>
        </w:rPr>
        <w:t>voleb</w:t>
      </w:r>
      <w:r w:rsidR="00B6527E">
        <w:rPr>
          <w:rFonts w:ascii="Arial" w:hAnsi="Arial" w:cs="Arial"/>
          <w:color w:val="000000"/>
        </w:rPr>
        <w:t xml:space="preserve"> do </w:t>
      </w:r>
      <w:r w:rsidR="00AA7CE7">
        <w:rPr>
          <w:rFonts w:ascii="Arial" w:hAnsi="Arial" w:cs="Arial"/>
          <w:color w:val="000000"/>
        </w:rPr>
        <w:t xml:space="preserve">1/3 </w:t>
      </w:r>
      <w:r>
        <w:rPr>
          <w:rFonts w:ascii="Arial" w:hAnsi="Arial" w:cs="Arial"/>
          <w:color w:val="000000"/>
        </w:rPr>
        <w:t>Senátu Parlamentu České republiky.</w:t>
      </w:r>
      <w:r w:rsidR="000865CC">
        <w:rPr>
          <w:rFonts w:ascii="Arial" w:hAnsi="Arial"/>
          <w:color w:val="000000"/>
        </w:rPr>
        <w:t xml:space="preserve"> 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721B4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Český statistický úřad</w:t>
      </w:r>
      <w:r w:rsidR="00D8447C">
        <w:rPr>
          <w:rFonts w:ascii="Arial" w:hAnsi="Arial" w:cs="Arial"/>
          <w:color w:val="000000"/>
        </w:rPr>
        <w:t xml:space="preserve"> se jako jeden z volebních orgánů</w:t>
      </w:r>
      <w:r>
        <w:rPr>
          <w:rFonts w:ascii="Arial" w:hAnsi="Arial" w:cs="Arial"/>
          <w:color w:val="000000"/>
        </w:rPr>
        <w:t xml:space="preserve"> </w:t>
      </w:r>
      <w:r w:rsidR="00D8447C">
        <w:rPr>
          <w:rFonts w:ascii="Arial" w:hAnsi="Arial" w:cs="Arial"/>
          <w:color w:val="000000"/>
        </w:rPr>
        <w:t xml:space="preserve">významně </w:t>
      </w:r>
      <w:r>
        <w:rPr>
          <w:rFonts w:ascii="Arial" w:hAnsi="Arial" w:cs="Arial"/>
          <w:color w:val="000000"/>
        </w:rPr>
        <w:t xml:space="preserve">podílel na organizaci přípravy voleb a byl nositelem úkolu zpracování výsledků voleb. V návaznosti na publikace, vydávané </w:t>
      </w:r>
      <w:r w:rsidR="007226D5">
        <w:rPr>
          <w:rFonts w:ascii="Arial" w:hAnsi="Arial" w:cs="Arial"/>
          <w:color w:val="000000"/>
        </w:rPr>
        <w:t xml:space="preserve">Českým </w:t>
      </w:r>
      <w:r>
        <w:rPr>
          <w:rFonts w:ascii="Arial" w:hAnsi="Arial" w:cs="Arial"/>
          <w:color w:val="000000"/>
        </w:rPr>
        <w:t xml:space="preserve">statistickým úřadem k volbám do </w:t>
      </w:r>
      <w:r w:rsidR="00AA7CE7" w:rsidRPr="00543965">
        <w:rPr>
          <w:rFonts w:ascii="Arial" w:hAnsi="Arial" w:cs="Arial"/>
          <w:color w:val="000000"/>
        </w:rPr>
        <w:t>zastupitelských</w:t>
      </w:r>
      <w:r w:rsidRPr="00543965">
        <w:rPr>
          <w:rFonts w:ascii="Arial" w:hAnsi="Arial" w:cs="Arial"/>
          <w:color w:val="000000"/>
        </w:rPr>
        <w:t xml:space="preserve"> sborů</w:t>
      </w:r>
      <w:r>
        <w:rPr>
          <w:rFonts w:ascii="Arial" w:hAnsi="Arial" w:cs="Arial"/>
          <w:color w:val="000000"/>
        </w:rPr>
        <w:t xml:space="preserve"> v předchozích letech, </w:t>
      </w:r>
      <w:r w:rsidR="007226D5">
        <w:rPr>
          <w:rFonts w:ascii="Arial" w:hAnsi="Arial" w:cs="Arial"/>
          <w:color w:val="000000"/>
        </w:rPr>
        <w:t>byla připravena obdobná publikace</w:t>
      </w:r>
      <w:r>
        <w:rPr>
          <w:rFonts w:ascii="Arial" w:hAnsi="Arial" w:cs="Arial"/>
          <w:color w:val="000000"/>
        </w:rPr>
        <w:t xml:space="preserve"> i k těmto volbám.</w:t>
      </w:r>
      <w:r w:rsidR="00AF71F5">
        <w:rPr>
          <w:rFonts w:ascii="Arial" w:hAnsi="Arial" w:cs="Arial"/>
          <w:color w:val="000000"/>
        </w:rPr>
        <w:t xml:space="preserve"> </w:t>
      </w:r>
    </w:p>
    <w:p w:rsidR="005721B4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40BA6" w:rsidRPr="007226D5" w:rsidRDefault="005721B4" w:rsidP="00440BA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I. - obsahuje</w:t>
      </w:r>
      <w:r w:rsidR="00AF71F5">
        <w:rPr>
          <w:rFonts w:ascii="Arial" w:hAnsi="Arial" w:cs="Arial"/>
          <w:color w:val="000000"/>
        </w:rPr>
        <w:t xml:space="preserve"> </w:t>
      </w:r>
      <w:r w:rsidR="00A67816">
        <w:rPr>
          <w:rFonts w:ascii="Arial" w:hAnsi="Arial" w:cs="Arial"/>
          <w:color w:val="000000"/>
        </w:rPr>
        <w:t xml:space="preserve">informace </w:t>
      </w:r>
      <w:r w:rsidR="00AF71F5">
        <w:rPr>
          <w:rFonts w:ascii="Arial" w:hAnsi="Arial" w:cs="Arial"/>
          <w:color w:val="000000"/>
        </w:rPr>
        <w:t>o právním základu voleb</w:t>
      </w:r>
      <w:r>
        <w:rPr>
          <w:rFonts w:ascii="Arial" w:hAnsi="Arial" w:cs="Arial"/>
          <w:color w:val="000000"/>
        </w:rPr>
        <w:t xml:space="preserve"> a volebním systému</w:t>
      </w:r>
      <w:r w:rsidR="00AF71F5">
        <w:rPr>
          <w:rFonts w:ascii="Arial" w:hAnsi="Arial" w:cs="Arial"/>
          <w:color w:val="000000"/>
        </w:rPr>
        <w:t xml:space="preserve">, organizaci voleb a popis způsobu zpracování výsledků hlasování, dále informace o volebních </w:t>
      </w:r>
      <w:r>
        <w:rPr>
          <w:rFonts w:ascii="Arial" w:hAnsi="Arial" w:cs="Arial"/>
          <w:color w:val="000000"/>
        </w:rPr>
        <w:t>stranách a jejich kandidátech a </w:t>
      </w:r>
      <w:r w:rsidR="00AF71F5">
        <w:rPr>
          <w:rFonts w:ascii="Arial" w:hAnsi="Arial" w:cs="Arial"/>
          <w:color w:val="000000"/>
        </w:rPr>
        <w:t>základní souhrnné výsledky voleb</w:t>
      </w:r>
      <w:r w:rsidR="00440BA6">
        <w:rPr>
          <w:rFonts w:ascii="Arial" w:hAnsi="Arial" w:cs="Arial"/>
          <w:color w:val="000000"/>
        </w:rPr>
        <w:t xml:space="preserve"> (není obsahem této publikace</w:t>
      </w:r>
      <w:r w:rsidR="00A77BF0">
        <w:rPr>
          <w:rFonts w:ascii="Arial" w:hAnsi="Arial" w:cs="Arial"/>
          <w:color w:val="000000"/>
        </w:rPr>
        <w:t>, byl již vydán</w:t>
      </w:r>
      <w:r w:rsidR="00440BA6">
        <w:rPr>
          <w:rFonts w:ascii="Arial" w:hAnsi="Arial" w:cs="Arial"/>
          <w:color w:val="000000"/>
        </w:rPr>
        <w:t>).</w:t>
      </w:r>
    </w:p>
    <w:p w:rsidR="005721B4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5721B4" w:rsidRPr="007226D5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II. – obsahuje detailní informace o výsledcích voleb v územních pohled</w:t>
      </w:r>
      <w:bookmarkStart w:id="0" w:name="_GoBack"/>
      <w:bookmarkEnd w:id="0"/>
      <w:r>
        <w:rPr>
          <w:rFonts w:ascii="Arial" w:hAnsi="Arial" w:cs="Arial"/>
          <w:color w:val="000000"/>
        </w:rPr>
        <w:t>e</w:t>
      </w:r>
      <w:r w:rsidR="00440BA6">
        <w:rPr>
          <w:rFonts w:ascii="Arial" w:hAnsi="Arial" w:cs="Arial"/>
          <w:color w:val="000000"/>
        </w:rPr>
        <w:t>ch.</w:t>
      </w:r>
    </w:p>
    <w:sectPr w:rsidR="005721B4" w:rsidRPr="007226D5" w:rsidSect="0039200C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9"/>
    <w:rsid w:val="0000196D"/>
    <w:rsid w:val="000308D1"/>
    <w:rsid w:val="000658F6"/>
    <w:rsid w:val="000865CC"/>
    <w:rsid w:val="000953C8"/>
    <w:rsid w:val="000F61F7"/>
    <w:rsid w:val="00183B7C"/>
    <w:rsid w:val="0018634F"/>
    <w:rsid w:val="00195664"/>
    <w:rsid w:val="00197EF1"/>
    <w:rsid w:val="001D695B"/>
    <w:rsid w:val="001F79EF"/>
    <w:rsid w:val="00227858"/>
    <w:rsid w:val="0023542F"/>
    <w:rsid w:val="002A026B"/>
    <w:rsid w:val="00383574"/>
    <w:rsid w:val="0039200C"/>
    <w:rsid w:val="00393AC5"/>
    <w:rsid w:val="003B4C41"/>
    <w:rsid w:val="004025A9"/>
    <w:rsid w:val="004034E8"/>
    <w:rsid w:val="0041352C"/>
    <w:rsid w:val="004167D9"/>
    <w:rsid w:val="004341D6"/>
    <w:rsid w:val="00440BA6"/>
    <w:rsid w:val="00495D90"/>
    <w:rsid w:val="004A70D7"/>
    <w:rsid w:val="004B771B"/>
    <w:rsid w:val="00543965"/>
    <w:rsid w:val="00550F66"/>
    <w:rsid w:val="005721B4"/>
    <w:rsid w:val="0057496D"/>
    <w:rsid w:val="005B43C6"/>
    <w:rsid w:val="00612C4D"/>
    <w:rsid w:val="00645A25"/>
    <w:rsid w:val="00652640"/>
    <w:rsid w:val="006738F7"/>
    <w:rsid w:val="006C3E8D"/>
    <w:rsid w:val="006C4AC4"/>
    <w:rsid w:val="006E61B8"/>
    <w:rsid w:val="00711C68"/>
    <w:rsid w:val="00721DFF"/>
    <w:rsid w:val="007226D5"/>
    <w:rsid w:val="00745448"/>
    <w:rsid w:val="007A7071"/>
    <w:rsid w:val="007B6F42"/>
    <w:rsid w:val="007B6FD2"/>
    <w:rsid w:val="007F5B1E"/>
    <w:rsid w:val="00824B36"/>
    <w:rsid w:val="0083600E"/>
    <w:rsid w:val="00870249"/>
    <w:rsid w:val="008767B1"/>
    <w:rsid w:val="00890C91"/>
    <w:rsid w:val="00953589"/>
    <w:rsid w:val="00957E47"/>
    <w:rsid w:val="00976636"/>
    <w:rsid w:val="009846AC"/>
    <w:rsid w:val="009A66DF"/>
    <w:rsid w:val="00A228D9"/>
    <w:rsid w:val="00A30726"/>
    <w:rsid w:val="00A377A6"/>
    <w:rsid w:val="00A6552B"/>
    <w:rsid w:val="00A67816"/>
    <w:rsid w:val="00A77BF0"/>
    <w:rsid w:val="00AA7CE7"/>
    <w:rsid w:val="00AF71F5"/>
    <w:rsid w:val="00B02C34"/>
    <w:rsid w:val="00B346D1"/>
    <w:rsid w:val="00B6100A"/>
    <w:rsid w:val="00B6527E"/>
    <w:rsid w:val="00B90A73"/>
    <w:rsid w:val="00BB06B2"/>
    <w:rsid w:val="00C33209"/>
    <w:rsid w:val="00CA00F2"/>
    <w:rsid w:val="00CF6B2E"/>
    <w:rsid w:val="00CF6DE5"/>
    <w:rsid w:val="00D43ED5"/>
    <w:rsid w:val="00D549D7"/>
    <w:rsid w:val="00D8447C"/>
    <w:rsid w:val="00DA0961"/>
    <w:rsid w:val="00DA52A6"/>
    <w:rsid w:val="00DA640C"/>
    <w:rsid w:val="00DC0529"/>
    <w:rsid w:val="00DC1BD4"/>
    <w:rsid w:val="00E5026C"/>
    <w:rsid w:val="00E75D59"/>
    <w:rsid w:val="00E820FD"/>
    <w:rsid w:val="00E86C33"/>
    <w:rsid w:val="00E9520A"/>
    <w:rsid w:val="00EC14B6"/>
    <w:rsid w:val="00F06C6E"/>
    <w:rsid w:val="00F43533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7D666"/>
  <w15:docId w15:val="{2E006ACE-93C8-4BBB-B2D2-38C040E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FD2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B6FD2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30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vesela</dc:creator>
  <cp:lastModifiedBy>Krpálková Soňa</cp:lastModifiedBy>
  <cp:revision>4</cp:revision>
  <cp:lastPrinted>2018-12-14T07:46:00Z</cp:lastPrinted>
  <dcterms:created xsi:type="dcterms:W3CDTF">2023-02-27T12:28:00Z</dcterms:created>
  <dcterms:modified xsi:type="dcterms:W3CDTF">2023-03-31T09:14:00Z</dcterms:modified>
</cp:coreProperties>
</file>