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51458B47" w:rsidR="00867569" w:rsidRPr="00AE6D5B" w:rsidRDefault="007A1626" w:rsidP="00AE6D5B">
      <w:pPr>
        <w:pStyle w:val="Datum"/>
      </w:pPr>
      <w:r>
        <w:t>2</w:t>
      </w:r>
      <w:r w:rsidR="009E0E23">
        <w:t>5</w:t>
      </w:r>
      <w:r w:rsidR="00CC5069">
        <w:t>.</w:t>
      </w:r>
      <w:r w:rsidR="005D704F">
        <w:t xml:space="preserve"> </w:t>
      </w:r>
      <w:r w:rsidR="009E0E23">
        <w:t>května</w:t>
      </w:r>
      <w:r w:rsidR="006168F3">
        <w:t xml:space="preserve"> 2022</w:t>
      </w:r>
    </w:p>
    <w:p w14:paraId="3FDC1F19" w14:textId="622AD153" w:rsidR="00325F0D" w:rsidRDefault="00325F0D" w:rsidP="002E45E4">
      <w:pPr>
        <w:pStyle w:val="Nzev"/>
      </w:pPr>
      <w:bookmarkStart w:id="0" w:name="_GoBack"/>
      <w:r>
        <w:t>Ekonomický přínos cestovní</w:t>
      </w:r>
      <w:r w:rsidR="002E45E4">
        <w:t>ho</w:t>
      </w:r>
      <w:r>
        <w:t xml:space="preserve"> ruchu </w:t>
      </w:r>
      <w:r w:rsidR="002E45E4">
        <w:t xml:space="preserve">v Praze se </w:t>
      </w:r>
      <w:r w:rsidR="00F046DD">
        <w:t>v roce 2020</w:t>
      </w:r>
      <w:r>
        <w:t xml:space="preserve"> </w:t>
      </w:r>
      <w:r w:rsidR="002E45E4">
        <w:t>propadl</w:t>
      </w:r>
      <w:r>
        <w:t xml:space="preserve"> o dvě třetiny</w:t>
      </w:r>
    </w:p>
    <w:bookmarkEnd w:id="0"/>
    <w:p w14:paraId="05725760" w14:textId="550E1FDE" w:rsidR="00C41164" w:rsidRDefault="00567289" w:rsidP="00C41164">
      <w:r>
        <w:rPr>
          <w:b/>
          <w:bCs/>
        </w:rPr>
        <w:t>Cestovní ruch se kvůli pandemii koronaviru a cestovním restrikcím stal jedním z nejvíce zasažených sektorů národního hospodářství.</w:t>
      </w:r>
      <w:r w:rsidR="007129E9">
        <w:rPr>
          <w:rFonts w:cs="Arial"/>
          <w:b/>
          <w:szCs w:val="18"/>
        </w:rPr>
        <w:t xml:space="preserve"> </w:t>
      </w:r>
      <w:r w:rsidR="00385E7C">
        <w:rPr>
          <w:rFonts w:cs="Arial"/>
          <w:b/>
          <w:szCs w:val="18"/>
        </w:rPr>
        <w:t>Nepříznivé d</w:t>
      </w:r>
      <w:r w:rsidR="007129E9" w:rsidRPr="007129E9">
        <w:rPr>
          <w:rFonts w:cs="Arial"/>
          <w:b/>
          <w:szCs w:val="18"/>
        </w:rPr>
        <w:t xml:space="preserve">opady se výrazně </w:t>
      </w:r>
      <w:r w:rsidR="007129E9">
        <w:rPr>
          <w:rFonts w:cs="Arial"/>
          <w:b/>
          <w:szCs w:val="18"/>
        </w:rPr>
        <w:t>podep</w:t>
      </w:r>
      <w:r w:rsidR="007129E9" w:rsidRPr="007129E9">
        <w:rPr>
          <w:rFonts w:cs="Arial"/>
          <w:b/>
          <w:szCs w:val="18"/>
        </w:rPr>
        <w:t xml:space="preserve">saly i </w:t>
      </w:r>
      <w:r w:rsidR="007129E9">
        <w:rPr>
          <w:rFonts w:cs="Arial"/>
          <w:b/>
          <w:szCs w:val="18"/>
        </w:rPr>
        <w:t>na</w:t>
      </w:r>
      <w:r w:rsidR="007129E9" w:rsidRPr="007129E9">
        <w:rPr>
          <w:rFonts w:cs="Arial"/>
          <w:b/>
          <w:szCs w:val="18"/>
        </w:rPr>
        <w:t xml:space="preserve"> výsled</w:t>
      </w:r>
      <w:r w:rsidR="007129E9">
        <w:rPr>
          <w:rFonts w:cs="Arial"/>
          <w:b/>
          <w:szCs w:val="18"/>
        </w:rPr>
        <w:t>cích</w:t>
      </w:r>
      <w:r w:rsidR="007129E9" w:rsidRPr="007129E9">
        <w:rPr>
          <w:rFonts w:cs="Arial"/>
          <w:b/>
          <w:szCs w:val="18"/>
        </w:rPr>
        <w:t xml:space="preserve"> za jednotlivé </w:t>
      </w:r>
      <w:r w:rsidR="00B226A6">
        <w:rPr>
          <w:rFonts w:cs="Arial"/>
          <w:b/>
          <w:szCs w:val="18"/>
        </w:rPr>
        <w:t>regiony</w:t>
      </w:r>
      <w:r w:rsidR="002E45E4">
        <w:rPr>
          <w:rFonts w:cs="Arial"/>
          <w:b/>
          <w:szCs w:val="18"/>
        </w:rPr>
        <w:t xml:space="preserve">, přičemž </w:t>
      </w:r>
      <w:r w:rsidR="00B42154">
        <w:rPr>
          <w:rFonts w:cs="Arial"/>
          <w:b/>
          <w:szCs w:val="18"/>
        </w:rPr>
        <w:t>nejv</w:t>
      </w:r>
      <w:r w:rsidR="00625569">
        <w:rPr>
          <w:rFonts w:cs="Arial"/>
          <w:b/>
          <w:szCs w:val="18"/>
        </w:rPr>
        <w:t>ýraznější</w:t>
      </w:r>
      <w:r w:rsidR="002E45E4">
        <w:rPr>
          <w:rFonts w:cs="Arial"/>
          <w:b/>
          <w:szCs w:val="18"/>
        </w:rPr>
        <w:t xml:space="preserve"> </w:t>
      </w:r>
      <w:r w:rsidR="00FE7643">
        <w:rPr>
          <w:rFonts w:cs="Arial"/>
          <w:b/>
          <w:szCs w:val="18"/>
        </w:rPr>
        <w:t xml:space="preserve">pokles </w:t>
      </w:r>
      <w:r w:rsidR="002E45E4">
        <w:rPr>
          <w:rFonts w:cs="Arial"/>
          <w:b/>
          <w:szCs w:val="18"/>
        </w:rPr>
        <w:t>zaznamenala Praha</w:t>
      </w:r>
      <w:r w:rsidR="007129E9" w:rsidRPr="007129E9">
        <w:rPr>
          <w:rFonts w:cs="Arial"/>
          <w:b/>
          <w:szCs w:val="18"/>
        </w:rPr>
        <w:t>.</w:t>
      </w:r>
      <w:r w:rsidR="007129E9">
        <w:rPr>
          <w:rFonts w:cs="Arial"/>
          <w:b/>
          <w:szCs w:val="18"/>
        </w:rPr>
        <w:t xml:space="preserve"> </w:t>
      </w:r>
    </w:p>
    <w:p w14:paraId="319398FA" w14:textId="2C2A3FBC" w:rsidR="00C41164" w:rsidRDefault="00C41164" w:rsidP="00C41164">
      <w:pPr>
        <w:rPr>
          <w:rFonts w:cs="Arial"/>
          <w:b/>
          <w:szCs w:val="18"/>
        </w:rPr>
      </w:pPr>
    </w:p>
    <w:p w14:paraId="6F867647" w14:textId="690322DD" w:rsidR="00347C88" w:rsidRDefault="00347C88" w:rsidP="00347C88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>
        <w:rPr>
          <w:rFonts w:cs="Arial"/>
          <w:i/>
          <w:iCs/>
          <w:szCs w:val="20"/>
        </w:rPr>
        <w:t>Hlavní město</w:t>
      </w:r>
      <w:r w:rsidRPr="007129E9">
        <w:rPr>
          <w:rFonts w:cs="Arial"/>
          <w:i/>
          <w:iCs/>
          <w:szCs w:val="20"/>
        </w:rPr>
        <w:t xml:space="preserve"> nejvíce pocítil</w:t>
      </w:r>
      <w:r>
        <w:rPr>
          <w:rFonts w:cs="Arial"/>
          <w:i/>
          <w:iCs/>
          <w:szCs w:val="20"/>
        </w:rPr>
        <w:t>o</w:t>
      </w:r>
      <w:r w:rsidRPr="007129E9">
        <w:rPr>
          <w:rFonts w:cs="Arial"/>
          <w:i/>
          <w:iCs/>
          <w:szCs w:val="20"/>
        </w:rPr>
        <w:t xml:space="preserve"> chybějící poptávku generovanou v dřívějších letech především zahraniční a business klientelou. Hrubá přidaná hodnota cestovního ruchu zde </w:t>
      </w:r>
      <w:r w:rsidR="00B90FA1">
        <w:rPr>
          <w:rFonts w:cs="Arial"/>
          <w:i/>
          <w:iCs/>
          <w:szCs w:val="20"/>
        </w:rPr>
        <w:t xml:space="preserve">v roce 2020 </w:t>
      </w:r>
      <w:r w:rsidRPr="007129E9">
        <w:rPr>
          <w:rFonts w:cs="Arial"/>
          <w:i/>
          <w:iCs/>
          <w:szCs w:val="20"/>
        </w:rPr>
        <w:t xml:space="preserve">poklesla meziročně o téměř dvě třetiny na hodnotu 19,0 miliard korun, zatímco v roce 2019 dosáhla </w:t>
      </w:r>
      <w:r w:rsidR="00F046DD">
        <w:rPr>
          <w:rFonts w:cs="Arial"/>
          <w:i/>
          <w:iCs/>
          <w:szCs w:val="20"/>
        </w:rPr>
        <w:t xml:space="preserve">výše </w:t>
      </w:r>
      <w:r w:rsidRPr="007129E9">
        <w:rPr>
          <w:rFonts w:cs="Arial"/>
          <w:i/>
          <w:iCs/>
          <w:szCs w:val="20"/>
        </w:rPr>
        <w:t>53,2 miliard korun</w:t>
      </w:r>
      <w:r>
        <w:rPr>
          <w:rFonts w:cs="Arial"/>
          <w:szCs w:val="20"/>
        </w:rPr>
        <w:t>,“ uvedl Zdeněk Lejsek z oddělení statistiky cestovního ruchu a životního prostředí ČSÚ</w:t>
      </w:r>
      <w:r w:rsidRPr="00C4116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7E14657D" w14:textId="77777777" w:rsidR="00347C88" w:rsidRDefault="00347C88" w:rsidP="001B57CD">
      <w:pPr>
        <w:rPr>
          <w:rFonts w:cs="Arial"/>
          <w:szCs w:val="20"/>
        </w:rPr>
      </w:pPr>
    </w:p>
    <w:p w14:paraId="5506693E" w14:textId="3240E16A" w:rsidR="001B57CD" w:rsidRPr="009E0E23" w:rsidRDefault="007129E9" w:rsidP="001B57CD">
      <w:pPr>
        <w:rPr>
          <w:rFonts w:cs="Arial"/>
          <w:szCs w:val="20"/>
        </w:rPr>
      </w:pPr>
      <w:r>
        <w:rPr>
          <w:rFonts w:cs="Arial"/>
          <w:szCs w:val="20"/>
        </w:rPr>
        <w:t>Cestovní ruch n</w:t>
      </w:r>
      <w:r w:rsidR="009E0E23" w:rsidRPr="009E0E23">
        <w:rPr>
          <w:rFonts w:cs="Arial"/>
          <w:szCs w:val="20"/>
        </w:rPr>
        <w:t>a národní úrovni v roce 2020 reprezentoval 1,45 % hrubé přidané hodnoty (75,4 miliard korun).</w:t>
      </w:r>
      <w:r>
        <w:rPr>
          <w:rFonts w:cs="Arial"/>
          <w:szCs w:val="20"/>
        </w:rPr>
        <w:t xml:space="preserve"> </w:t>
      </w:r>
      <w:r w:rsidR="009E0E23" w:rsidRPr="009E0E23">
        <w:rPr>
          <w:rFonts w:cs="Arial"/>
          <w:szCs w:val="20"/>
        </w:rPr>
        <w:t>Zaměstnanost v oboru činila 222,0 tisíce osob, což bylo meziročně o 7,3 % méně.</w:t>
      </w:r>
      <w:r>
        <w:rPr>
          <w:rFonts w:cs="Arial"/>
          <w:szCs w:val="20"/>
        </w:rPr>
        <w:t xml:space="preserve"> </w:t>
      </w:r>
      <w:r w:rsidR="009E0E23" w:rsidRPr="009E0E23">
        <w:rPr>
          <w:rFonts w:cs="Arial"/>
          <w:szCs w:val="20"/>
        </w:rPr>
        <w:t>Nejvíce se na tvorbě ekonomických ukazatelů</w:t>
      </w:r>
      <w:r w:rsidR="001B57CD">
        <w:rPr>
          <w:rFonts w:cs="Arial"/>
          <w:szCs w:val="20"/>
        </w:rPr>
        <w:t xml:space="preserve"> </w:t>
      </w:r>
      <w:r w:rsidR="001B57CD" w:rsidRPr="009E0E23">
        <w:rPr>
          <w:rFonts w:cs="Arial"/>
          <w:szCs w:val="20"/>
        </w:rPr>
        <w:t>v odvětví</w:t>
      </w:r>
      <w:r w:rsidR="009E0E23" w:rsidRPr="009E0E23">
        <w:rPr>
          <w:rFonts w:cs="Arial"/>
          <w:szCs w:val="20"/>
        </w:rPr>
        <w:t xml:space="preserve"> podílela Praha</w:t>
      </w:r>
      <w:r>
        <w:rPr>
          <w:rFonts w:cs="Arial"/>
          <w:szCs w:val="20"/>
        </w:rPr>
        <w:t>, konkrétně</w:t>
      </w:r>
      <w:r w:rsidR="009E0E23" w:rsidRPr="009E0E23">
        <w:rPr>
          <w:rFonts w:cs="Arial"/>
          <w:szCs w:val="20"/>
        </w:rPr>
        <w:t xml:space="preserve"> 26 % na zaměstnanosti (57,6 tis. osob) a 25 % na celkové hrubé přidané hodnotě.</w:t>
      </w:r>
      <w:r w:rsidR="001B57CD" w:rsidRPr="001B57CD">
        <w:rPr>
          <w:rFonts w:cs="Arial"/>
          <w:szCs w:val="20"/>
        </w:rPr>
        <w:t xml:space="preserve"> </w:t>
      </w:r>
      <w:r w:rsidR="001B57CD" w:rsidRPr="009E0E23">
        <w:rPr>
          <w:rFonts w:cs="Arial"/>
          <w:szCs w:val="20"/>
        </w:rPr>
        <w:t>V</w:t>
      </w:r>
      <w:r w:rsidR="001B57CD">
        <w:rPr>
          <w:rFonts w:cs="Arial"/>
          <w:szCs w:val="20"/>
        </w:rPr>
        <w:t> hlavním městě</w:t>
      </w:r>
      <w:r w:rsidR="001B57CD" w:rsidRPr="009E0E23">
        <w:rPr>
          <w:rFonts w:cs="Arial"/>
          <w:szCs w:val="20"/>
        </w:rPr>
        <w:t xml:space="preserve"> cestovní ruch zaměstnával 6,0 % osob, tj. téměř každého sedmnáctého pracujícího.</w:t>
      </w:r>
    </w:p>
    <w:p w14:paraId="51888BBC" w14:textId="1A49CD5D" w:rsidR="009E0E23" w:rsidRPr="009E0E23" w:rsidRDefault="009E0E23" w:rsidP="009E0E23">
      <w:pPr>
        <w:rPr>
          <w:rFonts w:cs="Arial"/>
          <w:szCs w:val="20"/>
        </w:rPr>
      </w:pPr>
    </w:p>
    <w:p w14:paraId="0593C85D" w14:textId="6D3CEABE" w:rsidR="007129E9" w:rsidRPr="009E0E23" w:rsidRDefault="009E0E23" w:rsidP="007129E9">
      <w:pPr>
        <w:rPr>
          <w:rFonts w:cs="Arial"/>
          <w:szCs w:val="20"/>
        </w:rPr>
      </w:pPr>
      <w:r w:rsidRPr="009E0E23">
        <w:rPr>
          <w:rFonts w:cs="Arial"/>
          <w:szCs w:val="20"/>
        </w:rPr>
        <w:t>Význam cestovního ruchu pro hospodářství na úrovni krajů lze vyjádřit i podílem na celkovém objemu hrubé přidané hodnoty za všechna odvětví, vždy přímo v daném regionu. Nejvyšší hodnoty vykazuje dlouhodobě Karlovarský kraj, kde v roce 2020 cestovní ruch tvořil 2,8 % regionální hrubé přidané hodnoty (2,5 miliardy korun). O rok dříve to však bylo 5,4 %. Pod český průměr se naopak propadla Praha (1,4 %).</w:t>
      </w:r>
      <w:r w:rsidR="007129E9">
        <w:rPr>
          <w:rFonts w:cs="Arial"/>
          <w:szCs w:val="20"/>
        </w:rPr>
        <w:t xml:space="preserve"> </w:t>
      </w:r>
    </w:p>
    <w:p w14:paraId="43C0F1C6" w14:textId="77777777" w:rsidR="007129E9" w:rsidRPr="009E0E23" w:rsidRDefault="007129E9" w:rsidP="009E0E23">
      <w:pPr>
        <w:rPr>
          <w:rFonts w:cs="Arial"/>
          <w:szCs w:val="20"/>
        </w:rPr>
      </w:pPr>
    </w:p>
    <w:p w14:paraId="5B78E9DB" w14:textId="01446523" w:rsidR="009E0E23" w:rsidRPr="009E0E23" w:rsidRDefault="009E0E23" w:rsidP="009E0E23">
      <w:pPr>
        <w:rPr>
          <w:rFonts w:cs="Arial"/>
          <w:szCs w:val="20"/>
        </w:rPr>
      </w:pPr>
      <w:r w:rsidRPr="009E0E23">
        <w:rPr>
          <w:rFonts w:cs="Arial"/>
          <w:szCs w:val="20"/>
        </w:rPr>
        <w:t>V Karlovarském kraji přímo v turismu pracovalo 10,6 tisíce osob, což představovalo podíl 8,2 % na zaměstnanosti v kraji. V oboru zde působil zhruba každý dvanáctý pracující. Vyšší objem lidské práce v tomto regionu typicky souvisí i s převážně lázeňskými službami.</w:t>
      </w:r>
      <w:r w:rsidR="007129E9">
        <w:rPr>
          <w:rFonts w:cs="Arial"/>
          <w:szCs w:val="20"/>
        </w:rPr>
        <w:t xml:space="preserve"> </w:t>
      </w:r>
      <w:r w:rsidRPr="009E0E23">
        <w:rPr>
          <w:rFonts w:cs="Arial"/>
          <w:szCs w:val="20"/>
        </w:rPr>
        <w:t xml:space="preserve">Řadu </w:t>
      </w:r>
      <w:r w:rsidR="007129E9">
        <w:rPr>
          <w:rFonts w:cs="Arial"/>
          <w:szCs w:val="20"/>
        </w:rPr>
        <w:t>pracovních pozic</w:t>
      </w:r>
      <w:r w:rsidRPr="009E0E23">
        <w:rPr>
          <w:rFonts w:cs="Arial"/>
          <w:szCs w:val="20"/>
        </w:rPr>
        <w:t xml:space="preserve"> v odvětví se </w:t>
      </w:r>
      <w:r w:rsidR="001B57CD">
        <w:rPr>
          <w:rFonts w:cs="Arial"/>
          <w:szCs w:val="20"/>
        </w:rPr>
        <w:t xml:space="preserve">však </w:t>
      </w:r>
      <w:r w:rsidRPr="009E0E23">
        <w:rPr>
          <w:rFonts w:cs="Arial"/>
          <w:szCs w:val="20"/>
        </w:rPr>
        <w:t>během pandemie Covid-19 podařilo zachránit pomocí podpůrných programů na udržení zaměstnanosti.</w:t>
      </w:r>
    </w:p>
    <w:p w14:paraId="5CFB80A6" w14:textId="66775CBE" w:rsidR="00C41164" w:rsidRPr="00C41164" w:rsidRDefault="00295F0E" w:rsidP="009E0E23">
      <w:pPr>
        <w:rPr>
          <w:rFonts w:cs="Arial"/>
          <w:szCs w:val="20"/>
        </w:rPr>
      </w:pPr>
      <w:r w:rsidRPr="00C41164">
        <w:rPr>
          <w:rFonts w:cs="Arial"/>
          <w:szCs w:val="20"/>
        </w:rPr>
        <w:t xml:space="preserve"> </w:t>
      </w:r>
    </w:p>
    <w:p w14:paraId="33E3DAEE" w14:textId="22C954C2" w:rsidR="00C41164" w:rsidRPr="00350A22" w:rsidRDefault="00350A22" w:rsidP="00C41164">
      <w:pPr>
        <w:rPr>
          <w:rFonts w:cs="Arial"/>
          <w:szCs w:val="18"/>
        </w:rPr>
      </w:pPr>
      <w:r w:rsidRPr="00350A22">
        <w:rPr>
          <w:rFonts w:cs="Arial"/>
          <w:szCs w:val="18"/>
        </w:rPr>
        <w:t>Detailní pohled na ekonomické postavení odvětví v krajích přináší aktualizované časové řady pro období 2010 až 2020</w:t>
      </w:r>
      <w:r>
        <w:rPr>
          <w:rFonts w:cs="Arial"/>
          <w:szCs w:val="18"/>
        </w:rPr>
        <w:t>:</w:t>
      </w:r>
      <w:r w:rsidRPr="00350A22">
        <w:rPr>
          <w:rFonts w:cs="Arial"/>
          <w:szCs w:val="18"/>
        </w:rPr>
        <w:t xml:space="preserve"> </w:t>
      </w:r>
      <w:hyperlink r:id="rId8" w:history="1">
        <w:r w:rsidRPr="00350A22">
          <w:rPr>
            <w:rStyle w:val="Hypertextovodkaz"/>
            <w:rFonts w:cs="Arial"/>
            <w:i/>
            <w:szCs w:val="18"/>
          </w:rPr>
          <w:t>Regionální satelitní účet cestovního ruchu</w:t>
        </w:r>
      </w:hyperlink>
      <w:r w:rsidRPr="00350A22">
        <w:t>.</w:t>
      </w:r>
    </w:p>
    <w:p w14:paraId="74CE9993" w14:textId="5FDE3C0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6BB1D239" w14:textId="77777777" w:rsidR="00350A22" w:rsidRDefault="00350A22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59A42470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F3927" w:rsidRPr="00350A22">
        <w:rPr>
          <w:rFonts w:cs="Arial"/>
        </w:rPr>
        <w:t>jan.cieslar@czso.cz</w:t>
      </w:r>
      <w:r w:rsidR="00FF3927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CDFBC18" w14:textId="027DEEE4" w:rsidR="002F460B" w:rsidRDefault="002F460B" w:rsidP="00FE7928">
      <w:pPr>
        <w:spacing w:line="240" w:lineRule="auto"/>
        <w:rPr>
          <w:rFonts w:cs="Arial"/>
        </w:rPr>
      </w:pPr>
    </w:p>
    <w:p w14:paraId="7CD34A68" w14:textId="3260089F" w:rsidR="002F460B" w:rsidRDefault="002F460B" w:rsidP="00FE7928">
      <w:pPr>
        <w:spacing w:line="240" w:lineRule="auto"/>
        <w:rPr>
          <w:rFonts w:cs="Arial"/>
        </w:rPr>
      </w:pPr>
    </w:p>
    <w:sectPr w:rsidR="002F460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B113" w14:textId="77777777" w:rsidR="005551D8" w:rsidRDefault="005551D8" w:rsidP="00BA6370">
      <w:r>
        <w:separator/>
      </w:r>
    </w:p>
  </w:endnote>
  <w:endnote w:type="continuationSeparator" w:id="0">
    <w:p w14:paraId="486FF1E4" w14:textId="77777777" w:rsidR="005551D8" w:rsidRDefault="005551D8" w:rsidP="00BA6370">
      <w:r>
        <w:continuationSeparator/>
      </w:r>
    </w:p>
  </w:endnote>
  <w:endnote w:type="continuationNotice" w:id="1">
    <w:p w14:paraId="490605E8" w14:textId="77777777" w:rsidR="005551D8" w:rsidRDefault="005551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0932B34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50A2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0932B34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50A2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7816" w14:textId="77777777" w:rsidR="005551D8" w:rsidRDefault="005551D8" w:rsidP="00BA6370">
      <w:r>
        <w:separator/>
      </w:r>
    </w:p>
  </w:footnote>
  <w:footnote w:type="continuationSeparator" w:id="0">
    <w:p w14:paraId="6D051D75" w14:textId="77777777" w:rsidR="005551D8" w:rsidRDefault="005551D8" w:rsidP="00BA6370">
      <w:r>
        <w:continuationSeparator/>
      </w:r>
    </w:p>
  </w:footnote>
  <w:footnote w:type="continuationNotice" w:id="1">
    <w:p w14:paraId="7C97A40E" w14:textId="77777777" w:rsidR="005551D8" w:rsidRDefault="005551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3D89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5B59"/>
    <w:rsid w:val="00056C04"/>
    <w:rsid w:val="00082C58"/>
    <w:rsid w:val="000842D2"/>
    <w:rsid w:val="000843A5"/>
    <w:rsid w:val="0009444F"/>
    <w:rsid w:val="000A3624"/>
    <w:rsid w:val="000B0AB2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5439"/>
    <w:rsid w:val="00110748"/>
    <w:rsid w:val="00116D24"/>
    <w:rsid w:val="00121154"/>
    <w:rsid w:val="00125C4F"/>
    <w:rsid w:val="001404AB"/>
    <w:rsid w:val="00140E1E"/>
    <w:rsid w:val="00146745"/>
    <w:rsid w:val="001565D1"/>
    <w:rsid w:val="001658A9"/>
    <w:rsid w:val="001669F5"/>
    <w:rsid w:val="0017054E"/>
    <w:rsid w:val="0017231D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57CD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B88"/>
    <w:rsid w:val="002848DA"/>
    <w:rsid w:val="00290518"/>
    <w:rsid w:val="00290A3C"/>
    <w:rsid w:val="00291EB7"/>
    <w:rsid w:val="00292EDC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311E"/>
    <w:rsid w:val="002D6A6C"/>
    <w:rsid w:val="002D6D1E"/>
    <w:rsid w:val="002E443D"/>
    <w:rsid w:val="002E45E4"/>
    <w:rsid w:val="002F460B"/>
    <w:rsid w:val="00302BDE"/>
    <w:rsid w:val="00305A85"/>
    <w:rsid w:val="003067E2"/>
    <w:rsid w:val="003169B9"/>
    <w:rsid w:val="003222C0"/>
    <w:rsid w:val="00322412"/>
    <w:rsid w:val="00325F0D"/>
    <w:rsid w:val="003264B1"/>
    <w:rsid w:val="003265E9"/>
    <w:rsid w:val="003270C6"/>
    <w:rsid w:val="00327578"/>
    <w:rsid w:val="003301A3"/>
    <w:rsid w:val="0033142E"/>
    <w:rsid w:val="00337456"/>
    <w:rsid w:val="0034373F"/>
    <w:rsid w:val="00347C88"/>
    <w:rsid w:val="00350A22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5E7C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4A65"/>
    <w:rsid w:val="00485CA3"/>
    <w:rsid w:val="004920AD"/>
    <w:rsid w:val="00493110"/>
    <w:rsid w:val="00494AD2"/>
    <w:rsid w:val="004A061A"/>
    <w:rsid w:val="004A3F62"/>
    <w:rsid w:val="004A47BC"/>
    <w:rsid w:val="004B0B2F"/>
    <w:rsid w:val="004B171C"/>
    <w:rsid w:val="004C48C6"/>
    <w:rsid w:val="004C4AF2"/>
    <w:rsid w:val="004D05B3"/>
    <w:rsid w:val="004D4430"/>
    <w:rsid w:val="004E479E"/>
    <w:rsid w:val="004E583B"/>
    <w:rsid w:val="004E770E"/>
    <w:rsid w:val="004F0CF3"/>
    <w:rsid w:val="004F2C1C"/>
    <w:rsid w:val="004F7288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15A2"/>
    <w:rsid w:val="005551D8"/>
    <w:rsid w:val="00565B25"/>
    <w:rsid w:val="00567289"/>
    <w:rsid w:val="005770D5"/>
    <w:rsid w:val="00580128"/>
    <w:rsid w:val="00582FE3"/>
    <w:rsid w:val="00590FAD"/>
    <w:rsid w:val="00593B3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25569"/>
    <w:rsid w:val="00632AF7"/>
    <w:rsid w:val="0064139A"/>
    <w:rsid w:val="006448BA"/>
    <w:rsid w:val="006514D4"/>
    <w:rsid w:val="00654CFF"/>
    <w:rsid w:val="00672AD4"/>
    <w:rsid w:val="00675D16"/>
    <w:rsid w:val="0069351F"/>
    <w:rsid w:val="006B4B80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29E9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1626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24A83"/>
    <w:rsid w:val="00827ED7"/>
    <w:rsid w:val="00831B1B"/>
    <w:rsid w:val="00832AFE"/>
    <w:rsid w:val="0084400A"/>
    <w:rsid w:val="00850D0D"/>
    <w:rsid w:val="008516CC"/>
    <w:rsid w:val="00854E24"/>
    <w:rsid w:val="00854EF8"/>
    <w:rsid w:val="0085742D"/>
    <w:rsid w:val="00861D0E"/>
    <w:rsid w:val="00862504"/>
    <w:rsid w:val="0086345B"/>
    <w:rsid w:val="008644C8"/>
    <w:rsid w:val="008646A6"/>
    <w:rsid w:val="00864CA4"/>
    <w:rsid w:val="00867569"/>
    <w:rsid w:val="0087214D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17D25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B0BD0"/>
    <w:rsid w:val="009B276F"/>
    <w:rsid w:val="009B55B1"/>
    <w:rsid w:val="009B6438"/>
    <w:rsid w:val="009C70A9"/>
    <w:rsid w:val="009D0F68"/>
    <w:rsid w:val="009D3C16"/>
    <w:rsid w:val="009D5751"/>
    <w:rsid w:val="009E0E23"/>
    <w:rsid w:val="009E3740"/>
    <w:rsid w:val="009E4E85"/>
    <w:rsid w:val="009F4078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18AF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6A6"/>
    <w:rsid w:val="00B22797"/>
    <w:rsid w:val="00B22916"/>
    <w:rsid w:val="00B27A6F"/>
    <w:rsid w:val="00B31381"/>
    <w:rsid w:val="00B375BC"/>
    <w:rsid w:val="00B42154"/>
    <w:rsid w:val="00B4271A"/>
    <w:rsid w:val="00B466B3"/>
    <w:rsid w:val="00B62CA1"/>
    <w:rsid w:val="00B633EC"/>
    <w:rsid w:val="00B77309"/>
    <w:rsid w:val="00B87868"/>
    <w:rsid w:val="00B90FA1"/>
    <w:rsid w:val="00B91138"/>
    <w:rsid w:val="00B9476B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1B7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96DC1"/>
    <w:rsid w:val="00DB19FF"/>
    <w:rsid w:val="00DB3587"/>
    <w:rsid w:val="00DB4A37"/>
    <w:rsid w:val="00DC181E"/>
    <w:rsid w:val="00DD1B71"/>
    <w:rsid w:val="00DD4220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1122"/>
    <w:rsid w:val="00E83552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D4BB3"/>
    <w:rsid w:val="00EE31C9"/>
    <w:rsid w:val="00EF168C"/>
    <w:rsid w:val="00EF2115"/>
    <w:rsid w:val="00F046DD"/>
    <w:rsid w:val="00F1586E"/>
    <w:rsid w:val="00F16D5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E5424"/>
    <w:rsid w:val="00FE58A6"/>
    <w:rsid w:val="00FE7643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E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rtsa_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D440-15B7-40C4-813E-19AEFB1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2347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2022-05-24T11:02:00Z</dcterms:created>
  <dcterms:modified xsi:type="dcterms:W3CDTF">2022-05-24T11:02:00Z</dcterms:modified>
</cp:coreProperties>
</file>