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E15332" w:rsidRDefault="00C907E6" w:rsidP="00AE6D5B">
      <w:pPr>
        <w:pStyle w:val="Datum"/>
        <w:rPr>
          <w:szCs w:val="18"/>
        </w:rPr>
      </w:pPr>
      <w:r w:rsidRPr="00E15332">
        <w:rPr>
          <w:szCs w:val="18"/>
        </w:rPr>
        <w:t>10</w:t>
      </w:r>
      <w:r w:rsidR="009F1C02" w:rsidRPr="00E15332">
        <w:rPr>
          <w:szCs w:val="18"/>
        </w:rPr>
        <w:t>.</w:t>
      </w:r>
      <w:bookmarkStart w:id="0" w:name="_GoBack"/>
      <w:bookmarkEnd w:id="0"/>
      <w:r w:rsidR="009F1C02" w:rsidRPr="00E15332">
        <w:rPr>
          <w:szCs w:val="18"/>
        </w:rPr>
        <w:t xml:space="preserve"> května</w:t>
      </w:r>
      <w:r w:rsidR="0039142B" w:rsidRPr="00E15332">
        <w:rPr>
          <w:szCs w:val="18"/>
        </w:rPr>
        <w:t xml:space="preserve"> 2022</w:t>
      </w:r>
    </w:p>
    <w:p w:rsidR="009F1C02" w:rsidRDefault="009F1C02" w:rsidP="009F1C02">
      <w:pPr>
        <w:pStyle w:val="Nadpis1"/>
      </w:pPr>
    </w:p>
    <w:p w:rsidR="001532B7" w:rsidRPr="00995564" w:rsidRDefault="001532B7" w:rsidP="001532B7">
      <w:pPr>
        <w:pStyle w:val="Nadpis1"/>
        <w:rPr>
          <w:bCs w:val="0"/>
          <w:color w:val="BD1B21"/>
          <w:sz w:val="32"/>
          <w:szCs w:val="32"/>
        </w:rPr>
      </w:pPr>
      <w:r>
        <w:rPr>
          <w:bCs w:val="0"/>
          <w:color w:val="BD1B21"/>
          <w:sz w:val="32"/>
          <w:szCs w:val="32"/>
        </w:rPr>
        <w:t>Chová se více skotu</w:t>
      </w:r>
      <w:r w:rsidRPr="00995564">
        <w:rPr>
          <w:bCs w:val="0"/>
          <w:color w:val="BD1B21"/>
          <w:sz w:val="32"/>
          <w:szCs w:val="32"/>
        </w:rPr>
        <w:t xml:space="preserve">, </w:t>
      </w:r>
      <w:r>
        <w:rPr>
          <w:bCs w:val="0"/>
          <w:color w:val="BD1B21"/>
          <w:sz w:val="32"/>
          <w:szCs w:val="32"/>
        </w:rPr>
        <w:t>méně prasat i</w:t>
      </w:r>
      <w:r w:rsidRPr="00995564">
        <w:rPr>
          <w:bCs w:val="0"/>
          <w:color w:val="BD1B21"/>
          <w:sz w:val="32"/>
          <w:szCs w:val="32"/>
        </w:rPr>
        <w:t xml:space="preserve"> drůbeže</w:t>
      </w:r>
    </w:p>
    <w:p w:rsidR="009F1C02" w:rsidRPr="001532B7" w:rsidRDefault="00F224C8" w:rsidP="002257E0">
      <w:pPr>
        <w:pStyle w:val="perex0"/>
        <w:rPr>
          <w:rFonts w:ascii="Arial" w:hAnsi="Arial" w:cs="Arial"/>
          <w:b/>
          <w:bCs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Počty</w:t>
      </w:r>
      <w:r w:rsidR="00995564" w:rsidRPr="00995564">
        <w:rPr>
          <w:rStyle w:val="Siln"/>
          <w:rFonts w:ascii="Arial" w:hAnsi="Arial" w:cs="Arial"/>
          <w:sz w:val="20"/>
          <w:szCs w:val="20"/>
        </w:rPr>
        <w:t xml:space="preserve"> skotu v Česku ve srovnání s předchozím rokem stouply, zatím</w:t>
      </w:r>
      <w:r w:rsidR="001532B7">
        <w:rPr>
          <w:rStyle w:val="Siln"/>
          <w:rFonts w:ascii="Arial" w:hAnsi="Arial" w:cs="Arial"/>
          <w:sz w:val="20"/>
          <w:szCs w:val="20"/>
        </w:rPr>
        <w:t xml:space="preserve">co v případě prasat, </w:t>
      </w:r>
      <w:r w:rsidR="004D64C9">
        <w:rPr>
          <w:rStyle w:val="Siln"/>
          <w:rFonts w:ascii="Arial" w:hAnsi="Arial" w:cs="Arial"/>
          <w:sz w:val="20"/>
          <w:szCs w:val="20"/>
        </w:rPr>
        <w:t xml:space="preserve">drůbeže, ovcí i koz </w:t>
      </w:r>
      <w:r w:rsidR="00995564">
        <w:rPr>
          <w:rStyle w:val="Siln"/>
          <w:rFonts w:ascii="Arial" w:hAnsi="Arial" w:cs="Arial"/>
          <w:sz w:val="20"/>
          <w:szCs w:val="20"/>
        </w:rPr>
        <w:t>po</w:t>
      </w:r>
      <w:r w:rsidR="00995564" w:rsidRPr="00995564">
        <w:rPr>
          <w:rStyle w:val="Siln"/>
          <w:rFonts w:ascii="Arial" w:hAnsi="Arial" w:cs="Arial"/>
          <w:sz w:val="20"/>
          <w:szCs w:val="20"/>
        </w:rPr>
        <w:t>klesly. Vyplývá to z </w:t>
      </w:r>
      <w:r w:rsidR="002956F6">
        <w:rPr>
          <w:rStyle w:val="Siln"/>
          <w:rFonts w:ascii="Arial" w:hAnsi="Arial" w:cs="Arial"/>
          <w:sz w:val="20"/>
          <w:szCs w:val="20"/>
        </w:rPr>
        <w:t>dubnového</w:t>
      </w:r>
      <w:r w:rsidR="00995564" w:rsidRPr="00995564">
        <w:rPr>
          <w:rStyle w:val="Siln"/>
          <w:rFonts w:ascii="Arial" w:hAnsi="Arial" w:cs="Arial"/>
          <w:sz w:val="20"/>
          <w:szCs w:val="20"/>
        </w:rPr>
        <w:t xml:space="preserve"> </w:t>
      </w:r>
      <w:r w:rsidR="001532B7">
        <w:rPr>
          <w:rStyle w:val="Siln"/>
          <w:rFonts w:ascii="Arial" w:hAnsi="Arial" w:cs="Arial"/>
          <w:sz w:val="20"/>
          <w:szCs w:val="20"/>
        </w:rPr>
        <w:t xml:space="preserve">šetření </w:t>
      </w:r>
      <w:r w:rsidR="00365DC1">
        <w:rPr>
          <w:rStyle w:val="Siln"/>
          <w:rFonts w:ascii="Arial" w:hAnsi="Arial" w:cs="Arial"/>
          <w:sz w:val="20"/>
          <w:szCs w:val="20"/>
        </w:rPr>
        <w:t xml:space="preserve">Českého statistického úřadu </w:t>
      </w:r>
      <w:r w:rsidR="001532B7">
        <w:rPr>
          <w:rStyle w:val="Siln"/>
          <w:rFonts w:ascii="Arial" w:hAnsi="Arial" w:cs="Arial"/>
          <w:sz w:val="20"/>
          <w:szCs w:val="20"/>
        </w:rPr>
        <w:t xml:space="preserve">o stavech </w:t>
      </w:r>
      <w:r w:rsidR="00995564" w:rsidRPr="00995564">
        <w:rPr>
          <w:rStyle w:val="Siln"/>
          <w:rFonts w:ascii="Arial" w:hAnsi="Arial" w:cs="Arial"/>
          <w:sz w:val="20"/>
          <w:szCs w:val="20"/>
        </w:rPr>
        <w:t>hospodářských zvířat.</w:t>
      </w:r>
    </w:p>
    <w:p w:rsidR="00DE675D" w:rsidRDefault="00681940" w:rsidP="002257E0">
      <w:pPr>
        <w:rPr>
          <w:rFonts w:cs="Arial"/>
        </w:rPr>
      </w:pPr>
      <w:r>
        <w:rPr>
          <w:rFonts w:cs="Arial"/>
        </w:rPr>
        <w:t>Stavy</w:t>
      </w:r>
      <w:r w:rsidR="00C907E6" w:rsidRPr="00BF43E6">
        <w:rPr>
          <w:rFonts w:cs="Arial"/>
        </w:rPr>
        <w:t xml:space="preserve"> skotu</w:t>
      </w:r>
      <w:r w:rsidR="006B5C0A">
        <w:rPr>
          <w:rFonts w:cs="Arial"/>
        </w:rPr>
        <w:t xml:space="preserve"> </w:t>
      </w:r>
      <w:r w:rsidR="00330C34">
        <w:rPr>
          <w:rFonts w:cs="Arial"/>
        </w:rPr>
        <w:t xml:space="preserve">celkem </w:t>
      </w:r>
      <w:r w:rsidR="006B5C0A">
        <w:rPr>
          <w:rFonts w:cs="Arial"/>
        </w:rPr>
        <w:t xml:space="preserve">rostou již třetím rokem, </w:t>
      </w:r>
      <w:r w:rsidR="004332C9" w:rsidRPr="004332C9">
        <w:rPr>
          <w:rStyle w:val="Siln"/>
          <w:rFonts w:cs="Arial"/>
          <w:b w:val="0"/>
          <w:szCs w:val="20"/>
        </w:rPr>
        <w:t>k 1. dubnu 2022</w:t>
      </w:r>
      <w:r w:rsidR="004332C9">
        <w:rPr>
          <w:rStyle w:val="Siln"/>
          <w:rFonts w:cs="Arial"/>
          <w:szCs w:val="20"/>
        </w:rPr>
        <w:t xml:space="preserve"> </w:t>
      </w:r>
      <w:r w:rsidR="006B5C0A" w:rsidRPr="006B5C0A">
        <w:rPr>
          <w:rStyle w:val="Siln"/>
          <w:rFonts w:cs="Arial"/>
          <w:b w:val="0"/>
          <w:szCs w:val="20"/>
        </w:rPr>
        <w:t xml:space="preserve">se </w:t>
      </w:r>
      <w:r w:rsidR="001532B7">
        <w:rPr>
          <w:rFonts w:cs="Arial"/>
        </w:rPr>
        <w:t>meziročně zvýšily o</w:t>
      </w:r>
      <w:r w:rsidR="00C907E6" w:rsidRPr="00BF43E6">
        <w:rPr>
          <w:rFonts w:cs="Arial"/>
        </w:rPr>
        <w:t xml:space="preserve"> </w:t>
      </w:r>
      <w:r w:rsidR="00C907E6">
        <w:rPr>
          <w:rFonts w:cs="Arial"/>
        </w:rPr>
        <w:t>1</w:t>
      </w:r>
      <w:r w:rsidR="00C907E6" w:rsidRPr="00BF43E6">
        <w:rPr>
          <w:rFonts w:cs="Arial"/>
        </w:rPr>
        <w:t>,</w:t>
      </w:r>
      <w:r w:rsidR="00C907E6">
        <w:rPr>
          <w:rFonts w:cs="Arial"/>
        </w:rPr>
        <w:t>1</w:t>
      </w:r>
      <w:r w:rsidR="001532B7">
        <w:rPr>
          <w:rFonts w:cs="Arial"/>
        </w:rPr>
        <w:t> % na 1 421 tis</w:t>
      </w:r>
      <w:r w:rsidR="002956F6">
        <w:rPr>
          <w:rFonts w:cs="Arial"/>
        </w:rPr>
        <w:t>íc</w:t>
      </w:r>
      <w:r w:rsidR="001532B7">
        <w:rPr>
          <w:rFonts w:cs="Arial"/>
        </w:rPr>
        <w:t xml:space="preserve"> kusů</w:t>
      </w:r>
      <w:r w:rsidR="00330C34">
        <w:rPr>
          <w:rFonts w:cs="Arial"/>
        </w:rPr>
        <w:t>, z toho s</w:t>
      </w:r>
      <w:r w:rsidR="00C907E6" w:rsidRPr="00BF43E6">
        <w:rPr>
          <w:rFonts w:cs="Arial"/>
        </w:rPr>
        <w:t xml:space="preserve">tavy </w:t>
      </w:r>
      <w:r w:rsidR="00486C41">
        <w:rPr>
          <w:rFonts w:cs="Arial"/>
        </w:rPr>
        <w:t xml:space="preserve">masných </w:t>
      </w:r>
      <w:r w:rsidR="00C907E6" w:rsidRPr="00BF43E6">
        <w:rPr>
          <w:rFonts w:cs="Arial"/>
        </w:rPr>
        <w:t xml:space="preserve">krav </w:t>
      </w:r>
      <w:r w:rsidR="00724520">
        <w:rPr>
          <w:rFonts w:cs="Arial"/>
        </w:rPr>
        <w:t xml:space="preserve">vzrostly </w:t>
      </w:r>
      <w:r w:rsidR="00C907E6" w:rsidRPr="00BF43E6">
        <w:rPr>
          <w:rFonts w:cs="Arial"/>
        </w:rPr>
        <w:t>na 2</w:t>
      </w:r>
      <w:r w:rsidR="00330C34">
        <w:rPr>
          <w:rFonts w:cs="Arial"/>
        </w:rPr>
        <w:t>30</w:t>
      </w:r>
      <w:r w:rsidR="00C907E6" w:rsidRPr="00BF43E6">
        <w:rPr>
          <w:rFonts w:cs="Arial"/>
        </w:rPr>
        <w:t xml:space="preserve"> tis</w:t>
      </w:r>
      <w:r w:rsidR="00330C34">
        <w:rPr>
          <w:rFonts w:cs="Arial"/>
        </w:rPr>
        <w:t>íc</w:t>
      </w:r>
      <w:r w:rsidR="00724520">
        <w:rPr>
          <w:rFonts w:cs="Arial"/>
        </w:rPr>
        <w:t xml:space="preserve"> (+ 1,1 %)</w:t>
      </w:r>
      <w:r w:rsidR="00330C34">
        <w:rPr>
          <w:rFonts w:cs="Arial"/>
        </w:rPr>
        <w:t>, počty krav dojených stagnují na úrovni 358 tisíc (- 0,1 %).</w:t>
      </w:r>
      <w:r w:rsidR="00724520">
        <w:rPr>
          <w:rFonts w:cs="Arial"/>
        </w:rPr>
        <w:t xml:space="preserve"> </w:t>
      </w:r>
      <w:r w:rsidR="005C6EA3">
        <w:rPr>
          <w:rFonts w:cs="Arial"/>
        </w:rPr>
        <w:t>Stavy</w:t>
      </w:r>
      <w:r w:rsidR="007B7134">
        <w:rPr>
          <w:rFonts w:cs="Arial"/>
        </w:rPr>
        <w:t xml:space="preserve"> býků ve výkrmu přesáhl</w:t>
      </w:r>
      <w:r w:rsidR="002956F6">
        <w:rPr>
          <w:rFonts w:cs="Arial"/>
        </w:rPr>
        <w:t>y</w:t>
      </w:r>
      <w:r w:rsidR="007B7134">
        <w:rPr>
          <w:rFonts w:cs="Arial"/>
        </w:rPr>
        <w:t xml:space="preserve"> 116 tisíc (+ 2,0</w:t>
      </w:r>
      <w:r w:rsidR="00FD18C3">
        <w:rPr>
          <w:rFonts w:cs="Arial"/>
        </w:rPr>
        <w:t xml:space="preserve"> </w:t>
      </w:r>
      <w:r w:rsidR="007B7134">
        <w:rPr>
          <w:rFonts w:cs="Arial"/>
        </w:rPr>
        <w:t>%).</w:t>
      </w:r>
    </w:p>
    <w:p w:rsidR="00DE675D" w:rsidRDefault="00DE675D" w:rsidP="002257E0">
      <w:pPr>
        <w:rPr>
          <w:rFonts w:cs="Arial"/>
        </w:rPr>
      </w:pPr>
    </w:p>
    <w:p w:rsidR="00C907E6" w:rsidRDefault="007B7134" w:rsidP="002257E0">
      <w:pPr>
        <w:rPr>
          <w:rFonts w:cs="Arial"/>
        </w:rPr>
      </w:pPr>
      <w:r>
        <w:rPr>
          <w:rFonts w:cs="Arial"/>
        </w:rPr>
        <w:t xml:space="preserve">Stavy prasat klesly proti stejnému období vloni téměř </w:t>
      </w:r>
      <w:r w:rsidR="00C907E6" w:rsidRPr="00BF43E6">
        <w:rPr>
          <w:rFonts w:cs="Arial"/>
        </w:rPr>
        <w:t xml:space="preserve">o </w:t>
      </w:r>
      <w:r>
        <w:rPr>
          <w:rFonts w:cs="Arial"/>
        </w:rPr>
        <w:t>86</w:t>
      </w:r>
      <w:r w:rsidR="00C907E6" w:rsidRPr="00BF43E6">
        <w:rPr>
          <w:rFonts w:cs="Arial"/>
        </w:rPr>
        <w:t xml:space="preserve"> tis</w:t>
      </w:r>
      <w:r>
        <w:rPr>
          <w:rFonts w:cs="Arial"/>
        </w:rPr>
        <w:t>íc</w:t>
      </w:r>
      <w:r w:rsidR="00995564">
        <w:rPr>
          <w:rFonts w:cs="Arial"/>
        </w:rPr>
        <w:t xml:space="preserve"> kusů (-</w:t>
      </w:r>
      <w:r w:rsidR="00C907E6" w:rsidRPr="00BF43E6">
        <w:rPr>
          <w:rFonts w:cs="Arial"/>
        </w:rPr>
        <w:t xml:space="preserve"> </w:t>
      </w:r>
      <w:r w:rsidR="00C907E6">
        <w:rPr>
          <w:rFonts w:cs="Arial"/>
        </w:rPr>
        <w:t>5</w:t>
      </w:r>
      <w:r w:rsidR="00C907E6" w:rsidRPr="00BF43E6">
        <w:rPr>
          <w:rFonts w:cs="Arial"/>
        </w:rPr>
        <w:t>,</w:t>
      </w:r>
      <w:r w:rsidR="00C907E6">
        <w:rPr>
          <w:rFonts w:cs="Arial"/>
        </w:rPr>
        <w:t xml:space="preserve">6 </w:t>
      </w:r>
      <w:r w:rsidR="00C907E6" w:rsidRPr="00BF43E6">
        <w:rPr>
          <w:rFonts w:cs="Arial"/>
        </w:rPr>
        <w:t>%)</w:t>
      </w:r>
      <w:r>
        <w:rPr>
          <w:rFonts w:cs="Arial"/>
        </w:rPr>
        <w:t xml:space="preserve"> na 1 433 tisíc</w:t>
      </w:r>
      <w:r w:rsidR="00C907E6" w:rsidRPr="00BF43E6">
        <w:rPr>
          <w:rFonts w:cs="Arial"/>
        </w:rPr>
        <w:t xml:space="preserve">, </w:t>
      </w:r>
      <w:r w:rsidR="002257E0">
        <w:rPr>
          <w:rFonts w:cs="Arial"/>
        </w:rPr>
        <w:br/>
      </w:r>
      <w:r w:rsidR="001E66D9">
        <w:rPr>
          <w:rFonts w:cs="Arial"/>
        </w:rPr>
        <w:t>v případě</w:t>
      </w:r>
      <w:r w:rsidR="00C907E6" w:rsidRPr="00BF43E6">
        <w:rPr>
          <w:rFonts w:cs="Arial"/>
        </w:rPr>
        <w:t xml:space="preserve"> prasnic </w:t>
      </w:r>
      <w:r w:rsidR="004332C9">
        <w:rPr>
          <w:rFonts w:cs="Arial"/>
        </w:rPr>
        <w:t>se snížily</w:t>
      </w:r>
      <w:r>
        <w:rPr>
          <w:rFonts w:cs="Arial"/>
        </w:rPr>
        <w:t xml:space="preserve"> dokonce o</w:t>
      </w:r>
      <w:r w:rsidR="00995564">
        <w:rPr>
          <w:rFonts w:cs="Arial"/>
        </w:rPr>
        <w:t xml:space="preserve"> </w:t>
      </w:r>
      <w:r w:rsidR="00C907E6">
        <w:rPr>
          <w:rFonts w:cs="Arial"/>
        </w:rPr>
        <w:t>10</w:t>
      </w:r>
      <w:r w:rsidR="00C907E6" w:rsidRPr="00BF43E6">
        <w:rPr>
          <w:rFonts w:cs="Arial"/>
        </w:rPr>
        <w:t>,</w:t>
      </w:r>
      <w:r w:rsidR="00C907E6">
        <w:rPr>
          <w:rFonts w:cs="Arial"/>
        </w:rPr>
        <w:t>7</w:t>
      </w:r>
      <w:r w:rsidR="00C907E6" w:rsidRPr="00BF43E6">
        <w:rPr>
          <w:rFonts w:cs="Arial"/>
        </w:rPr>
        <w:t xml:space="preserve"> %</w:t>
      </w:r>
      <w:r>
        <w:rPr>
          <w:rFonts w:cs="Arial"/>
        </w:rPr>
        <w:t xml:space="preserve"> na necelých 81 tisíc.</w:t>
      </w:r>
    </w:p>
    <w:p w:rsidR="005230EA" w:rsidRDefault="005230EA" w:rsidP="002257E0">
      <w:pPr>
        <w:rPr>
          <w:rFonts w:cs="Arial"/>
        </w:rPr>
      </w:pPr>
    </w:p>
    <w:p w:rsidR="001532B7" w:rsidRPr="004332C9" w:rsidRDefault="002E19BB" w:rsidP="002257E0">
      <w:pPr>
        <w:rPr>
          <w:rFonts w:cs="Arial"/>
        </w:rPr>
      </w:pPr>
      <w:r>
        <w:rPr>
          <w:i/>
          <w:iCs/>
        </w:rPr>
        <w:t>„</w:t>
      </w:r>
      <w:r w:rsidR="00B9495D" w:rsidRPr="00B9495D">
        <w:rPr>
          <w:i/>
          <w:iCs/>
        </w:rPr>
        <w:t xml:space="preserve">V letošním roce jsou celkové stavy prasat i stavy prasnic </w:t>
      </w:r>
      <w:r w:rsidR="00B9495D" w:rsidRPr="00B9495D">
        <w:rPr>
          <w:rFonts w:cs="Arial"/>
          <w:i/>
        </w:rPr>
        <w:t>nejnižší od počátku sledování v roce 1921. Nejvíce prasat se chovalo</w:t>
      </w:r>
      <w:r w:rsidR="00A3223D" w:rsidRPr="00B9495D">
        <w:rPr>
          <w:i/>
          <w:iCs/>
        </w:rPr>
        <w:t xml:space="preserve"> v 70. až 90. letech minulého století. Pod </w:t>
      </w:r>
      <w:r w:rsidR="00B9495D" w:rsidRPr="00B9495D">
        <w:rPr>
          <w:i/>
          <w:iCs/>
        </w:rPr>
        <w:t>4 miliony</w:t>
      </w:r>
      <w:r w:rsidR="00A3223D" w:rsidRPr="00B9495D">
        <w:rPr>
          <w:i/>
          <w:iCs/>
        </w:rPr>
        <w:t xml:space="preserve"> </w:t>
      </w:r>
      <w:r w:rsidR="008B6094" w:rsidRPr="00B9495D">
        <w:rPr>
          <w:i/>
          <w:iCs/>
        </w:rPr>
        <w:t xml:space="preserve">chovaných </w:t>
      </w:r>
      <w:r w:rsidR="00A3223D" w:rsidRPr="00B9495D">
        <w:rPr>
          <w:i/>
          <w:iCs/>
        </w:rPr>
        <w:t>kusů stavy</w:t>
      </w:r>
      <w:r w:rsidR="008B6094" w:rsidRPr="00B9495D">
        <w:rPr>
          <w:i/>
          <w:iCs/>
        </w:rPr>
        <w:t xml:space="preserve"> klesly v roce 2000, pod hranici 3 milionů v roce 2005 a 2 milionů</w:t>
      </w:r>
      <w:r w:rsidR="00A3223D" w:rsidRPr="00B9495D">
        <w:rPr>
          <w:i/>
          <w:iCs/>
        </w:rPr>
        <w:t xml:space="preserve"> v</w:t>
      </w:r>
      <w:r w:rsidR="008B6094" w:rsidRPr="00B9495D">
        <w:rPr>
          <w:i/>
          <w:iCs/>
        </w:rPr>
        <w:t> </w:t>
      </w:r>
      <w:r w:rsidR="00A3223D" w:rsidRPr="00B9495D">
        <w:rPr>
          <w:i/>
          <w:iCs/>
        </w:rPr>
        <w:t>r</w:t>
      </w:r>
      <w:r w:rsidR="003B5F85">
        <w:rPr>
          <w:i/>
          <w:iCs/>
        </w:rPr>
        <w:t>oce 2009,</w:t>
      </w:r>
      <w:r w:rsidR="001532B7" w:rsidRPr="00B9495D">
        <w:rPr>
          <w:i/>
          <w:iCs/>
        </w:rPr>
        <w:t>“</w:t>
      </w:r>
      <w:r w:rsidR="00B9495D">
        <w:rPr>
          <w:rFonts w:cs="Arial"/>
        </w:rPr>
        <w:t xml:space="preserve"> </w:t>
      </w:r>
      <w:r w:rsidR="00EB6DE0">
        <w:rPr>
          <w:rFonts w:cs="Arial"/>
        </w:rPr>
        <w:t>v</w:t>
      </w:r>
      <w:r w:rsidR="001532B7" w:rsidRPr="004332C9">
        <w:rPr>
          <w:rFonts w:cs="Arial"/>
        </w:rPr>
        <w:t xml:space="preserve">ysvětluje </w:t>
      </w:r>
      <w:r w:rsidR="001532B7">
        <w:rPr>
          <w:rFonts w:cs="Arial"/>
        </w:rPr>
        <w:t>Renata Vodičková</w:t>
      </w:r>
      <w:r w:rsidR="001532B7" w:rsidRPr="004332C9">
        <w:rPr>
          <w:rFonts w:cs="Arial"/>
        </w:rPr>
        <w:t xml:space="preserve"> z oddělení statistiky zemědělství a lesnictví</w:t>
      </w:r>
      <w:r w:rsidR="001532B7">
        <w:rPr>
          <w:rFonts w:cs="Arial"/>
        </w:rPr>
        <w:t xml:space="preserve"> </w:t>
      </w:r>
      <w:r w:rsidR="001532B7" w:rsidRPr="004332C9">
        <w:rPr>
          <w:rFonts w:cs="Arial"/>
        </w:rPr>
        <w:t>ČSÚ.</w:t>
      </w:r>
    </w:p>
    <w:p w:rsidR="001E66D9" w:rsidRPr="00BF43E6" w:rsidRDefault="001E66D9" w:rsidP="002257E0">
      <w:pPr>
        <w:rPr>
          <w:rFonts w:cs="Arial"/>
        </w:rPr>
      </w:pPr>
    </w:p>
    <w:p w:rsidR="00DE675D" w:rsidRDefault="001E66D9" w:rsidP="002257E0">
      <w:pPr>
        <w:rPr>
          <w:rFonts w:cs="Arial"/>
        </w:rPr>
      </w:pPr>
      <w:r w:rsidRPr="000E67EA">
        <w:rPr>
          <w:rFonts w:cs="Arial"/>
        </w:rPr>
        <w:t>Stavy drůbeže se meziročně snížily o 3,3 %</w:t>
      </w:r>
      <w:r w:rsidR="001F5E45" w:rsidRPr="000E67EA">
        <w:rPr>
          <w:rFonts w:cs="Arial"/>
        </w:rPr>
        <w:t xml:space="preserve"> na 23 026 tisíc kusů</w:t>
      </w:r>
      <w:r w:rsidRPr="000E67EA">
        <w:rPr>
          <w:rFonts w:cs="Arial"/>
        </w:rPr>
        <w:t xml:space="preserve">, </w:t>
      </w:r>
      <w:r w:rsidR="001F5E45" w:rsidRPr="000E67EA">
        <w:rPr>
          <w:rFonts w:cs="Arial"/>
        </w:rPr>
        <w:t xml:space="preserve">z toho </w:t>
      </w:r>
      <w:r w:rsidR="00FD18C3" w:rsidRPr="000E67EA">
        <w:rPr>
          <w:rFonts w:cs="Arial"/>
        </w:rPr>
        <w:t>slepic</w:t>
      </w:r>
      <w:r w:rsidRPr="000E67EA">
        <w:rPr>
          <w:rFonts w:cs="Arial"/>
        </w:rPr>
        <w:t xml:space="preserve"> o  6,4</w:t>
      </w:r>
      <w:r w:rsidR="001F5E45" w:rsidRPr="000E67EA">
        <w:rPr>
          <w:rFonts w:cs="Arial"/>
        </w:rPr>
        <w:t> % na 7 625 tisíc</w:t>
      </w:r>
      <w:r w:rsidR="00486C41">
        <w:rPr>
          <w:rFonts w:cs="Arial"/>
        </w:rPr>
        <w:t>.</w:t>
      </w:r>
      <w:r>
        <w:rPr>
          <w:rFonts w:cs="Arial"/>
        </w:rPr>
        <w:t xml:space="preserve"> </w:t>
      </w:r>
      <w:r w:rsidR="008450FE">
        <w:rPr>
          <w:rFonts w:cs="Arial"/>
        </w:rPr>
        <w:t>Na celkovém počtu drůbeže se podílel kur domácí 96,4 %</w:t>
      </w:r>
      <w:r w:rsidR="000E67EA">
        <w:rPr>
          <w:rFonts w:cs="Arial"/>
        </w:rPr>
        <w:t xml:space="preserve">, z ostatní drůbeže se chovalo nejvíce, přes půl milionu, kachen. </w:t>
      </w:r>
    </w:p>
    <w:p w:rsidR="00DE675D" w:rsidRDefault="00DE675D" w:rsidP="002257E0">
      <w:pPr>
        <w:rPr>
          <w:rFonts w:cs="Arial"/>
        </w:rPr>
      </w:pPr>
    </w:p>
    <w:p w:rsidR="000E67EA" w:rsidRDefault="000E67EA" w:rsidP="002257E0">
      <w:pPr>
        <w:rPr>
          <w:rFonts w:cs="Arial"/>
        </w:rPr>
      </w:pPr>
      <w:r>
        <w:rPr>
          <w:rFonts w:cs="Arial"/>
        </w:rPr>
        <w:t>P</w:t>
      </w:r>
      <w:r w:rsidR="00A527FC">
        <w:rPr>
          <w:rFonts w:cs="Arial"/>
        </w:rPr>
        <w:t>očty</w:t>
      </w:r>
      <w:r>
        <w:rPr>
          <w:rFonts w:cs="Arial"/>
        </w:rPr>
        <w:t xml:space="preserve"> ovcí se meziročně snížil</w:t>
      </w:r>
      <w:r w:rsidR="00A527FC">
        <w:rPr>
          <w:rFonts w:cs="Arial"/>
        </w:rPr>
        <w:t>y</w:t>
      </w:r>
      <w:r>
        <w:rPr>
          <w:rFonts w:cs="Arial"/>
        </w:rPr>
        <w:t xml:space="preserve"> o 4,9 % na 174 tisíc kusů, koz o 3,2 % na necelých 25 tisíc.</w:t>
      </w:r>
    </w:p>
    <w:p w:rsidR="00950FBA" w:rsidRDefault="00950FBA" w:rsidP="002257E0">
      <w:pPr>
        <w:rPr>
          <w:rFonts w:cs="Arial"/>
        </w:rPr>
      </w:pPr>
    </w:p>
    <w:p w:rsidR="001E66D9" w:rsidRPr="007C1CD4" w:rsidRDefault="00995564" w:rsidP="002257E0">
      <w:pPr>
        <w:rPr>
          <w:rFonts w:cs="Arial"/>
        </w:rPr>
      </w:pPr>
      <w:r>
        <w:t>Podrobnější údaje o stavech hospodářských zvířat podle druhů a kategorií</w:t>
      </w:r>
      <w:r w:rsidR="004332C9">
        <w:t>, včetně</w:t>
      </w:r>
      <w:r>
        <w:t xml:space="preserve"> členění dle jednotlivých krajů</w:t>
      </w:r>
      <w:r w:rsidR="004332C9">
        <w:t>,</w:t>
      </w:r>
      <w:r>
        <w:t xml:space="preserve"> jsou </w:t>
      </w:r>
      <w:r w:rsidR="001E66D9">
        <w:rPr>
          <w:rFonts w:cs="Arial"/>
        </w:rPr>
        <w:t>dostupné</w:t>
      </w:r>
      <w:r w:rsidR="001E66D9" w:rsidRPr="007C1CD4">
        <w:rPr>
          <w:rFonts w:cs="Arial"/>
        </w:rPr>
        <w:t xml:space="preserve"> v</w:t>
      </w:r>
      <w:r w:rsidR="002257E0">
        <w:rPr>
          <w:rFonts w:cs="Arial"/>
        </w:rPr>
        <w:t xml:space="preserve"> aktuální publikaci </w:t>
      </w:r>
      <w:hyperlink r:id="rId7" w:history="1">
        <w:r w:rsidR="001E66D9" w:rsidRPr="002257E0">
          <w:rPr>
            <w:rStyle w:val="Hypertextovodkaz"/>
            <w:rFonts w:cs="Arial"/>
            <w:i/>
          </w:rPr>
          <w:t xml:space="preserve">Soupis hospodářských zvířat </w:t>
        </w:r>
        <w:r w:rsidR="002257E0" w:rsidRPr="002257E0">
          <w:rPr>
            <w:rStyle w:val="Hypertextovodkaz"/>
            <w:rFonts w:cs="Arial"/>
            <w:i/>
          </w:rPr>
          <w:t>–</w:t>
        </w:r>
        <w:r w:rsidR="001E66D9" w:rsidRPr="002257E0">
          <w:rPr>
            <w:rStyle w:val="Hypertextovodkaz"/>
            <w:rFonts w:cs="Arial"/>
            <w:i/>
          </w:rPr>
          <w:t xml:space="preserve"> 2022</w:t>
        </w:r>
      </w:hyperlink>
      <w:r w:rsidR="002257E0">
        <w:rPr>
          <w:rFonts w:cs="Arial"/>
        </w:rPr>
        <w:t xml:space="preserve">. </w:t>
      </w:r>
      <w:r w:rsidR="001E66D9" w:rsidRPr="001E66D9">
        <w:rPr>
          <w:rFonts w:cs="Arial"/>
        </w:rPr>
        <w:t>Další informace k tématu př</w:t>
      </w:r>
      <w:r w:rsidR="001E66D9">
        <w:rPr>
          <w:rFonts w:cs="Arial"/>
        </w:rPr>
        <w:t xml:space="preserve">ináší </w:t>
      </w:r>
      <w:r>
        <w:rPr>
          <w:rFonts w:cs="Arial"/>
        </w:rPr>
        <w:t xml:space="preserve">i </w:t>
      </w:r>
      <w:r w:rsidR="001E66D9">
        <w:rPr>
          <w:rFonts w:cs="Arial"/>
        </w:rPr>
        <w:t>dnes vydané časové řady</w:t>
      </w:r>
      <w:r>
        <w:rPr>
          <w:rFonts w:cs="Arial"/>
        </w:rPr>
        <w:t>.</w:t>
      </w:r>
    </w:p>
    <w:p w:rsidR="001E66D9" w:rsidRDefault="001E66D9" w:rsidP="001E66D9">
      <w:pPr>
        <w:spacing w:line="360" w:lineRule="auto"/>
        <w:jc w:val="both"/>
        <w:rPr>
          <w:rFonts w:cs="Arial"/>
        </w:rPr>
      </w:pPr>
    </w:p>
    <w:p w:rsidR="002257E0" w:rsidRDefault="002257E0" w:rsidP="001E66D9">
      <w:pPr>
        <w:spacing w:line="360" w:lineRule="auto"/>
        <w:jc w:val="both"/>
        <w:rPr>
          <w:rFonts w:cs="Arial"/>
        </w:rPr>
      </w:pPr>
    </w:p>
    <w:p w:rsidR="004332C9" w:rsidRDefault="004332C9" w:rsidP="004332C9">
      <w:pPr>
        <w:rPr>
          <w:b/>
        </w:rPr>
      </w:pPr>
      <w:r>
        <w:rPr>
          <w:b/>
        </w:rPr>
        <w:t>Kontakt:</w:t>
      </w:r>
    </w:p>
    <w:p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 </w:t>
      </w:r>
    </w:p>
    <w:p w:rsidR="004332C9" w:rsidRPr="00BF43E6" w:rsidRDefault="004332C9" w:rsidP="001E66D9">
      <w:pPr>
        <w:spacing w:line="360" w:lineRule="auto"/>
        <w:jc w:val="both"/>
        <w:rPr>
          <w:rFonts w:cs="Arial"/>
        </w:rPr>
      </w:pPr>
    </w:p>
    <w:p w:rsidR="00C907E6" w:rsidRDefault="00C907E6" w:rsidP="009F1C02">
      <w:pPr>
        <w:spacing w:line="240" w:lineRule="auto"/>
        <w:rPr>
          <w:rFonts w:cs="Arial"/>
        </w:rPr>
      </w:pPr>
    </w:p>
    <w:sectPr w:rsidR="00C907E6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16" w:rsidRDefault="00115816" w:rsidP="00BA6370">
      <w:r>
        <w:separator/>
      </w:r>
    </w:p>
  </w:endnote>
  <w:endnote w:type="continuationSeparator" w:id="0">
    <w:p w:rsidR="00115816" w:rsidRDefault="001158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1581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1581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16" w:rsidRDefault="00115816" w:rsidP="00BA6370">
      <w:r>
        <w:separator/>
      </w:r>
    </w:p>
  </w:footnote>
  <w:footnote w:type="continuationSeparator" w:id="0">
    <w:p w:rsidR="00115816" w:rsidRDefault="0011581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23475"/>
    <w:rsid w:val="000409A4"/>
    <w:rsid w:val="00043BF4"/>
    <w:rsid w:val="000779D3"/>
    <w:rsid w:val="000842D2"/>
    <w:rsid w:val="000843A5"/>
    <w:rsid w:val="0009098E"/>
    <w:rsid w:val="000A0B1F"/>
    <w:rsid w:val="000B6F63"/>
    <w:rsid w:val="000C435D"/>
    <w:rsid w:val="000E67EA"/>
    <w:rsid w:val="00115816"/>
    <w:rsid w:val="00135D7C"/>
    <w:rsid w:val="001404AB"/>
    <w:rsid w:val="00146745"/>
    <w:rsid w:val="00152AD5"/>
    <w:rsid w:val="001532B7"/>
    <w:rsid w:val="001658A9"/>
    <w:rsid w:val="0017231D"/>
    <w:rsid w:val="001776E2"/>
    <w:rsid w:val="001810DC"/>
    <w:rsid w:val="00183C7E"/>
    <w:rsid w:val="001A214A"/>
    <w:rsid w:val="001A59BF"/>
    <w:rsid w:val="001B607F"/>
    <w:rsid w:val="001C3688"/>
    <w:rsid w:val="001D369A"/>
    <w:rsid w:val="001E2519"/>
    <w:rsid w:val="001E66D9"/>
    <w:rsid w:val="001F5E45"/>
    <w:rsid w:val="002070FB"/>
    <w:rsid w:val="00213729"/>
    <w:rsid w:val="00216EAD"/>
    <w:rsid w:val="002257E0"/>
    <w:rsid w:val="002272A6"/>
    <w:rsid w:val="002406FA"/>
    <w:rsid w:val="002460EA"/>
    <w:rsid w:val="002848DA"/>
    <w:rsid w:val="002956F6"/>
    <w:rsid w:val="002A2484"/>
    <w:rsid w:val="002B2E47"/>
    <w:rsid w:val="002D6A6C"/>
    <w:rsid w:val="002E19BB"/>
    <w:rsid w:val="00322412"/>
    <w:rsid w:val="003301A3"/>
    <w:rsid w:val="00330C34"/>
    <w:rsid w:val="0035578A"/>
    <w:rsid w:val="00365DC1"/>
    <w:rsid w:val="0036777B"/>
    <w:rsid w:val="0038282A"/>
    <w:rsid w:val="0039142B"/>
    <w:rsid w:val="00397580"/>
    <w:rsid w:val="003A1794"/>
    <w:rsid w:val="003A45C8"/>
    <w:rsid w:val="003B5F85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332C9"/>
    <w:rsid w:val="004436EE"/>
    <w:rsid w:val="0045547F"/>
    <w:rsid w:val="00464DB8"/>
    <w:rsid w:val="00486C41"/>
    <w:rsid w:val="004920AD"/>
    <w:rsid w:val="004D05B3"/>
    <w:rsid w:val="004D64C9"/>
    <w:rsid w:val="004E479E"/>
    <w:rsid w:val="004E583B"/>
    <w:rsid w:val="004F78E6"/>
    <w:rsid w:val="00512D99"/>
    <w:rsid w:val="0052195E"/>
    <w:rsid w:val="005230EA"/>
    <w:rsid w:val="00531DBB"/>
    <w:rsid w:val="00543728"/>
    <w:rsid w:val="005440ED"/>
    <w:rsid w:val="00586D72"/>
    <w:rsid w:val="005C6EA3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0DDC"/>
    <w:rsid w:val="00675D16"/>
    <w:rsid w:val="00681940"/>
    <w:rsid w:val="006B5C0A"/>
    <w:rsid w:val="006D358A"/>
    <w:rsid w:val="006E024F"/>
    <w:rsid w:val="006E4E81"/>
    <w:rsid w:val="00707F7D"/>
    <w:rsid w:val="00717EC5"/>
    <w:rsid w:val="00724520"/>
    <w:rsid w:val="00727525"/>
    <w:rsid w:val="00737B80"/>
    <w:rsid w:val="00752101"/>
    <w:rsid w:val="00782E9C"/>
    <w:rsid w:val="00790E2B"/>
    <w:rsid w:val="007A57F2"/>
    <w:rsid w:val="007B1333"/>
    <w:rsid w:val="007B7134"/>
    <w:rsid w:val="007D4442"/>
    <w:rsid w:val="007F4AEB"/>
    <w:rsid w:val="007F75B2"/>
    <w:rsid w:val="008043C4"/>
    <w:rsid w:val="00831B1B"/>
    <w:rsid w:val="008450FE"/>
    <w:rsid w:val="00861D0E"/>
    <w:rsid w:val="00867569"/>
    <w:rsid w:val="00883D6C"/>
    <w:rsid w:val="00887217"/>
    <w:rsid w:val="00891625"/>
    <w:rsid w:val="008A750A"/>
    <w:rsid w:val="008B6094"/>
    <w:rsid w:val="008C384C"/>
    <w:rsid w:val="008D0F11"/>
    <w:rsid w:val="008F35B4"/>
    <w:rsid w:val="008F73B4"/>
    <w:rsid w:val="009058FC"/>
    <w:rsid w:val="009215DC"/>
    <w:rsid w:val="0094402F"/>
    <w:rsid w:val="00950FBA"/>
    <w:rsid w:val="009668FF"/>
    <w:rsid w:val="00995564"/>
    <w:rsid w:val="009B55B1"/>
    <w:rsid w:val="009F1C02"/>
    <w:rsid w:val="00A00672"/>
    <w:rsid w:val="00A03D36"/>
    <w:rsid w:val="00A26702"/>
    <w:rsid w:val="00A3223D"/>
    <w:rsid w:val="00A365FE"/>
    <w:rsid w:val="00A4343D"/>
    <w:rsid w:val="00A502F1"/>
    <w:rsid w:val="00A527FC"/>
    <w:rsid w:val="00A70A83"/>
    <w:rsid w:val="00A81EB3"/>
    <w:rsid w:val="00A842CF"/>
    <w:rsid w:val="00AE6D5B"/>
    <w:rsid w:val="00B00C1D"/>
    <w:rsid w:val="00B03E21"/>
    <w:rsid w:val="00B1415A"/>
    <w:rsid w:val="00B565EB"/>
    <w:rsid w:val="00B9495D"/>
    <w:rsid w:val="00BA439F"/>
    <w:rsid w:val="00BA6370"/>
    <w:rsid w:val="00BC0D01"/>
    <w:rsid w:val="00BD17BB"/>
    <w:rsid w:val="00C06E77"/>
    <w:rsid w:val="00C269D4"/>
    <w:rsid w:val="00C4160D"/>
    <w:rsid w:val="00C52466"/>
    <w:rsid w:val="00C8406E"/>
    <w:rsid w:val="00C907E6"/>
    <w:rsid w:val="00CB2709"/>
    <w:rsid w:val="00CB6F89"/>
    <w:rsid w:val="00CD4431"/>
    <w:rsid w:val="00CE228C"/>
    <w:rsid w:val="00CF545B"/>
    <w:rsid w:val="00D018F0"/>
    <w:rsid w:val="00D165D4"/>
    <w:rsid w:val="00D27074"/>
    <w:rsid w:val="00D27D69"/>
    <w:rsid w:val="00D448C2"/>
    <w:rsid w:val="00D54F20"/>
    <w:rsid w:val="00D6488E"/>
    <w:rsid w:val="00D666C3"/>
    <w:rsid w:val="00D768E1"/>
    <w:rsid w:val="00D97515"/>
    <w:rsid w:val="00DB3587"/>
    <w:rsid w:val="00DC0D7B"/>
    <w:rsid w:val="00DE675D"/>
    <w:rsid w:val="00DF47FE"/>
    <w:rsid w:val="00E15332"/>
    <w:rsid w:val="00E15790"/>
    <w:rsid w:val="00E2374E"/>
    <w:rsid w:val="00E26704"/>
    <w:rsid w:val="00E27C40"/>
    <w:rsid w:val="00E31980"/>
    <w:rsid w:val="00E5686A"/>
    <w:rsid w:val="00E57646"/>
    <w:rsid w:val="00E6423C"/>
    <w:rsid w:val="00E74279"/>
    <w:rsid w:val="00E93830"/>
    <w:rsid w:val="00E93E0E"/>
    <w:rsid w:val="00EB1ED3"/>
    <w:rsid w:val="00EB6DE0"/>
    <w:rsid w:val="00EC2D51"/>
    <w:rsid w:val="00F224C8"/>
    <w:rsid w:val="00F26395"/>
    <w:rsid w:val="00F43E77"/>
    <w:rsid w:val="00F46D88"/>
    <w:rsid w:val="00F46F18"/>
    <w:rsid w:val="00FB005B"/>
    <w:rsid w:val="00FB687C"/>
    <w:rsid w:val="00FD18C3"/>
    <w:rsid w:val="00FF48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6141A8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332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F1C02"/>
    <w:rPr>
      <w:b/>
      <w:bCs/>
    </w:rPr>
  </w:style>
  <w:style w:type="paragraph" w:customStyle="1" w:styleId="perex0">
    <w:name w:val="perex"/>
    <w:basedOn w:val="Normln"/>
    <w:rsid w:val="009F1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C907E6"/>
  </w:style>
  <w:style w:type="character" w:customStyle="1" w:styleId="Nadpis6Char">
    <w:name w:val="Nadpis 6 Char"/>
    <w:basedOn w:val="Standardnpsmoodstavce"/>
    <w:link w:val="Nadpis6"/>
    <w:uiPriority w:val="9"/>
    <w:rsid w:val="004332C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pis-hospodarskych-zvirat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DDF9-B610-437A-8C52-F6E64038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/>
      <vt:lpstr>Chová se více skotu, méně prasat i drůbeže</vt:lpstr>
    </vt:vector>
  </TitlesOfParts>
  <Company>ČSÚ</Company>
  <LinksUpToDate>false</LinksUpToDate>
  <CharactersWithSpaces>1847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2</cp:revision>
  <cp:lastPrinted>2022-05-09T08:17:00Z</cp:lastPrinted>
  <dcterms:created xsi:type="dcterms:W3CDTF">2022-05-09T12:40:00Z</dcterms:created>
  <dcterms:modified xsi:type="dcterms:W3CDTF">2022-05-09T12:40:00Z</dcterms:modified>
</cp:coreProperties>
</file>