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1457025C" w:rsidR="00867569" w:rsidRPr="00AE6D5B" w:rsidRDefault="007A1626" w:rsidP="00AE6D5B">
      <w:pPr>
        <w:pStyle w:val="Datum"/>
      </w:pPr>
      <w:r>
        <w:t>28</w:t>
      </w:r>
      <w:r w:rsidR="00CC5069">
        <w:t>.</w:t>
      </w:r>
      <w:r w:rsidR="005D704F">
        <w:t xml:space="preserve"> </w:t>
      </w:r>
      <w:r w:rsidR="000C044B">
        <w:t>února</w:t>
      </w:r>
      <w:r w:rsidR="006168F3">
        <w:t xml:space="preserve"> 2022</w:t>
      </w:r>
    </w:p>
    <w:p w14:paraId="56EC0A31" w14:textId="40925618" w:rsidR="00867569" w:rsidRPr="00AE6D5B" w:rsidRDefault="00484A65" w:rsidP="00CC5069">
      <w:pPr>
        <w:pStyle w:val="Nzev"/>
      </w:pPr>
      <w:r>
        <w:t>Covid-19</w:t>
      </w:r>
      <w:r w:rsidR="00827ED7">
        <w:t xml:space="preserve"> </w:t>
      </w:r>
      <w:r w:rsidR="008646A6">
        <w:t>citelně</w:t>
      </w:r>
      <w:r w:rsidR="00827ED7">
        <w:t xml:space="preserve"> </w:t>
      </w:r>
      <w:r w:rsidR="008646A6">
        <w:t>postihl</w:t>
      </w:r>
      <w:r>
        <w:t xml:space="preserve"> </w:t>
      </w:r>
      <w:r w:rsidR="00C121AD">
        <w:t>ekonomiku</w:t>
      </w:r>
      <w:r>
        <w:t xml:space="preserve"> </w:t>
      </w:r>
      <w:r w:rsidR="00827ED7">
        <w:t>cestovní</w:t>
      </w:r>
      <w:r w:rsidR="008646A6">
        <w:t>ho</w:t>
      </w:r>
      <w:r w:rsidR="00827ED7">
        <w:t xml:space="preserve"> ruch</w:t>
      </w:r>
      <w:r w:rsidR="008646A6">
        <w:t>u</w:t>
      </w:r>
      <w:r w:rsidR="00827ED7">
        <w:t xml:space="preserve"> </w:t>
      </w:r>
    </w:p>
    <w:p w14:paraId="05725760" w14:textId="505DB03E" w:rsidR="00C41164" w:rsidRDefault="00C41164" w:rsidP="00C41164">
      <w:r w:rsidRPr="00C41164">
        <w:rPr>
          <w:rFonts w:cs="Arial"/>
          <w:b/>
          <w:szCs w:val="18"/>
        </w:rPr>
        <w:t xml:space="preserve">Cestovní ruch se v Česku v roce 2020 kvůli pandemii </w:t>
      </w:r>
      <w:proofErr w:type="spellStart"/>
      <w:r w:rsidRPr="00C41164">
        <w:rPr>
          <w:rFonts w:cs="Arial"/>
          <w:b/>
          <w:szCs w:val="18"/>
        </w:rPr>
        <w:t>koronaviru</w:t>
      </w:r>
      <w:proofErr w:type="spellEnd"/>
      <w:r w:rsidRPr="00C41164">
        <w:rPr>
          <w:rFonts w:cs="Arial"/>
          <w:b/>
          <w:szCs w:val="18"/>
        </w:rPr>
        <w:t xml:space="preserve"> stal jedním z nejvíce zasažených sektorů hospodářství. Jeho podíl na tvorbě hrubého domácího produktu země se propadl na 1,48 %</w:t>
      </w:r>
      <w:r w:rsidR="002658FF">
        <w:rPr>
          <w:rFonts w:cs="Arial"/>
          <w:b/>
          <w:szCs w:val="18"/>
        </w:rPr>
        <w:t xml:space="preserve">, </w:t>
      </w:r>
      <w:r w:rsidR="002658FF" w:rsidRPr="002658FF">
        <w:rPr>
          <w:rFonts w:cs="Arial"/>
          <w:b/>
          <w:szCs w:val="18"/>
        </w:rPr>
        <w:t>což ve finančním vyjádření představovalo 84,3 miliardy korun</w:t>
      </w:r>
      <w:r w:rsidRPr="00C41164">
        <w:rPr>
          <w:rFonts w:cs="Arial"/>
          <w:b/>
          <w:szCs w:val="18"/>
        </w:rPr>
        <w:t xml:space="preserve">. Detailní pohled na ekonomické postavení odvětví přináší </w:t>
      </w:r>
      <w:r w:rsidR="00295F0E">
        <w:rPr>
          <w:rFonts w:cs="Arial"/>
          <w:b/>
          <w:szCs w:val="18"/>
        </w:rPr>
        <w:t>aktualizované</w:t>
      </w:r>
      <w:r w:rsidR="00055B59">
        <w:rPr>
          <w:rFonts w:cs="Arial"/>
          <w:b/>
          <w:szCs w:val="18"/>
        </w:rPr>
        <w:t xml:space="preserve"> časové řady</w:t>
      </w:r>
      <w:r w:rsidRPr="00C41164">
        <w:rPr>
          <w:rFonts w:cs="Arial"/>
          <w:b/>
          <w:szCs w:val="18"/>
        </w:rPr>
        <w:t xml:space="preserve"> „</w:t>
      </w:r>
      <w:hyperlink r:id="rId8" w:history="1">
        <w:r w:rsidRPr="00055B59">
          <w:rPr>
            <w:rStyle w:val="Hypertextovodkaz"/>
            <w:rFonts w:cs="Arial"/>
            <w:b/>
            <w:szCs w:val="18"/>
          </w:rPr>
          <w:t>Satelitní</w:t>
        </w:r>
        <w:r w:rsidR="00055B59">
          <w:rPr>
            <w:rStyle w:val="Hypertextovodkaz"/>
            <w:rFonts w:cs="Arial"/>
            <w:b/>
            <w:szCs w:val="18"/>
          </w:rPr>
          <w:t>ho</w:t>
        </w:r>
        <w:r w:rsidRPr="00055B59">
          <w:rPr>
            <w:rStyle w:val="Hypertextovodkaz"/>
            <w:rFonts w:cs="Arial"/>
            <w:b/>
            <w:szCs w:val="18"/>
          </w:rPr>
          <w:t xml:space="preserve"> účt</w:t>
        </w:r>
        <w:r w:rsidR="00055B59">
          <w:rPr>
            <w:rStyle w:val="Hypertextovodkaz"/>
            <w:rFonts w:cs="Arial"/>
            <w:b/>
            <w:szCs w:val="18"/>
          </w:rPr>
          <w:t>u</w:t>
        </w:r>
        <w:r w:rsidRPr="00055B59">
          <w:rPr>
            <w:rStyle w:val="Hypertextovodkaz"/>
            <w:rFonts w:cs="Arial"/>
            <w:b/>
            <w:szCs w:val="18"/>
          </w:rPr>
          <w:t xml:space="preserve"> cestovního ruchu</w:t>
        </w:r>
      </w:hyperlink>
      <w:r>
        <w:t>“.</w:t>
      </w:r>
    </w:p>
    <w:p w14:paraId="319398FA" w14:textId="2C2A3FBC" w:rsidR="00C41164" w:rsidRDefault="00C41164" w:rsidP="00C41164">
      <w:pPr>
        <w:rPr>
          <w:rFonts w:cs="Arial"/>
          <w:b/>
          <w:szCs w:val="18"/>
        </w:rPr>
      </w:pPr>
    </w:p>
    <w:p w14:paraId="2EAF6F23" w14:textId="6A5AAE54" w:rsidR="00C41164" w:rsidRDefault="00295F0E" w:rsidP="00C41164">
      <w:pPr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C41164" w:rsidRPr="00295F0E">
        <w:rPr>
          <w:rFonts w:cs="Arial"/>
          <w:i/>
          <w:iCs/>
          <w:szCs w:val="20"/>
        </w:rPr>
        <w:t>Podíl cestovního ruchu na tvorbě hrubé přidané hodnoty v národním hospodářství činil 1,45 %</w:t>
      </w:r>
      <w:r w:rsidR="00C41164" w:rsidRPr="00295F0E">
        <w:rPr>
          <w:rFonts w:cs="Arial"/>
          <w:bCs/>
          <w:i/>
          <w:iCs/>
          <w:szCs w:val="20"/>
        </w:rPr>
        <w:t>.</w:t>
      </w:r>
      <w:r w:rsidR="00C41164" w:rsidRPr="00295F0E">
        <w:rPr>
          <w:rFonts w:cs="Arial"/>
          <w:i/>
          <w:iCs/>
          <w:szCs w:val="20"/>
        </w:rPr>
        <w:t xml:space="preserve"> Meziročně se jednalo o dramatické snížení, neboť v roce 2019 stejný podíl dosáhl 2,76 %, </w:t>
      </w:r>
      <w:r w:rsidR="008646A6">
        <w:rPr>
          <w:rFonts w:cs="Arial"/>
          <w:i/>
          <w:iCs/>
          <w:szCs w:val="20"/>
        </w:rPr>
        <w:t>tedy</w:t>
      </w:r>
      <w:r w:rsidR="00C41164" w:rsidRPr="00295F0E">
        <w:rPr>
          <w:rFonts w:cs="Arial"/>
          <w:i/>
          <w:iCs/>
          <w:szCs w:val="20"/>
        </w:rPr>
        <w:t xml:space="preserve"> více než v sektoru zemědělství, lesnictví a rybářství dohromady</w:t>
      </w:r>
      <w:r w:rsidR="00E83552">
        <w:rPr>
          <w:rFonts w:cs="Arial"/>
          <w:i/>
          <w:iCs/>
          <w:szCs w:val="20"/>
        </w:rPr>
        <w:t>. Výrazně se propadla produktivita celého odvětví</w:t>
      </w:r>
      <w:r>
        <w:rPr>
          <w:rFonts w:cs="Arial"/>
          <w:szCs w:val="20"/>
        </w:rPr>
        <w:t xml:space="preserve">,“ uvedl Zdeněk Lejsek z oddělení </w:t>
      </w:r>
      <w:r w:rsidR="0010230A">
        <w:rPr>
          <w:rFonts w:cs="Arial"/>
          <w:szCs w:val="20"/>
        </w:rPr>
        <w:t xml:space="preserve">statistiky cestovního ruchu </w:t>
      </w:r>
      <w:r>
        <w:rPr>
          <w:rFonts w:cs="Arial"/>
          <w:szCs w:val="20"/>
        </w:rPr>
        <w:t>ČSÚ</w:t>
      </w:r>
      <w:r w:rsidR="00C41164" w:rsidRPr="00C41164">
        <w:rPr>
          <w:rFonts w:cs="Arial"/>
          <w:szCs w:val="20"/>
        </w:rPr>
        <w:t>.</w:t>
      </w:r>
      <w:r w:rsidR="00C41164">
        <w:rPr>
          <w:rFonts w:cs="Arial"/>
          <w:szCs w:val="20"/>
        </w:rPr>
        <w:t xml:space="preserve"> </w:t>
      </w:r>
    </w:p>
    <w:p w14:paraId="3B0AF6EB" w14:textId="77777777" w:rsidR="00C41164" w:rsidRDefault="00C41164" w:rsidP="00C41164">
      <w:pPr>
        <w:rPr>
          <w:rFonts w:cs="Arial"/>
          <w:b/>
          <w:szCs w:val="18"/>
        </w:rPr>
      </w:pPr>
    </w:p>
    <w:p w14:paraId="668AA325" w14:textId="330B0A11" w:rsidR="00295F0E" w:rsidRDefault="00295F0E" w:rsidP="00295F0E">
      <w:pPr>
        <w:rPr>
          <w:rFonts w:cs="Arial"/>
          <w:szCs w:val="20"/>
        </w:rPr>
      </w:pPr>
      <w:r w:rsidRPr="00C41164">
        <w:rPr>
          <w:rFonts w:cs="Arial"/>
          <w:szCs w:val="20"/>
        </w:rPr>
        <w:t>V roce 2020 navští</w:t>
      </w:r>
      <w:r w:rsidR="008229FB">
        <w:rPr>
          <w:rFonts w:cs="Arial"/>
          <w:szCs w:val="20"/>
        </w:rPr>
        <w:t>vilo Českou republiku 10,3 milio</w:t>
      </w:r>
      <w:r w:rsidRPr="00C41164">
        <w:rPr>
          <w:rFonts w:cs="Arial"/>
          <w:szCs w:val="20"/>
        </w:rPr>
        <w:t>nu zahraničních návštěvníků</w:t>
      </w:r>
      <w:r w:rsidR="008646A6">
        <w:rPr>
          <w:rFonts w:cs="Arial"/>
          <w:szCs w:val="20"/>
        </w:rPr>
        <w:t>. M</w:t>
      </w:r>
      <w:r w:rsidRPr="00C41164">
        <w:rPr>
          <w:rFonts w:cs="Arial"/>
          <w:szCs w:val="20"/>
        </w:rPr>
        <w:t xml:space="preserve">eziročně </w:t>
      </w:r>
      <w:r w:rsidR="008646A6">
        <w:rPr>
          <w:rFonts w:cs="Arial"/>
          <w:szCs w:val="20"/>
        </w:rPr>
        <w:t xml:space="preserve">jich bylo </w:t>
      </w:r>
      <w:r w:rsidRPr="00C41164">
        <w:rPr>
          <w:rFonts w:cs="Arial"/>
          <w:szCs w:val="20"/>
        </w:rPr>
        <w:t>o 72,4 % méně. Naopak čeští o</w:t>
      </w:r>
      <w:r w:rsidR="008229FB">
        <w:rPr>
          <w:rFonts w:cs="Arial"/>
          <w:szCs w:val="20"/>
        </w:rPr>
        <w:t>bčané realizovali téměř 63 milionů cest v tuzemsku a 5,4 milio</w:t>
      </w:r>
      <w:r w:rsidRPr="00C41164">
        <w:rPr>
          <w:rFonts w:cs="Arial"/>
          <w:szCs w:val="20"/>
        </w:rPr>
        <w:t xml:space="preserve">nu cest do zahraničí. </w:t>
      </w:r>
    </w:p>
    <w:p w14:paraId="27E3B196" w14:textId="77777777" w:rsidR="00295F0E" w:rsidRDefault="00295F0E" w:rsidP="00C41164">
      <w:pPr>
        <w:rPr>
          <w:rFonts w:cs="Arial"/>
          <w:szCs w:val="20"/>
        </w:rPr>
      </w:pPr>
    </w:p>
    <w:p w14:paraId="4A650270" w14:textId="6FA1A92A" w:rsidR="00C41164" w:rsidRDefault="00C41164" w:rsidP="00C41164">
      <w:pPr>
        <w:rPr>
          <w:rFonts w:cs="Arial"/>
          <w:szCs w:val="20"/>
        </w:rPr>
      </w:pPr>
      <w:r w:rsidRPr="00C41164">
        <w:rPr>
          <w:rFonts w:cs="Arial"/>
          <w:szCs w:val="20"/>
        </w:rPr>
        <w:t xml:space="preserve">Celkový objem výdajů za cestovní ruch dosáhl 135,8 miliard korun. Jedná se o souhrnný ukazatel poptávky všech návštěvníků, kteří trávili svou dovolenou v Česku. V roce 2019 byl nicméně tento indikátor v meziročním srovnání o 127 % vyšší. </w:t>
      </w:r>
    </w:p>
    <w:p w14:paraId="0B4179E9" w14:textId="77777777" w:rsidR="00C41164" w:rsidRPr="00C41164" w:rsidRDefault="00C41164" w:rsidP="00C41164">
      <w:pPr>
        <w:rPr>
          <w:rFonts w:cs="Arial"/>
          <w:szCs w:val="20"/>
        </w:rPr>
      </w:pPr>
    </w:p>
    <w:p w14:paraId="201B67C5" w14:textId="5A37707B" w:rsidR="00C41164" w:rsidRDefault="00C41164" w:rsidP="00C41164">
      <w:pPr>
        <w:rPr>
          <w:rFonts w:cs="Arial"/>
          <w:szCs w:val="20"/>
        </w:rPr>
      </w:pPr>
      <w:r w:rsidRPr="00C41164">
        <w:rPr>
          <w:rFonts w:cs="Arial"/>
          <w:szCs w:val="20"/>
        </w:rPr>
        <w:t xml:space="preserve">Příjezdový cestovní ruch tvořený zahraničními návštěvníky činil 36 %, </w:t>
      </w:r>
      <w:r w:rsidR="008646A6">
        <w:rPr>
          <w:rFonts w:cs="Arial"/>
          <w:szCs w:val="20"/>
        </w:rPr>
        <w:t>což bylo</w:t>
      </w:r>
      <w:r w:rsidRPr="00C41164">
        <w:rPr>
          <w:rFonts w:cs="Arial"/>
          <w:szCs w:val="20"/>
        </w:rPr>
        <w:t xml:space="preserve"> 49,0 miliard korun. Zbývajících 64 % finančních prostředků (86,9 miliard</w:t>
      </w:r>
      <w:r w:rsidR="008646A6">
        <w:rPr>
          <w:rFonts w:cs="Arial"/>
          <w:szCs w:val="20"/>
        </w:rPr>
        <w:t>y</w:t>
      </w:r>
      <w:r w:rsidRPr="00C41164">
        <w:rPr>
          <w:rFonts w:cs="Arial"/>
          <w:szCs w:val="20"/>
        </w:rPr>
        <w:t xml:space="preserve"> korun) generovali tuzemští návštěvníci prostřednictvím domácího cestovního ruchu.</w:t>
      </w:r>
    </w:p>
    <w:p w14:paraId="28254DB3" w14:textId="77777777" w:rsidR="00C41164" w:rsidRDefault="00C41164" w:rsidP="00C41164">
      <w:pPr>
        <w:rPr>
          <w:rFonts w:cs="Arial"/>
          <w:szCs w:val="20"/>
        </w:rPr>
      </w:pPr>
    </w:p>
    <w:p w14:paraId="5CFB80A6" w14:textId="7F0C9BE0" w:rsidR="00C41164" w:rsidRPr="00C41164" w:rsidRDefault="00C41164" w:rsidP="00C41164">
      <w:pPr>
        <w:rPr>
          <w:rFonts w:cs="Arial"/>
          <w:szCs w:val="20"/>
        </w:rPr>
      </w:pPr>
      <w:r w:rsidRPr="00C41164">
        <w:rPr>
          <w:rFonts w:cs="Arial"/>
          <w:szCs w:val="20"/>
        </w:rPr>
        <w:t>Zaměstnanost v oboru činila 222,0 tisíce osob</w:t>
      </w:r>
      <w:r w:rsidR="008646A6">
        <w:rPr>
          <w:rFonts w:cs="Arial"/>
          <w:szCs w:val="20"/>
        </w:rPr>
        <w:t xml:space="preserve"> a meziročně se snížila</w:t>
      </w:r>
      <w:r w:rsidRPr="00C41164">
        <w:rPr>
          <w:rFonts w:cs="Arial"/>
          <w:szCs w:val="20"/>
        </w:rPr>
        <w:t xml:space="preserve"> o 7,3 %.</w:t>
      </w:r>
      <w:r>
        <w:rPr>
          <w:rFonts w:cs="Arial"/>
          <w:szCs w:val="20"/>
        </w:rPr>
        <w:t xml:space="preserve"> </w:t>
      </w:r>
      <w:r w:rsidRPr="00C41164">
        <w:rPr>
          <w:rFonts w:cs="Arial"/>
          <w:szCs w:val="20"/>
        </w:rPr>
        <w:t xml:space="preserve">Podíl cestovního ruchu na celkové zaměstnanosti v národním hospodářství poklesl na 4,16 %. V turismu </w:t>
      </w:r>
      <w:r w:rsidR="008646A6">
        <w:rPr>
          <w:rFonts w:cs="Arial"/>
          <w:szCs w:val="20"/>
        </w:rPr>
        <w:t>tak</w:t>
      </w:r>
      <w:r w:rsidRPr="00C41164">
        <w:rPr>
          <w:rFonts w:cs="Arial"/>
          <w:szCs w:val="20"/>
        </w:rPr>
        <w:t xml:space="preserve"> pracoval každý čtyřiadvacátý Čech.</w:t>
      </w:r>
    </w:p>
    <w:p w14:paraId="33E3DAEE" w14:textId="77777777" w:rsidR="00C41164" w:rsidRPr="00C41164" w:rsidRDefault="00C41164" w:rsidP="00C41164">
      <w:pPr>
        <w:rPr>
          <w:rFonts w:cs="Arial"/>
          <w:b/>
          <w:szCs w:val="18"/>
        </w:rPr>
      </w:pPr>
    </w:p>
    <w:p w14:paraId="74CE9993" w14:textId="086087C5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  <w:bookmarkStart w:id="0" w:name="_GoBack"/>
      <w:bookmarkEnd w:id="0"/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63A9438A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FF3927" w:rsidRPr="00B820A2">
        <w:rPr>
          <w:rFonts w:cs="Arial"/>
        </w:rPr>
        <w:t>jan.cieslar@czso.cz</w:t>
      </w:r>
      <w:r w:rsidR="00FF3927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14:paraId="1CDFBC18" w14:textId="027DEEE4" w:rsidR="002F460B" w:rsidRDefault="002F460B" w:rsidP="00FE7928">
      <w:pPr>
        <w:spacing w:line="240" w:lineRule="auto"/>
        <w:rPr>
          <w:rFonts w:cs="Arial"/>
        </w:rPr>
      </w:pPr>
    </w:p>
    <w:p w14:paraId="7CD34A68" w14:textId="3260089F" w:rsidR="002F460B" w:rsidRDefault="002F460B" w:rsidP="00FE7928">
      <w:pPr>
        <w:spacing w:line="240" w:lineRule="auto"/>
        <w:rPr>
          <w:rFonts w:cs="Arial"/>
        </w:rPr>
      </w:pPr>
    </w:p>
    <w:sectPr w:rsidR="002F460B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357B3" w14:textId="77777777" w:rsidR="00A021FB" w:rsidRDefault="00A021FB" w:rsidP="00BA6370">
      <w:r>
        <w:separator/>
      </w:r>
    </w:p>
  </w:endnote>
  <w:endnote w:type="continuationSeparator" w:id="0">
    <w:p w14:paraId="73FD47F8" w14:textId="77777777" w:rsidR="00A021FB" w:rsidRDefault="00A021FB" w:rsidP="00BA6370">
      <w:r>
        <w:continuationSeparator/>
      </w:r>
    </w:p>
  </w:endnote>
  <w:endnote w:type="continuationNotice" w:id="1">
    <w:p w14:paraId="76737AC0" w14:textId="77777777" w:rsidR="00A021FB" w:rsidRDefault="00A021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616FD9E4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820A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616FD9E4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820A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B8B35" w14:textId="77777777" w:rsidR="00A021FB" w:rsidRDefault="00A021FB" w:rsidP="00BA6370">
      <w:r>
        <w:separator/>
      </w:r>
    </w:p>
  </w:footnote>
  <w:footnote w:type="continuationSeparator" w:id="0">
    <w:p w14:paraId="2BEAB0EB" w14:textId="77777777" w:rsidR="00A021FB" w:rsidRDefault="00A021FB" w:rsidP="00BA6370">
      <w:r>
        <w:continuationSeparator/>
      </w:r>
    </w:p>
  </w:footnote>
  <w:footnote w:type="continuationNotice" w:id="1">
    <w:p w14:paraId="2BD556D8" w14:textId="77777777" w:rsidR="00A021FB" w:rsidRDefault="00A021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BB2"/>
    <w:rsid w:val="000127AF"/>
    <w:rsid w:val="00014485"/>
    <w:rsid w:val="00016115"/>
    <w:rsid w:val="00030703"/>
    <w:rsid w:val="0003763A"/>
    <w:rsid w:val="00037927"/>
    <w:rsid w:val="00042F31"/>
    <w:rsid w:val="000433CA"/>
    <w:rsid w:val="00043BF4"/>
    <w:rsid w:val="00044153"/>
    <w:rsid w:val="00053837"/>
    <w:rsid w:val="00055B59"/>
    <w:rsid w:val="00056C04"/>
    <w:rsid w:val="00082C58"/>
    <w:rsid w:val="000842D2"/>
    <w:rsid w:val="000843A5"/>
    <w:rsid w:val="0009444F"/>
    <w:rsid w:val="000A3624"/>
    <w:rsid w:val="000B0AB2"/>
    <w:rsid w:val="000B5CA4"/>
    <w:rsid w:val="000B6F63"/>
    <w:rsid w:val="000C044B"/>
    <w:rsid w:val="000C1AAC"/>
    <w:rsid w:val="000C435D"/>
    <w:rsid w:val="000E119A"/>
    <w:rsid w:val="000E3422"/>
    <w:rsid w:val="000E74E0"/>
    <w:rsid w:val="000F35F5"/>
    <w:rsid w:val="000F7B29"/>
    <w:rsid w:val="00100351"/>
    <w:rsid w:val="0010230A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7054E"/>
    <w:rsid w:val="0017231D"/>
    <w:rsid w:val="001745E7"/>
    <w:rsid w:val="001776E2"/>
    <w:rsid w:val="001810DC"/>
    <w:rsid w:val="00181385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1F52"/>
    <w:rsid w:val="001B607F"/>
    <w:rsid w:val="001C596C"/>
    <w:rsid w:val="001D369A"/>
    <w:rsid w:val="001F0DF0"/>
    <w:rsid w:val="001F1152"/>
    <w:rsid w:val="001F19A7"/>
    <w:rsid w:val="00205138"/>
    <w:rsid w:val="002070FB"/>
    <w:rsid w:val="00213729"/>
    <w:rsid w:val="00215CE8"/>
    <w:rsid w:val="00220A12"/>
    <w:rsid w:val="002272A6"/>
    <w:rsid w:val="00234618"/>
    <w:rsid w:val="002406FA"/>
    <w:rsid w:val="00244F60"/>
    <w:rsid w:val="002460EA"/>
    <w:rsid w:val="00251CF9"/>
    <w:rsid w:val="002534E3"/>
    <w:rsid w:val="0025675D"/>
    <w:rsid w:val="002626BF"/>
    <w:rsid w:val="00265596"/>
    <w:rsid w:val="002658FF"/>
    <w:rsid w:val="00265D71"/>
    <w:rsid w:val="00270E51"/>
    <w:rsid w:val="0027140A"/>
    <w:rsid w:val="00274FA1"/>
    <w:rsid w:val="00283B88"/>
    <w:rsid w:val="002848DA"/>
    <w:rsid w:val="00290A3C"/>
    <w:rsid w:val="00291EB7"/>
    <w:rsid w:val="00292EDC"/>
    <w:rsid w:val="00295F0E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1FC9"/>
    <w:rsid w:val="002C261A"/>
    <w:rsid w:val="002C3DFD"/>
    <w:rsid w:val="002D311E"/>
    <w:rsid w:val="002D6A6C"/>
    <w:rsid w:val="002D6D1E"/>
    <w:rsid w:val="002E443D"/>
    <w:rsid w:val="002F460B"/>
    <w:rsid w:val="00302BDE"/>
    <w:rsid w:val="00305A85"/>
    <w:rsid w:val="003067E2"/>
    <w:rsid w:val="003169B9"/>
    <w:rsid w:val="003222C0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578A"/>
    <w:rsid w:val="00362C06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5597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7E1"/>
    <w:rsid w:val="003D09B9"/>
    <w:rsid w:val="003E0D20"/>
    <w:rsid w:val="003F09E0"/>
    <w:rsid w:val="003F4D79"/>
    <w:rsid w:val="003F526A"/>
    <w:rsid w:val="004023A5"/>
    <w:rsid w:val="00403C96"/>
    <w:rsid w:val="00405244"/>
    <w:rsid w:val="00405CEA"/>
    <w:rsid w:val="00407212"/>
    <w:rsid w:val="004128F1"/>
    <w:rsid w:val="00413A9D"/>
    <w:rsid w:val="00414AAB"/>
    <w:rsid w:val="00422778"/>
    <w:rsid w:val="00426EC6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800CF"/>
    <w:rsid w:val="004815A5"/>
    <w:rsid w:val="00484A65"/>
    <w:rsid w:val="00485CA3"/>
    <w:rsid w:val="004920AD"/>
    <w:rsid w:val="00494AD2"/>
    <w:rsid w:val="004A061A"/>
    <w:rsid w:val="004A3F62"/>
    <w:rsid w:val="004A47BC"/>
    <w:rsid w:val="004B0B2F"/>
    <w:rsid w:val="004B171C"/>
    <w:rsid w:val="004C48C6"/>
    <w:rsid w:val="004C4AF2"/>
    <w:rsid w:val="004D05B3"/>
    <w:rsid w:val="004E479E"/>
    <w:rsid w:val="004E583B"/>
    <w:rsid w:val="004E770E"/>
    <w:rsid w:val="004F0CF3"/>
    <w:rsid w:val="004F2C1C"/>
    <w:rsid w:val="004F7288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37ED5"/>
    <w:rsid w:val="005432DB"/>
    <w:rsid w:val="00544FE5"/>
    <w:rsid w:val="005515A2"/>
    <w:rsid w:val="00565B25"/>
    <w:rsid w:val="005770D5"/>
    <w:rsid w:val="00580128"/>
    <w:rsid w:val="00582FE3"/>
    <w:rsid w:val="00590FAD"/>
    <w:rsid w:val="005A093B"/>
    <w:rsid w:val="005C230B"/>
    <w:rsid w:val="005D45F8"/>
    <w:rsid w:val="005D652C"/>
    <w:rsid w:val="005D704F"/>
    <w:rsid w:val="005D75E6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168F3"/>
    <w:rsid w:val="00622B80"/>
    <w:rsid w:val="00632AF7"/>
    <w:rsid w:val="0064139A"/>
    <w:rsid w:val="006448BA"/>
    <w:rsid w:val="006514D4"/>
    <w:rsid w:val="00654CFF"/>
    <w:rsid w:val="00672AD4"/>
    <w:rsid w:val="00675D16"/>
    <w:rsid w:val="0069351F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281"/>
    <w:rsid w:val="007A1626"/>
    <w:rsid w:val="007A3E08"/>
    <w:rsid w:val="007A57F2"/>
    <w:rsid w:val="007A7E26"/>
    <w:rsid w:val="007B1333"/>
    <w:rsid w:val="007B7FA9"/>
    <w:rsid w:val="007F4AEB"/>
    <w:rsid w:val="007F50F6"/>
    <w:rsid w:val="007F75B2"/>
    <w:rsid w:val="00800842"/>
    <w:rsid w:val="008043C4"/>
    <w:rsid w:val="0081608B"/>
    <w:rsid w:val="0081699A"/>
    <w:rsid w:val="008229FB"/>
    <w:rsid w:val="00824A83"/>
    <w:rsid w:val="00827ED7"/>
    <w:rsid w:val="00831B1B"/>
    <w:rsid w:val="00832AFE"/>
    <w:rsid w:val="0084400A"/>
    <w:rsid w:val="00850D0D"/>
    <w:rsid w:val="008516CC"/>
    <w:rsid w:val="00854E24"/>
    <w:rsid w:val="00854EF8"/>
    <w:rsid w:val="0085742D"/>
    <w:rsid w:val="00861D0E"/>
    <w:rsid w:val="00862504"/>
    <w:rsid w:val="0086345B"/>
    <w:rsid w:val="008644C8"/>
    <w:rsid w:val="008646A6"/>
    <w:rsid w:val="00864CA4"/>
    <w:rsid w:val="00867569"/>
    <w:rsid w:val="0087214D"/>
    <w:rsid w:val="00880505"/>
    <w:rsid w:val="00883708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56654"/>
    <w:rsid w:val="00963BA3"/>
    <w:rsid w:val="009668FF"/>
    <w:rsid w:val="00974C31"/>
    <w:rsid w:val="00974DD7"/>
    <w:rsid w:val="0098038D"/>
    <w:rsid w:val="00990BB3"/>
    <w:rsid w:val="00991FE7"/>
    <w:rsid w:val="00997BDF"/>
    <w:rsid w:val="009A1B01"/>
    <w:rsid w:val="009A3911"/>
    <w:rsid w:val="009A410D"/>
    <w:rsid w:val="009A511D"/>
    <w:rsid w:val="009A572A"/>
    <w:rsid w:val="009B0BD0"/>
    <w:rsid w:val="009B276F"/>
    <w:rsid w:val="009B55B1"/>
    <w:rsid w:val="009B6438"/>
    <w:rsid w:val="009C70A9"/>
    <w:rsid w:val="009D0F68"/>
    <w:rsid w:val="009D3C16"/>
    <w:rsid w:val="009D5751"/>
    <w:rsid w:val="009E3740"/>
    <w:rsid w:val="009E4E85"/>
    <w:rsid w:val="009F4078"/>
    <w:rsid w:val="009F5037"/>
    <w:rsid w:val="00A00672"/>
    <w:rsid w:val="00A021FB"/>
    <w:rsid w:val="00A02B9A"/>
    <w:rsid w:val="00A034F8"/>
    <w:rsid w:val="00A04C5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18AF"/>
    <w:rsid w:val="00AA43EA"/>
    <w:rsid w:val="00AD0847"/>
    <w:rsid w:val="00AD53CD"/>
    <w:rsid w:val="00AE52AC"/>
    <w:rsid w:val="00AE6D5B"/>
    <w:rsid w:val="00B00C1D"/>
    <w:rsid w:val="00B03E21"/>
    <w:rsid w:val="00B05273"/>
    <w:rsid w:val="00B11D90"/>
    <w:rsid w:val="00B12744"/>
    <w:rsid w:val="00B162C8"/>
    <w:rsid w:val="00B174F6"/>
    <w:rsid w:val="00B1786C"/>
    <w:rsid w:val="00B22797"/>
    <w:rsid w:val="00B22916"/>
    <w:rsid w:val="00B27A6F"/>
    <w:rsid w:val="00B31381"/>
    <w:rsid w:val="00B375BC"/>
    <w:rsid w:val="00B4271A"/>
    <w:rsid w:val="00B466B3"/>
    <w:rsid w:val="00B62CA1"/>
    <w:rsid w:val="00B633EC"/>
    <w:rsid w:val="00B77309"/>
    <w:rsid w:val="00B820A2"/>
    <w:rsid w:val="00B87868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C7FAF"/>
    <w:rsid w:val="00BD2880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48E8"/>
    <w:rsid w:val="00C10160"/>
    <w:rsid w:val="00C11E95"/>
    <w:rsid w:val="00C121AD"/>
    <w:rsid w:val="00C23DFF"/>
    <w:rsid w:val="00C269D4"/>
    <w:rsid w:val="00C31413"/>
    <w:rsid w:val="00C31F08"/>
    <w:rsid w:val="00C36CC1"/>
    <w:rsid w:val="00C41164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4C78"/>
    <w:rsid w:val="00D27074"/>
    <w:rsid w:val="00D27D69"/>
    <w:rsid w:val="00D27ED5"/>
    <w:rsid w:val="00D448C2"/>
    <w:rsid w:val="00D44E0A"/>
    <w:rsid w:val="00D60B02"/>
    <w:rsid w:val="00D666C3"/>
    <w:rsid w:val="00D80054"/>
    <w:rsid w:val="00D95602"/>
    <w:rsid w:val="00D96DC1"/>
    <w:rsid w:val="00DB19FF"/>
    <w:rsid w:val="00DB3587"/>
    <w:rsid w:val="00DB4A37"/>
    <w:rsid w:val="00DC181E"/>
    <w:rsid w:val="00DD1B71"/>
    <w:rsid w:val="00DD4220"/>
    <w:rsid w:val="00DD5C97"/>
    <w:rsid w:val="00DE12B1"/>
    <w:rsid w:val="00DE49C2"/>
    <w:rsid w:val="00DE4AD8"/>
    <w:rsid w:val="00DE5542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3552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46E4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28E7"/>
    <w:rsid w:val="00FB687C"/>
    <w:rsid w:val="00FB751A"/>
    <w:rsid w:val="00FC0AF5"/>
    <w:rsid w:val="00FC78A1"/>
    <w:rsid w:val="00FD3A17"/>
    <w:rsid w:val="00FE5424"/>
    <w:rsid w:val="00FE58A6"/>
    <w:rsid w:val="00FE7928"/>
    <w:rsid w:val="00FF0D26"/>
    <w:rsid w:val="00FF25A2"/>
    <w:rsid w:val="00FF39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B28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telitni_ucet_cestovniho_ruc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7FE8-CD25-415A-8904-49859EC4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1925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3</cp:revision>
  <cp:lastPrinted>2021-03-30T15:08:00Z</cp:lastPrinted>
  <dcterms:created xsi:type="dcterms:W3CDTF">2022-02-25T12:47:00Z</dcterms:created>
  <dcterms:modified xsi:type="dcterms:W3CDTF">2022-02-25T13:32:00Z</dcterms:modified>
</cp:coreProperties>
</file>