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A5130" w:rsidP="00AE6D5B">
      <w:pPr>
        <w:pStyle w:val="Datum"/>
      </w:pPr>
      <w:r>
        <w:t>1</w:t>
      </w:r>
      <w:r w:rsidR="00214A57">
        <w:t>6</w:t>
      </w:r>
      <w:r w:rsidR="00CC5069">
        <w:t>.</w:t>
      </w:r>
      <w:r w:rsidR="005D704F">
        <w:t xml:space="preserve"> </w:t>
      </w:r>
      <w:r w:rsidR="009C271C">
        <w:t>září</w:t>
      </w:r>
      <w:r w:rsidR="00BB3C4C">
        <w:t xml:space="preserve"> 2021</w:t>
      </w:r>
    </w:p>
    <w:p w:rsidR="00867569" w:rsidRPr="00AE6D5B" w:rsidRDefault="00B05E95" w:rsidP="00CC5069">
      <w:pPr>
        <w:pStyle w:val="Nzev"/>
      </w:pPr>
      <w:r>
        <w:t xml:space="preserve">Registr ekonomických subjektů </w:t>
      </w:r>
      <w:r w:rsidR="000E6E7D">
        <w:t xml:space="preserve">je </w:t>
      </w:r>
      <w:r>
        <w:t>nově i v otevřených datech</w:t>
      </w:r>
    </w:p>
    <w:p w:rsidR="00717ED5" w:rsidRPr="000E6E7D" w:rsidRDefault="00B05E95" w:rsidP="000E6E7D">
      <w:pPr>
        <w:pStyle w:val="Perex"/>
      </w:pPr>
      <w:r>
        <w:t>D</w:t>
      </w:r>
      <w:r w:rsidR="000E6E7D">
        <w:t>nešním dnem spustil</w:t>
      </w:r>
      <w:r>
        <w:t xml:space="preserve"> Český statistický úřad v p</w:t>
      </w:r>
      <w:r w:rsidRPr="00B05E95">
        <w:t>ilotní</w:t>
      </w:r>
      <w:r>
        <w:t>m režimu</w:t>
      </w:r>
      <w:r w:rsidR="005F31B7">
        <w:t xml:space="preserve"> produkt </w:t>
      </w:r>
      <w:r w:rsidRPr="00B05E95">
        <w:rPr>
          <w:i/>
        </w:rPr>
        <w:t>Registr ekonomic</w:t>
      </w:r>
      <w:r w:rsidR="000E6E7D">
        <w:rPr>
          <w:i/>
        </w:rPr>
        <w:t>kých subjektů – otevřená data</w:t>
      </w:r>
      <w:r w:rsidR="000E6E7D">
        <w:t xml:space="preserve">. Databáze bude aktualizována dvakrát do měsíce. Podrobnosti naleznete na </w:t>
      </w:r>
      <w:hyperlink r:id="rId8" w:history="1">
        <w:r w:rsidR="002E2CD2" w:rsidRPr="00C003ED">
          <w:rPr>
            <w:rStyle w:val="Hypertextovodkaz"/>
          </w:rPr>
          <w:t xml:space="preserve">webu </w:t>
        </w:r>
        <w:r w:rsidR="00C003ED" w:rsidRPr="00C003ED">
          <w:rPr>
            <w:rStyle w:val="Hypertextovodkaz"/>
          </w:rPr>
          <w:t>ČSÚ</w:t>
        </w:r>
      </w:hyperlink>
      <w:r w:rsidR="002E2CD2" w:rsidRPr="00C003ED">
        <w:t>.</w:t>
      </w:r>
    </w:p>
    <w:p w:rsidR="000100C7" w:rsidRDefault="000100C7" w:rsidP="000100C7">
      <w:pPr>
        <w:rPr>
          <w:rFonts w:cs="Arial"/>
          <w:szCs w:val="18"/>
        </w:rPr>
      </w:pPr>
      <w:r>
        <w:rPr>
          <w:rFonts w:cs="Arial"/>
          <w:szCs w:val="18"/>
        </w:rPr>
        <w:t>Databáze</w:t>
      </w:r>
      <w:r w:rsidRPr="00B05E95">
        <w:rPr>
          <w:rFonts w:cs="Arial"/>
          <w:szCs w:val="18"/>
        </w:rPr>
        <w:t xml:space="preserve"> bude aktualizován</w:t>
      </w:r>
      <w:r>
        <w:rPr>
          <w:rFonts w:cs="Arial"/>
          <w:szCs w:val="18"/>
        </w:rPr>
        <w:t>a dvakrát měsíčně a její</w:t>
      </w:r>
      <w:r w:rsidRPr="00B05E95">
        <w:rPr>
          <w:rFonts w:cs="Arial"/>
          <w:szCs w:val="18"/>
        </w:rPr>
        <w:t xml:space="preserve"> kompletní časový snímek (stav k 15. dni </w:t>
      </w:r>
      <w:r>
        <w:rPr>
          <w:rFonts w:cs="Arial"/>
          <w:szCs w:val="18"/>
        </w:rPr>
        <w:br/>
      </w:r>
      <w:r w:rsidRPr="00B05E95">
        <w:rPr>
          <w:rFonts w:cs="Arial"/>
          <w:szCs w:val="18"/>
        </w:rPr>
        <w:t>a ke konci měsíce) bude ná</w:t>
      </w:r>
      <w:r>
        <w:rPr>
          <w:rFonts w:cs="Arial"/>
          <w:szCs w:val="18"/>
        </w:rPr>
        <w:t>sledně aktualizován i v</w:t>
      </w:r>
      <w:r w:rsidRPr="00B05E95">
        <w:rPr>
          <w:rFonts w:cs="Arial"/>
          <w:szCs w:val="18"/>
        </w:rPr>
        <w:t xml:space="preserve"> datových souborech</w:t>
      </w:r>
      <w:r>
        <w:rPr>
          <w:rFonts w:cs="Arial"/>
          <w:szCs w:val="18"/>
        </w:rPr>
        <w:t>.</w:t>
      </w:r>
      <w:r w:rsidRPr="0021580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Součástí produktu je</w:t>
      </w:r>
      <w:r w:rsidRPr="00B05E95">
        <w:rPr>
          <w:rFonts w:cs="Arial"/>
          <w:szCs w:val="18"/>
        </w:rPr>
        <w:t xml:space="preserve"> také textová dokumentace s metodickými vysvětlivkami a tec</w:t>
      </w:r>
      <w:r w:rsidR="00BE51F5">
        <w:rPr>
          <w:rFonts w:cs="Arial"/>
          <w:szCs w:val="18"/>
        </w:rPr>
        <w:t>hnický popis</w:t>
      </w:r>
      <w:r w:rsidRPr="00B05E95">
        <w:rPr>
          <w:rFonts w:cs="Arial"/>
          <w:szCs w:val="18"/>
        </w:rPr>
        <w:t xml:space="preserve"> datových souborů pro jejich snadné strojové zpracování.</w:t>
      </w:r>
    </w:p>
    <w:p w:rsidR="000100C7" w:rsidRDefault="000100C7" w:rsidP="000100C7">
      <w:pPr>
        <w:rPr>
          <w:rFonts w:cs="Arial"/>
          <w:szCs w:val="18"/>
        </w:rPr>
      </w:pPr>
    </w:p>
    <w:p w:rsidR="00215807" w:rsidRDefault="002E2CD2" w:rsidP="00215807">
      <w:pPr>
        <w:rPr>
          <w:rFonts w:cs="Arial"/>
          <w:szCs w:val="18"/>
        </w:rPr>
      </w:pPr>
      <w:r>
        <w:rPr>
          <w:rFonts w:cs="Arial"/>
          <w:szCs w:val="18"/>
        </w:rPr>
        <w:t xml:space="preserve">Český statistický úřad v současné době </w:t>
      </w:r>
      <w:r w:rsidR="005F31B7" w:rsidRPr="00B05E95">
        <w:rPr>
          <w:rFonts w:cs="Arial"/>
          <w:szCs w:val="18"/>
        </w:rPr>
        <w:t>zveřejňuj</w:t>
      </w:r>
      <w:r w:rsidR="005F31B7">
        <w:rPr>
          <w:rFonts w:cs="Arial"/>
          <w:szCs w:val="18"/>
        </w:rPr>
        <w:t xml:space="preserve">e formou otevřených dat </w:t>
      </w:r>
      <w:r w:rsidR="00B77B17">
        <w:rPr>
          <w:rFonts w:cs="Arial"/>
          <w:szCs w:val="18"/>
        </w:rPr>
        <w:t xml:space="preserve">již </w:t>
      </w:r>
      <w:r w:rsidR="005F31B7">
        <w:rPr>
          <w:rFonts w:cs="Arial"/>
          <w:szCs w:val="18"/>
        </w:rPr>
        <w:t xml:space="preserve">celou </w:t>
      </w:r>
      <w:hyperlink r:id="rId9" w:history="1">
        <w:r w:rsidR="005F31B7" w:rsidRPr="005F31B7">
          <w:rPr>
            <w:rStyle w:val="Hypertextovodkaz"/>
            <w:rFonts w:cs="Arial"/>
            <w:szCs w:val="18"/>
          </w:rPr>
          <w:t>řadu údajů</w:t>
        </w:r>
      </w:hyperlink>
      <w:r>
        <w:rPr>
          <w:rFonts w:cs="Arial"/>
          <w:szCs w:val="18"/>
        </w:rPr>
        <w:t xml:space="preserve"> včetně </w:t>
      </w:r>
      <w:hyperlink r:id="rId10" w:history="1">
        <w:r w:rsidR="005F31B7" w:rsidRPr="002E2CD2">
          <w:rPr>
            <w:rStyle w:val="Hypertextovodkaz"/>
            <w:rFonts w:cs="Arial"/>
            <w:szCs w:val="18"/>
          </w:rPr>
          <w:t>v</w:t>
        </w:r>
        <w:r w:rsidRPr="002E2CD2">
          <w:rPr>
            <w:rStyle w:val="Hypertextovodkaz"/>
            <w:rFonts w:cs="Arial"/>
            <w:szCs w:val="18"/>
          </w:rPr>
          <w:t>olebních výsledků</w:t>
        </w:r>
      </w:hyperlink>
      <w:r w:rsidR="005F31B7" w:rsidRPr="00B05E95">
        <w:rPr>
          <w:rFonts w:cs="Arial"/>
          <w:szCs w:val="18"/>
        </w:rPr>
        <w:t xml:space="preserve"> od roku 2004.</w:t>
      </w:r>
      <w:r>
        <w:rPr>
          <w:rFonts w:cs="Arial"/>
          <w:szCs w:val="18"/>
        </w:rPr>
        <w:t xml:space="preserve"> Nový produkt </w:t>
      </w:r>
      <w:r w:rsidRPr="002E2CD2">
        <w:rPr>
          <w:rFonts w:cs="Arial"/>
          <w:i/>
          <w:szCs w:val="18"/>
        </w:rPr>
        <w:t xml:space="preserve">Registr ekonomických subjektů – otevřená data </w:t>
      </w:r>
      <w:r>
        <w:rPr>
          <w:rFonts w:cs="Arial"/>
          <w:szCs w:val="18"/>
        </w:rPr>
        <w:t>zahrnuje kompletní databázi ve dvou</w:t>
      </w:r>
      <w:r w:rsidRPr="00B05E95">
        <w:rPr>
          <w:rFonts w:cs="Arial"/>
          <w:szCs w:val="18"/>
        </w:rPr>
        <w:t xml:space="preserve"> dat</w:t>
      </w:r>
      <w:r>
        <w:rPr>
          <w:rFonts w:cs="Arial"/>
          <w:szCs w:val="18"/>
        </w:rPr>
        <w:t>ových souborech ve formátu CSV. Konkrétně se jedná o</w:t>
      </w:r>
      <w:r w:rsidRPr="00B05E95">
        <w:rPr>
          <w:rFonts w:cs="Arial"/>
          <w:szCs w:val="18"/>
        </w:rPr>
        <w:t xml:space="preserve"> Seznam </w:t>
      </w:r>
      <w:r>
        <w:rPr>
          <w:rFonts w:cs="Arial"/>
          <w:szCs w:val="18"/>
        </w:rPr>
        <w:t xml:space="preserve">ekonomických subjektů </w:t>
      </w:r>
      <w:r w:rsidRPr="00B05E95">
        <w:rPr>
          <w:rFonts w:cs="Arial"/>
          <w:szCs w:val="18"/>
        </w:rPr>
        <w:t>a Seznam právních forem a činností ekonomi</w:t>
      </w:r>
      <w:r>
        <w:rPr>
          <w:rFonts w:cs="Arial"/>
          <w:szCs w:val="18"/>
        </w:rPr>
        <w:t xml:space="preserve">ckých subjektů. </w:t>
      </w:r>
    </w:p>
    <w:p w:rsidR="00215807" w:rsidRDefault="00215807" w:rsidP="00215807">
      <w:pPr>
        <w:rPr>
          <w:rFonts w:cs="Arial"/>
          <w:szCs w:val="18"/>
        </w:rPr>
      </w:pPr>
      <w:bookmarkStart w:id="0" w:name="_GoBack"/>
      <w:bookmarkEnd w:id="0"/>
    </w:p>
    <w:p w:rsidR="00582E8D" w:rsidRPr="00B05E95" w:rsidRDefault="000100C7" w:rsidP="00582E8D">
      <w:pPr>
        <w:rPr>
          <w:rFonts w:cs="Arial"/>
          <w:szCs w:val="18"/>
        </w:rPr>
      </w:pPr>
      <w:r w:rsidRPr="0074366D">
        <w:rPr>
          <w:rFonts w:cs="Arial"/>
          <w:i/>
          <w:szCs w:val="18"/>
        </w:rPr>
        <w:t>„</w:t>
      </w:r>
      <w:r w:rsidR="00B77B17" w:rsidRPr="0074366D">
        <w:rPr>
          <w:rFonts w:cs="Arial"/>
          <w:i/>
          <w:szCs w:val="18"/>
        </w:rPr>
        <w:t>Otevřená data se stávají již zcela standardní službou a jsem ráda, že náš úřad v tomto ohledu drží krok s dobou.</w:t>
      </w:r>
      <w:r w:rsidRPr="0074366D">
        <w:rPr>
          <w:rFonts w:cs="Arial"/>
          <w:i/>
          <w:szCs w:val="18"/>
        </w:rPr>
        <w:t xml:space="preserve"> </w:t>
      </w:r>
      <w:r w:rsidR="00B77B17" w:rsidRPr="0074366D">
        <w:rPr>
          <w:rFonts w:cs="Arial"/>
          <w:i/>
          <w:szCs w:val="18"/>
        </w:rPr>
        <w:t>Po vyhodnocení pilotní fáze budeme samozřejmě pokračovat v dalším rozšiřování datových sad, neboť chceme využívání tohoto automatizovaného způsobu poskytování informací maximálně podpořit,“</w:t>
      </w:r>
      <w:r w:rsidR="00B77B17">
        <w:rPr>
          <w:rFonts w:cs="Arial"/>
          <w:szCs w:val="18"/>
        </w:rPr>
        <w:t xml:space="preserve"> říká Petra Kuncová, ředitelka odboru informačních služeb ČSÚ.</w:t>
      </w:r>
    </w:p>
    <w:p w:rsidR="00582E8D" w:rsidRDefault="00582E8D" w:rsidP="002E2CD2">
      <w:pPr>
        <w:rPr>
          <w:rFonts w:cs="Arial"/>
          <w:szCs w:val="18"/>
        </w:rPr>
      </w:pPr>
    </w:p>
    <w:p w:rsidR="002E2CD2" w:rsidRDefault="002E2CD2" w:rsidP="002E2CD2">
      <w:pPr>
        <w:rPr>
          <w:rFonts w:cs="Arial"/>
          <w:szCs w:val="18"/>
        </w:rPr>
      </w:pPr>
      <w:r w:rsidRPr="00B05E95">
        <w:rPr>
          <w:rFonts w:cs="Arial"/>
          <w:szCs w:val="18"/>
        </w:rPr>
        <w:t xml:space="preserve">Speciální výběry dle specifických parametrů na zakázku i nadále zůstanou součástí </w:t>
      </w:r>
      <w:r w:rsidR="000E2BCD">
        <w:rPr>
          <w:rFonts w:cs="Arial"/>
          <w:szCs w:val="18"/>
        </w:rPr>
        <w:t>nabídky</w:t>
      </w:r>
      <w:r w:rsidR="000E2BCD" w:rsidRPr="00B05E95">
        <w:rPr>
          <w:rFonts w:cs="Arial"/>
          <w:szCs w:val="18"/>
        </w:rPr>
        <w:t xml:space="preserve"> </w:t>
      </w:r>
      <w:r w:rsidRPr="00B05E95">
        <w:rPr>
          <w:rFonts w:cs="Arial"/>
          <w:szCs w:val="18"/>
        </w:rPr>
        <w:t>informačních služeb ČSÚ, stejně tak jako metodická a informační podpora.</w:t>
      </w:r>
    </w:p>
    <w:p w:rsidR="002E2CD2" w:rsidRPr="00B05E95" w:rsidRDefault="002E2CD2" w:rsidP="002E2CD2">
      <w:pPr>
        <w:rPr>
          <w:rFonts w:cs="Arial"/>
          <w:szCs w:val="18"/>
        </w:rPr>
      </w:pPr>
    </w:p>
    <w:p w:rsidR="00B05E95" w:rsidRPr="00B05E95" w:rsidRDefault="0074366D" w:rsidP="00B05E95">
      <w:pPr>
        <w:rPr>
          <w:rFonts w:cs="Arial"/>
          <w:szCs w:val="18"/>
        </w:rPr>
      </w:pPr>
      <w:r>
        <w:rPr>
          <w:rFonts w:cs="Arial"/>
          <w:szCs w:val="18"/>
        </w:rPr>
        <w:t>Otevřená data jsou dle znění zákona</w:t>
      </w:r>
      <w:r w:rsidR="00B05E95" w:rsidRPr="00B05E95">
        <w:rPr>
          <w:rFonts w:cs="Arial"/>
          <w:szCs w:val="18"/>
        </w:rPr>
        <w:t xml:space="preserve"> o svobodném přístupu k informacím informace</w:t>
      </w:r>
      <w:r>
        <w:rPr>
          <w:rFonts w:cs="Arial"/>
          <w:szCs w:val="18"/>
        </w:rPr>
        <w:t xml:space="preserve">, které jsou  zveřejňovány </w:t>
      </w:r>
      <w:r w:rsidR="00B05E95" w:rsidRPr="00B05E95">
        <w:rPr>
          <w:rFonts w:cs="Arial"/>
          <w:szCs w:val="18"/>
        </w:rPr>
        <w:t>způsobem umožňujícím dálkový přístup v otevřeném a strojově čitelném formátu, jejichž způsob ani účel následného využití není omezen a které jsou evidovány v Národní</w:t>
      </w:r>
      <w:r>
        <w:rPr>
          <w:rFonts w:cs="Arial"/>
          <w:szCs w:val="18"/>
        </w:rPr>
        <w:t xml:space="preserve">m katalogu otevřených dat NKOD. </w:t>
      </w:r>
      <w:r w:rsidR="00B05E95" w:rsidRPr="00B05E95">
        <w:rPr>
          <w:rFonts w:cs="Arial"/>
          <w:szCs w:val="18"/>
        </w:rPr>
        <w:t>Data mají ot</w:t>
      </w:r>
      <w:r>
        <w:rPr>
          <w:rFonts w:cs="Arial"/>
          <w:szCs w:val="18"/>
        </w:rPr>
        <w:t xml:space="preserve">evřené podmínky užití a je </w:t>
      </w:r>
      <w:r w:rsidR="00B05E95" w:rsidRPr="00B05E95">
        <w:rPr>
          <w:rFonts w:cs="Arial"/>
          <w:szCs w:val="18"/>
        </w:rPr>
        <w:t xml:space="preserve">možné je sdílet, modifikovat či prodávat. </w:t>
      </w:r>
    </w:p>
    <w:p w:rsidR="00B05E95" w:rsidRPr="00B05E95" w:rsidRDefault="00B05E95" w:rsidP="00B05E95">
      <w:pPr>
        <w:rPr>
          <w:rFonts w:cs="Arial"/>
          <w:szCs w:val="18"/>
        </w:rPr>
      </w:pPr>
    </w:p>
    <w:p w:rsidR="005D704F" w:rsidRDefault="005D704F" w:rsidP="005D704F">
      <w:pPr>
        <w:spacing w:line="240" w:lineRule="auto"/>
        <w:rPr>
          <w:rFonts w:cs="Arial"/>
          <w:szCs w:val="18"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77" w:rsidRDefault="00740C77" w:rsidP="00BA6370">
      <w:r>
        <w:separator/>
      </w:r>
    </w:p>
  </w:endnote>
  <w:endnote w:type="continuationSeparator" w:id="0">
    <w:p w:rsidR="00740C77" w:rsidRDefault="00740C77" w:rsidP="00BA6370">
      <w:r>
        <w:continuationSeparator/>
      </w:r>
    </w:p>
  </w:endnote>
  <w:endnote w:type="continuationNotice" w:id="1">
    <w:p w:rsidR="00740C77" w:rsidRDefault="00740C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003E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003E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E0E5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77" w:rsidRDefault="00740C77" w:rsidP="00BA6370">
      <w:r>
        <w:separator/>
      </w:r>
    </w:p>
  </w:footnote>
  <w:footnote w:type="continuationSeparator" w:id="0">
    <w:p w:rsidR="00740C77" w:rsidRDefault="00740C77" w:rsidP="00BA6370">
      <w:r>
        <w:continuationSeparator/>
      </w:r>
    </w:p>
  </w:footnote>
  <w:footnote w:type="continuationNotice" w:id="1">
    <w:p w:rsidR="00740C77" w:rsidRDefault="00740C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78FE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Q3gn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uspOS2pjtXEgrX+jnWYqqeuGFzutG7Dl&#10;X7facta9brWL/9JbDUdzNhOKQ23+ux5qBxzxYhwM84u9Nu9w4uZTLRkvr6daspRfTzU97/6rnWqw&#10;0fJW+/50cyNXoIs+2bThofb769vnPz7c3j//tYbjcca1Le2x7myPwXCQPdbv1vb11dsPP2XLUQw4&#10;sxZxIbpWm+7Tta7mPTB8/HKHa9b/enMBE3938fWiw11OlIjAGxgO9QVsPl58vhg7vQssQLi1LEC7&#10;/RjggmJYwPb7Oi4c1AvQ7ngMcEEDOhimXccF3jlQ13XRvKDKHKzvD3Vc4IUDAdc+mNexAOvnvo6r&#10;WxG/2x0CZF1J/f44BtjW5D+E2Er6D30XYFszYIoYAClYCDIMATe7FQt2XRettOTBMEZzWzFhtw/n&#10;VnJh3AV0E+u7YOkwBHPrSy4Mh0DW+hUXunAT4Eq/jDoM0Y5acaE7RjzF3WjB1h+ila640MBWcqHv&#10;h7qE9CsuNFZacqGLdMewkQtDyYWun+tzG1ZciCVkKLnQ7YKVDiUXjkMkvEPJhBG7uaokh5IJ+/0U&#10;SNuw4sExmlnJg/0hRLZiQaQm5U7qG2E+zMHMxpIDwxTI2lhyYOqiTTWWDIi0x1jSfxgjnSueKp9/&#10;iKsk/zj00SJL8neRAh9L8o9zJBjjivz7QGankvwj9kn9JJ5K8veRlE0l+ccxRFaSv4fqq4os/FIL&#10;YcddRP+ppH8/BPI/lQyYukjKppIB/T7QtlPJgAnnRUCzkgH9GBzHc8mAaYpEY14zYKrTbC4ZMIUM&#10;mEsGdHNwfM4lA6ZQaOeSAd0Q7Ezx2Po2mXAq1mkmzlsH67qAAWKbOtQ4R9sct8MFrIsU0L5kQCxn&#10;+5IBoZ7dlwwYQ9W4LxnQHwLR2JcM6EITYV8yAENWd5O4e51kkb29L6nf74O9tC+pHyn/fUn7Idrj&#10;h5L2OPLrQnEoSY87f32Fh5L0c2SzHErKj9HZe9hG+UNJeVxNgomVpO+O0Q4Xp4ZzKLQbDyXxRd0F&#10;JFuRfx8I2HFFfpw3dWTHFf0jXh5L+vchA44lA0IZO64YcIhOkmPJgP4QKLLjigG4+wXLLBkwREbe&#10;sWRAN0Xyf1wxILxT4M67MF0My/rUut2KBWOgZLtdyQOxLCN0JROGIbANcDMvZgf7PsJWcmHoAmHr&#10;diUbcJOJsJVsWGltePPcl3D1OQej4HT45V79C/gJwQqERncpNPH48CTBQnE2wFvxPsfRErx4GQJg&#10;EFCAzXsIqAYwyCPAySWBybWBsXoBNp9JGxhCJsDJ9UIxy41eoHFjz8G0Nu5O19htW6RGEN9nzwuf&#10;jK6z27bQTleavUwUu1ybZam4Fm9ZqtyLE/i2pUqgJoFv42ivS80+OT53XWq/jatyN5XJ4O65Zaly&#10;+Uzg25Yqt8sEvm2pcn9M4Nu4OuhScyyMUkbugIIdl7wtS5VbXgLftlS5yCXwbUsddamePdDeTXIb&#10;S9i3cVXuWwKOC9WWpcqNKoFvW6rcmRL4tqXKrSiBb+Oq3HsS+Lalys1GwHF12bJUubsk8G1LldtJ&#10;At+2VM0YeY8LxqbJ6FJzgIkKsNwhZDK4JGzBLreEBL5tqXIPSODbliqmfgLftlQx5xP4Nq6KyS7g&#10;MMq3LFWs8gS+balieCfwbUs96FJhO2+ajC71sG2pYh7LZGD/bsEuBnAC37ZUMXET+LalihGbwLct&#10;VczUBL5tqbCzMrxYmlsWm0xNGQBW5sY/0PV2u20LTvZiHmG15LwZ1eST5KSXiX2nywsk9v0os0Iy&#10;09WzWIr2oyT1pEjTxed3lxJMkl98efj55v1DAnkWixE0gLmNoREL0LUtIHf3VVB4URTUAOz7qDj1&#10;POeAehrCaU0wiocPs+ygfTLLbEj72tBIk8uAthwDsK8BivslYbScMAOwrwGqSurgMWgPrfu/w5cA&#10;ZoHtfCvbkPa1oXXfdPi2McoVDIvRuCLExjDZVzGma04CTFkMLcA8x94tZ8NkX8OoJnbvZqoB2NcB&#10;86ZA4K+9mE5iWTJHeOibq0ZwMAPmpMnGYgxwsv1rc7Ovz1Ex4oAmQ+sc/RQ0TPZ1jLpqHD0EY1ap&#10;uNkTwJ1yhgmF8XpwNWdzs6/OEcHfRMcBmJtz3Kk8DrgntQHFdQMWIvjJAPOq4YIggLoLB78i2CLs&#10;a4vRfT3A6m/PUTUFQqoEUHXPAEu/jVG1GYKNBFD146JzbRH2tcWcKWcD+HD38HSD2ZxrdITPEu3h&#10;t9VZxApdV7aAGnr72jzUAoXLmKxMfKFgPHx6BFB8YwmQKPQOQyZRgv+rSX3k/2ZAt3hsEfbVxcC7&#10;rIBsaL1NDbBh20NLYEbEnaoNCSAIoF+JbG72tTm6uBNRksMmYWQbqLMtSRW6bvIeZlV71Wp3IRre&#10;BpRTSeaIINNGQKanHSPbkgjB56Fzgn/jiLBV+64xjtjXOKN07Kg8ujlAdCAC+2mO1AjqVHo6hO7a&#10;nFF57HC/bwOqhCO7kADqnoHblgDqLuzcyWX0s6/RUfc1kojbGHeqKZC9QwBV9yxWug1pXx16p9ps&#10;sf8NwL4GaFZnTtcKpcdUrtwsWvQ2uHN9G6tzJDBkCQYZMu5InaNQ4AWkLce+eVl79SkxCT4f2fA0&#10;ZntUbe2VFtFsD2qTndPCRsmzPUo4IB0UbfYjNyPvIsKDWTUC49UkkbgN4866Kdk6kO6R8CGfoykj&#10;+zMKGj1iqiNjI+M2vRARfVTDA5HBlpwim2SNz6Zg38yaUYJlcpo1kdmYxB6T/GaO7GylNqOYOGKz&#10;CGIEEMkGMsjOvXiG3b66bnW1Uzj1UyO7pU0h25DQSy22IMskraSDg68JZ+qfnLfIp8n44EVr4lOH&#10;IrvYIqUm43MnktHNvko/dSGy26rhQw7Opvn1uDi215HXi4S7NpzSr8duaeJTfiCth8Dp1Y6cskiW&#10;Ukm1fWx0s+9a/haJtt/bV+HOJN9+39gtqkaRqKFrCnWJmVbkZjvZsYSDrEVNZCrl1ROplTK1tJ+R&#10;2dPEp/egnlhLk8Z7eoQrmvgkLU/0CHZrG07nR6QCKUsZH9bTxCf5aDKuByWNi/bN3EY+VYZzn6P9&#10;3r5rOHb8G74OB9eW+XVEi9h6mVNw0qBUlwteQ6NrMq3J+CaJnqBf5w5Oo4d9lS6mrclBNWkotCN+&#10;rAkWcBoXcdwm/fSO3zH+SoaCrAMh8Ba+URJFBA45CE04N5jIqaMGKLOWkZum45L5aViQGWADQs15&#10;HW18BscMMDvdt8L1xI8wSnoV6MzwTXoPZHDIoEv4Fs1r8hlr617TIZAYnVkdKetOUvow2TYpJVwh&#10;UIiVtiTHHCiYcAvsbHJ8PRpwW0QjWk92KCxwhtq+eUub26FtPiiU368Mh30zLnWzEFNE7Wbi9sxU&#10;RqZgk35ZfQxI4G5R2Ux15jLRGwIxRaVoAgKgxYah7lVVOeDG3Zqb5J4LNrKTNJI/4ObTwqZVWkhk&#10;bIL5tmzPTX3eI3M/QCvLGrQYK6SI7QkKp6c+hbNrJZufO1zby0UuZl4Hccz2krkmPAN9Wszo9fo+&#10;AG8TTopYkgy0uSa2bIIjvtZerYOBWH899kPCR/ZFr4kebJuhxCzjI5u2Nw8vUQG9hSmIQkFyaRq3&#10;Z+rJ4Ig1bviY6uywZ4V+W+FkPS05MHw0vCWpwSIvLGilp+XgiYCmru2b1XanbhwaiZJ8cBmXOTg1&#10;n4XGoYy/xJoUH0Ia170TNn/76josxECs2E71C5NnsYbTuPAAN/mG+Wc4YhOoVTwwfJrVSOenqZgD&#10;uW2JVzjTr62vxCmc4drr0EvtgBOuRRb1SYvt2QLTTTTAYdQEUxojlN4EU5Yh87kJpgYNAhVbwMjG&#10;PTPJTC7NKsWRKIknqXuLZ6DgP5YF0nFLmW9/133rqnIF9t+ibw5aXml7nNdWOduaF0kHtFr3sHpT&#10;Kij1l00F0q74ezQVyLsVCippptzmSZp+dYN4BnJXAdui1iys3DSbuwr0Iwruvl70c85kiLoK4AKc&#10;inaSAiyBYNl4MQ58mVLjV8MFBepgaBcgpVdnqKDIHAb9uKQoo4YKNvUChgruKi4YogvQLtXu13CB&#10;xQ4mFf5VXDgkFqBDqryt4QJfFrBdLo4/W+O6qQDaXQWLFL/Ogm0OVinpUwvUfh+RTO55Dtfvo7mV&#10;DIDtE2IrOYC0hTrVxCPrY3bHTiqwamSTu4DD4WYTYFsx4Zg6TlSxlVxAqlEdm9gRPmZ3TNVhNWwS&#10;j3Y4a59wxtN1U4FDKsKqYiu5gGM9mNuaC5NUYVWxlVzoo30glpWvAN5YKcOqYiu5gM0XzG3NhV2I&#10;reQCch/r2CSeuMwN/QiDuYkvfoFDTX51l4pboYDqQ2wlFyJVJIbrggzN86KplUwIka14MMzRnhdf&#10;8zIompfU17niQY969TpHkUe2YEMxZRWZJJ0tQ/apEK4mHmLwL3CRohSn+gIldfn1qa3aCnQoS67P&#10;bcUD5K9E2Eoe9DiB6thWTOg7qZSsrrRkQh8J26q1AJz5kbDJhcopMuxy/eCZAhGntkN1fajGV80F&#10;cLmpr3TVXACJbZGAiJPDRx3QW6hKN/GvORSSZqMDXq6YDjcco5WuuTCHcyu5EB4Kq/4CqKiP5E2S&#10;NZe54QCvrnTVYKAbQi7IpXvBBkGqY1vthSHVv9bkbdVioJ8C6ZWkIx8TEhLRTRxIDof062Buay6E&#10;dBM3hGPrtGL+THpXTQaQ4xXtLAnwL9jQsqhKNwnvL1BocRvs01WbgQ5NhurYSi6gW26ErNwK1ufh&#10;bKGSaudTayAreRDazas+A7mdS008Vp0GYmTlmTCHu0rcvb4A6w1ztsxVr4EBBlldUa6aDYQzk/iV&#10;DymUDZCVDEAfpSozV80GUpV1jWLi2/MRIz0k+VQOhGZiwaxW8q/V3+f0KomPou4AV0n7HpZTdYmr&#10;RgNoklPHteoz0E+BPlv1GYDOiJCVpLf2ZWeLlAxXJxj8fxGykvjDEJwpqz4DYFGwypL60leoTrGS&#10;+qn1R00oJGDj0x9wJFZxib96AUuNy2rIJJi9gCEIFGHbJvvJu+iTs1YbZxxYNxmIDZgUh3V0Axrl&#10;BGtdbYE+MkpTCr2jE+0eoCv5IGdFnakd+msvtOu1C875Ylf35Pi2t74mR4qjW9+TYYYFk1vdk8Nz&#10;AD0KizV0OLMjdOVusDZVaa1wcb52aKi0oNCUhNcODWfNOV47NESdSDTI9N7zWNp9CF47NESEfO3Q&#10;EFHmtUNDRJnXDg0RZV47NESUee3QwFpgWWICmkZYZkL7UJO8XslQgOFkBYPsD3A5yX9guVXsD2D0&#10;5j+wzM30BxKs98Zif0mXiXTDyl0m5mqXCVxwcd+S9BobOErs7CdtTNXOVO3xVFJCSFJVe8uqJTWq&#10;5xN8meZwXmgtYdc0hx5nS860CFdloHCyNJMysPxMqM2Ay+A2Y/tq3qpEhYX0LKFv0up1BjeqVuxI&#10;ERnqJLYNLKlUWyZoNDxfsaWiVHiEGHTmked1hTwyUEaAnSa6b4WjrLSBNwMiVNiWol4LAilGKUQX&#10;2lNAy/fExmsPjSjEJm7ioatNcEac3hlo8t3gOrIFEnJRwu2diQLxLKXS5KeVLtUdtbqNZCmjrCZr&#10;BZKwiZA1vDeyL01527rsq4l/CLtvg5OGmILPvBOGx76WEKmFqKyeA91psmywQhJ4ipSEJH+tO1i5&#10;uWd82dzsa3NUldB5/0ADsK8BajphB2lqcu8gTitQpwN3CGCWy44UYyJeoeQhGbedVyaTVGkA5qGX&#10;x0ZstfbVVXtlNilkRNhetR/rSOKA5DxdMLLGNz5HUj4GjFm+B1K4DfLkxdDuM3tPu2wftmAhvHsQ&#10;CtFZRCiy5UT7diDjJmMkdRYopdWhwaH20JIEIHMk1TbYhTpHplAOqshGmmKtOdbscOiOqnpGpgBM&#10;l9HqB1OOmmIGC9W2gH11KxztACPVc1DfWd3Sgo+jF5DY2WFD2jcPjerlLLiMjg6I5IE2r5ETlXnN&#10;+isdtZpjgPprSo8thqa1H7WTIgI+BOPWxPajngpouUwwqtOKNmJCklcmT85zbAiFHh8co9U70Tlq&#10;cfLgFxgTBvuaPHo+OjlnbM9Qgh/0rk1ZiKy1TB6SbY5OQKopkLfXlJ6DCYXfSG219tVVm6kwkNpj&#10;ZK/lXdgT4xmAercivQQAqIcmuY64lcKMZwDqHJGJ0SaPASJxZhsg68djlhSr7F9WTQ0koyM1ubRw&#10;SV7RbS/GuzdQ6clixto8wNBU2wwR6vbQeiBJMVEb0Gwzcu0HoqxSOpheTYxHLY2FuUIA1QKQrk5t&#10;jHrT70jFGy4KapGSxgiSBJsUAG2SeVSNywHVy9IxKyW9RC3mNWny0B21zgq2FyGPuxkYHbUWhwkF&#10;xFANdnKD8/O6p7WSZ9dM04vx3RTsfuEWiRwSuIG8gDTs9lXta3DUTrOhNwOeaenGuiaTPi8oihdm&#10;rQwc1FZkX1uZAp7N4wXcoN3btsKxHhTdaG1k2QwNkJLUyLMZ8HyODeIjIzlvfT/SQ+IPWiG4uJmN&#10;mPZV4ov1lK7MzGxNjz7L5mculEF1I5RuUzXKVVBGZq6MXnvxsRsPki0zPmKTwY+9Dc5cPAyfFlmy&#10;cw0Zz9vWq0cGE/NecmoSQ8jlEtniCkg4Is1iEkZmHUhP4wTI7A0rzGVtVJCvrEMzG11OszQ0K0GV&#10;/lkJkNSGoxFxNkKR394WWKvipYd+ZwcqM0wckLaZVIzIR2RzzORhfYR81T0iMc1tav0oRXwJYDZM&#10;euaGEltIOMO8zBCKLGbItiZD620eAR4CqFdq0QHNxdieQR4dAdQGQKhAIIAWR/J3BkwT21c1cq8u&#10;np751HrtcNkjGbW9GHMQUhWlNnpPjCdsZ71cMu+SdAIQXlOviDTiSYDsFroAEhvdAZmE+xyZV6Q3&#10;3yTzD/RKR9ojGiUkedUQjjYLzSFDIjNdbw2v2S1UNlUiuD8LY3JoX5NHFVzpytieI7pmZIxsK2j0&#10;l7cRMIcMc92KMz0NzThjrYKpQwbuzoyRSY9cKrPgMt1jTU2YArBTYSC1/VLkk4dmJhS8HQmQOTHR&#10;zzfr8JFZg71k6mJfj8hnaAuFtoygHlk5NjJGJj3a9IW6l3t3BjOMGpzgc1ShGJmSGsxXTjIBUCWe&#10;9wzrd9QN5sSkZrXtQhaIkqYbSXDZOWN3iYHFwFA8lTGysJFdZGgr9cEa7bCAnjeWZYp0sD3DzBnU&#10;leXFsB7XDsj2jA1Nz2tbDLUpBnO0MitFGikJr6ndM+jxIR2TmvvaeE1ts0E7AUpPpzZGHG1pjqz5&#10;jZyqCZB105H+LhmQ2LgonsqAZ+kHL89C1Y89C8nYZZS+rGK30d4TyGxI+9oxbH5odgXo9epPPbKW&#10;PyJKv8kZ5EAl8tAXaqRrqhCceem6BZCpZs3soZ5EnyPzyCJZLM+ROVqRpZUBmXdIes+mVdNLhe7C&#10;zlPJjMf2NV5r8JZ1R0WxmA7NtquZrhyj2uEcEHeEvGpiug7mfmDksV1IHdYoNlUWksuZnTOwlF5I&#10;eMPLttOwgvtfQiebvarlkMZG+yo7DY56BW3ozYBnI8frQh3sC3GO1nU0FwsRfIM7m8R6+Xv1XWwE&#10;O/eIrtFZTsVWOEZLo8tWuPNxY5rPqjh7t8Uimk9qgi6Qtmr7ZlmazelHrvLnIxuexmzVmlgeL4hm&#10;a88cMJrt1dhicLMajkREJm1/SMBGtTjYqJMWJFE4M2vhmGmdk6jnTjtsoR+n+WAuV99rEc29j79D&#10;Gnb7ZgkxOEIksxI2gp1L/XpU191kdgbHaG502Qp3Pr9YziX4nU4uPxUimpsXkEZR9F5Ikyh1l9MY&#10;CqgoM2SGmXoK2fVfrTIaQMmnqusq47B99TQD1dLcyLGP29AGMAvptXeWehvJOjWEQCRab5Ts/SC1&#10;tpfcYqOCfXW3qTFJIiYaIpLXy1oaBN6rJJik6bx222XvOanHoCOREkuuZXESDacwK06XQM3wvFIW&#10;IVETnMVH9J7HrkZ6CWZZhHmlNDJi4Y42T7UemEVF1E3GYiIaQ2S3bg3qsniIeiSZV0DvNywWYlEG&#10;EgnBLhYh75kbVNMuaBhEM+epV0UzMtA5o7kHrcc3jYFYniILgejepxEQ66POfIsO9/JOs9ZMVlIh&#10;cfuWzvEewSz6oTJFkyPN/8jCgMoP2vtXw+EDi3xYUjbzM+k9iIUzVEwZmMW3yOz04GcRD715sVR1&#10;q7Mj0Q51YLBYhwkUERTja+4HGublajSE7e6ssVmIw/LnycmvW5GFN5QeLLjhYYN2aENjfCxooIlr&#10;NFqhESwKp/FmCqe+TzY9sQ5EHdOQhl6CmEEuhnjCRx5wsNj+wGxc22DMLNWL1ECiGWbSs2CG+GNl&#10;HeK0b6lPu0ywUAb6AGV8JJIhz5alcUkgo7etQeIYvalZEsZwOBLFsHHZcWvrYDEM8aTLeplx4aWJ&#10;xP4Uh3vCRzyixl9mSUl6aMLHjhVcOzJcW16Qv5vhWPBCQ7bovNSUP3lPNo3LQhca7ueRC8UHOrbk&#10;XlyqaVwWt9B9RDOX1EvMohZKZhaz0DgNi1joIc/iFQ7WjlaYR5xkPdvc2BVJY8jUHa437XMXyAuD&#10;0FyHZAcZZ3mUIkvyhkhBkhRJa2hKlGWiIgTZhLOQEINTiWcPc8pDyyLJNP/PgjIscKRZQixkZSdH&#10;HJyAjfX66MJvfn31dvVkxNPp04/f3Z0ufr66w1Nn6X8qLyuw10cXLn75cnf/9BavIPwtHl2A9+Pl&#10;owtp3/79Hl04ZAWwvLkwi0n+//DJBaQ5SpfQbsiaq3xNAYlX3msx6jeKK47DCI4AFbToAoZ3Bqpt&#10;G2GELEC5YXdtWnC+ORg6aNRxwf/iQAc09a6vEErRoWD011FBCBwI/SylB3BtWmBLARZMa9VJcj5K&#10;G9QaLjnFCmTBxFaNJOdBulxWkZXEj3qvS7jAR5wO0oCziqskPjqU1im2em0Br5tGyEryQw4DZCX9&#10;0VQmQraif/gCAQzxZZl49aC+THHHOBh8pPWZrZ5amNITITWayWVnQYYnFKrCL+miDjXjzYNgZiUD&#10;pNV7HVkp/vMY7Uq5NvmYYUN48cQ7FGKu0cxKBsCBVp+ZVAAuyLqIm+ICdrABC6guc/XKAgKnwczE&#10;qbMgC2dWMgBP3kbISgbgPchgZiUDptSAtiYaYg36zMbooQvx/DjUnDq8VpGVDICroz4zaVbjyPa7&#10;aAeIQ9fB4G8IkJXqf5/ao9dmJsbsggwbpcpNcdI4VANZyYD4TYSSAftQzqQu0cdErlgwszUDIjlb&#10;va/QQ1NVl7l6X2HGoVPf6GLY+8xwEwyQlQyY0xMoNQasXldAaU+ArGTAHHJTnGTLzKLW+RJbdKg5&#10;PIHlXuJg4esbkl3jUHieOaJZuQPC00kKDB0Z0lADZOuXFaIXKaSuaguycgfgEltnwOphBTw6HM2s&#10;ZEDQUVv8uz4vFEpFqFbkhzaoiuyLRxVCipXkj5rdi/ffJxbai5JT41Bd1LpdaqwWqEiVSchugYoM&#10;IDgqFqiI8hJ9d1T9PiDX6jWF0MaQrEbHFb54IjEVhzpEx6XcCRwKJcR1Nq7eUpC9Vtc8iGosyNC2&#10;JkBW0r4PjU/xEywzi96ckdwHh4I/K5pZSf4hatcO53iBLDwuxefuY6K1S7DMkv7wYkQzWzGgD044&#10;yaDxIdPLXDVlLamZDoVcufrEECpYoA4RL8URu+CKzjdJUHGo8FIiwQeHQjFSMK8V9Xvpbl9dZEl9&#10;VNAGyFbUT48uVZGV1JdXgapabP2ggrxHU5/a+kUFtHpb0MFZ9dop/7VTPhyp7z3Lqd2p9rVTftR4&#10;+bVTfkQZzVh677WobRF77ZQfEVJbibyHKZ+DLW1Cao+E9x47IuA4NUUTeHMtAo6DMYFbShMBx9GX&#10;wC1Q1AbXpJr3Hskn4LAeBDts4y2UEeM4gVtskGDXpcLE3YRdl+ohxTZ2rUV+79k3BFyXCkt0y2Q0&#10;Dfc9QtObwHWpsCY3getSve1Xe+6acv3eW8cRcF2qJ0ETcOWqJ54ScF2q900g4LpUT1VugyfrTGRs&#10;6eab/gAmF74/PD1LjOwvaemeDMZWS3eJgCTx9rYsUao8SvpgT2OS7aQpXBPy2lmnDskXEHQuaxbM&#10;tq9mo59N0H4f5/8vvU+8Di9clTWHoWlPVtG4GfC8wbnNXFcmUSehgHA/7x8DsK+RQNMBOaDSlDV1&#10;x7tZWZ4pxp3F2NkcjY7nq475hNhUIoCkJmUCRGwySDZfay68FY4x08bdCse6UlqDPYYPb73hIgzZ&#10;YIDWLJCllUvsbpOwHdVuYBQ0yiy8M6GN+b3XTN8lISLi916TiuS9uNbWQBRRV2USZLOwb95CsyZb&#10;sbqcWVPcSc7irEQiWasIPqXZ+ZFkk7KvTk6rQkgC5CxRMogEA9MsIAamyUd+/tmc7JvnNukp7Oee&#10;/dq+CqZ2CZOaSTtD8eKcrBlYdc6kSasdqfiYrCbcb642f/vqOqy+nRToTFbI48em4bGv4tNyDnQi&#10;bMrxpEmcHanRmazkx810G8++Oq7tNJKChlBf3j+kTMfhiMQbXE+STO19FLyJTeiSrRNWqmPPzfSI&#10;irb0xaSVVaxYZ9JceKZWrR2ktBJojqu2k3QSaMJpBjst2LHOYKQvCJIZEn9Zku6s2kCMrdb8EJvP&#10;+NzkN7mzb5a/WZOXWRLxrI4QVrMzS+QWuq9nilmT3QdSs2OamdXszNpqYyA1O7NWJA+oVWrSz/CR&#10;UgyfH6nZsSpwVrMza0cV1q/M+DFAXpvr0Go2VrMzW1I89G8Tnx5ayHZow2kSMYObtOyUzQ/ZCUmu&#10;WNnOpG04WN2OFbAzfkxqjbHKnWmjvNirT3hQuUm/ydqouf/A9q199fwwvvld3X5vXzvf9PbIzgUr&#10;QiH7ctIrEavgMTuCdScz/iK9pE0XzTpnRTezdfMi9sas+4Pi855o7fkh8SXJKSviQa5BhiNtyWZ1&#10;ao0ofmjuS/UIDe7IMP7bV/W97TdidSLnJu83UsRj9v/gbjEbz7553L1k2+FcYEU8dvOQNlmt9e6t&#10;6IbYYcjQyeMSPblX+08eR2uOq8VcAyni2et5yc6tveJj56+tg9kHe6teJvbGXu8ozH7ZW1FQTrwN&#10;aw2Nv8y+QpJT4od0vGrSWR0k4stqwc2qD9gLDjPkPdklpIhn1tbV57fltTzPqv+QQNWeH+4daVyi&#10;1+zOyJqPzdYfjdjts75u2RM9jtSuND9WxTNbzyJSsz1biylyHi1w7XNwgSN0NocauUfN9oSAhyCM&#10;r/ZVPalyykp5Zq15ZyUrs98HyTqsoRYpqZlVrlgpz6z3GVYaZHYxh1N/JMJQzX2p5xuli+43aaDa&#10;xGfN0Ng5Y/dp7yhjfI29XUjVy3vAO+ZE3i6HJE5Wa3jMvCwGx5yHNu5WOGb9WlvLrXDSl7nFHXsd&#10;djMcOT1tflKq2xrX4NguNfqdw8VSYS2kTD9FMtGpx4pcyO3NAeKHQj5lPi+a67YxyWEmyWNyF2/i&#10;erlOvl+QR5f3C3Rp5k5EG+l9LzNg3lw8U5PgiPPSGjwTV6joHBmVeHMttMKwqUYmFydEanSpbUWm&#10;9grrT6XmPHOra/CBdTOy+BVxUkieuXCLtH316tC2YJmnlDzsaU2PEI1sbXXtct2xe0taAXvRM8uH&#10;FMY3h8y4SPcU3a/EX2jePUKyPCLRtnqTImeQKhL6eqdiI350zRCjB0a27tm7ndaIh1zypCAA8jgw&#10;m06XQALUkjEs2IgFq6qIdTDpzMFALvDypK4MS9/q1M3HHBGm3OhLnZJtncZtBzSsCwJzvHibedJl&#10;wA4HRj+DYxfkXgMBTI69qwf0SWtT2zrY847enYToTOlrkMSKnMXW+J8+z6m98wbWlcL6sRP15E8Y&#10;MHzquKLz0wsFc5x23qSKKFlz0DA66wWK8U1C1okfTLmbI5sEAjprUgX4llxpKwn2IqekumNXsvc4&#10;9bbDetCagedZY2a82TdfZtWYYDkP2i2h91RBw2JfxaZLQES3RRDDRhw9NjcinrZSSEtz0Kz0ehxX&#10;LTDjAnHK6FHArAmxbhNTia8FuSIJjrVCEaNP8LFeKJ35HkDD1mo79QnKE2BNOI2l0jc39fimr29Z&#10;LJ+9uGltP4gPwN6/Yr4Cf8GM4bNcE88vNUG3bxZ4f4wNvooW/axBEW83kncQijba+Mw0Jr40OyLl&#10;FtWcn97b6DubZ/c7o4fdll/boSD88NoO5fF0++nzMxRVosX9w29/en74ePssMii9R358uP7zH0/6&#10;j69Pj7/5tfxX/PC3bYeCIyC3Q/nnmw/PKAO6u7nItkXYD+W7zwC7+e3p9PD1883VNZq0ZEW5+gP5&#10;x9PjH08XP379p4frm3eXV1htWvgvH09fRBgePn68+AV/e7TrtuT8gRhLWxS8Nw2HiPRFkfhz3qv2&#10;14+np+c/3Dx8uZAf3l1KEnHCfvUz0oozqIEwydt3336n2FeNeO7u5S/vH76/vbvLGPN/ufnlWVOX&#10;8dPFT6fbd5f/fkQa8e7b/vjN9/Nh/834/Th9g1cGDt/suuO3SD0cj+Pvvv8PmWA3vv18e319c//D&#10;7f2Nchb/cVujm+vT1dfb+09vEKbYvflydXt/efEVjpvpr9heX26fb04Xd7dfkLHsLYmu3gpjf39/&#10;ndjxfHV7l39+s54+ZDUxy76JKkmWhfNZfrNUX5wewCTc6n++OeGHzw+nf8PUT1eP7y6f/vWnq9PN&#10;5cXdP95Dko5o6wiw5/SPEeFw/ONU/ubH8jdX9x+A6t3l8+VF/vG7Z/wLf/LT/597TZwML3oP5QDq&#10;auugbdTjDw8f/uXp4v7h99e3z398uL1//it3GboQqh26y2bNsst6CeLm7kP+ToDtsg8/5V0mG8F2&#10;VlEu+elal/MeC/My0m4vBaLjnGMeUfOhMRWTT9kpWgLBmnNU+9T9oIYKq3Eo9BNHOWcFFe6aDjQd&#10;pMVDDRV0jEPBT1FHBaeJA02pw0YNFSxWh+qmYFZInnWgcS9V/DVU0MsOhV6P9VmJQDnUlDoC1HDJ&#10;5c3Bhl46/FSotW491EtZdBVZSfoBDVrqyEra59Y3VWQl8UeUYteRrag/SJFvFVlJfgR/AmQl/adU&#10;yl9FVjJgPErrmwrNRD85ZZFVF8xMwmwOFkv+SvT7SDLkar8gQ0uP+sxKBuzRbaFOM0kMcWS5w09t&#10;mSUDkHQeISsZgKdWg5mtGLCPtqV4OnxmfbTFYassUPNOminUuCkqzpF1kepZ9R6aU2l6FVnJgFw0&#10;X6GZpLT4kIdjJLRye3CwUDQkfu1QqH6KNOyq+VCHbiNV2YChVWBDZ9WIaiUL0G6yjm3VfQiBnWgT&#10;rNsPQbNX5yaZ6stKhbp1jopjzeHGSEGu+g+BbtKFosZSecLPsYGZwdxWXBhDnopz2rGNs3R7qAiI&#10;3PcdCqdFOLeSC8Mu2O+rFkTdBLD6Stc9iPbBcSf52svcYnlbNyGK5E2ee1mwjWilEcyt5ALu6XW6&#10;rboQISwpPWJqPF21IYILMcC24sI4ROpIMlt9DQNMnCpPpYDGoWCXRNK7akSUm4RVJGTViAgljdHc&#10;JILrow7HYNevOhHhveVIV4qrfMGGpmn1la72gvTsqnNB2qo7NhQbBthWXBjGSL9JK9sF2y44YVb9&#10;iGCORlyQeLBjw2ux9bmtOhLBGxRpS7GwHVuoySVD1aFglkc8XbUlCji6bkqEx8gCHqzaEiFUE6yz&#10;5AE885E+klCZr0B6bVXlY9WYCK8FR7tU4owLti7Y81LNW0Ch6U1d2sSN7nCgbjC3kgfQqNFKxePp&#10;2DqohvpKy52AV19CbOVOCOUDb2cvY+I55mgnSMzD54a6pPrcVt2Jhlh21/2JsJmrK5WsUB9zwAsN&#10;ARckYLDARXSTUOACNaKDXZ2nyDhZ4PDwfDC3kgtQIBHdJErho3bok1tf6YoLeOshmlvJBUQO6tgk&#10;sW0ZFMUq0VLXbYpCGUkhFF8ErPYYX8mJPvWCq5wzKWpX4Ev982pHKspti4XkZmlVfCtm4OXLgHwp&#10;xuMDN9a7Ysc+PGw6qa91fGK2VLkLw7gEO4SbTN7PW/ChTWqArtwXCOVHui5lQfj0kIYU4St3Bhxi&#10;0Ukt5aHF9FJLPWUHPHOvXa1eu1rBd/7a1eqT+ITFhfn48CQhh/daRfIeEdzs2G+3MZGbvBASV/VN&#10;4FB+CdziiwQ7dFsCt1h9G1wrRt971iEBh2oS7Lgub5m71rO997pugl2X6lkLBFyXiuq/LZPR4tP3&#10;uLJuAteleo1TezL6Bul7T8wg4LpUz1wk4LpUL0xog2vjhdeuVmd7VTsrvHa1OqOM5gK9drU6owyS&#10;z5PS8wyP9ubTZLT3XgzaBk/WvOjUF12tUlMrBCLPpmMZT/iDbVrYsujwB9uOHMmPTysWg3qLrpQG&#10;JPoH23RxMpnToj2zj1BJ07Lei9G7aUpaEoA/WC0alixG+iuahaWLjDQLE9NYzICl/kIzlqyK0dmz&#10;QFguT4aUPhdCNvhQdE32e/uu4VilAa4hwLYNio2pGcwbwXDXaq4AXrM0t61w58Na9tM5veXpxPW6&#10;I3oPcnHeQCGDY7O1kbfCnXMmXpXV/nb+AGK0KkS186pIdZNV4aJXepNXs3ZxgE+3DafNMDtELfOO&#10;NKm1b5beWZPrl35W9nv7Kpza0cuGtd/bV+E0yXjRBPZ7+yqcZoayMh6E8jP9XLMYHvtmfJN2A2Dz&#10;m4wuZ1WQL/CpQXouFS/gJL6WpLa9x6xrD5yjTX5MlrkK27/Ft0mLWDo3x21e9lW6GJ1JL0NEvfM6&#10;UPTWGnc0fpCMz1Etlo5U7IzWdcsPZJu/ffM6RtPbOGqa89MiAdZtCckYab2sOt7h/GJi87Lvi/nl&#10;TBgcZPZ7+xocvFZyqpDM31F7WrJuRqN0yxd88P426SJe3wRnNoDNy746P83sHty4sN/bN8NNWs0O&#10;b39zXCSqpHGRidKGk+A+5jeQaivrgobXA9r4VF5YF6BJ6cK68Vi1/eA3TqOHfTNdrLuKPscWysFs&#10;ZWPe29jw2Ffxaa0gkm+a650l60HoRzK2Z81kZ11JHI50OXE4Ujtm82PFT7Oul9Vzz1rNzorHrNsX&#10;8o3a9FOremRyqvtjJHUUk5ZlUDizvRg+LUam89Nugmy9k2RBQF5YcZt1kWP8mLQIifF30qsCqzWc&#10;UDGS5JmULo7ahWoktbSmx0emd7VZ5EgqQiaTF5yHLb2LpLNMZ1JLbV34RtIdbpKMCPANeYntcdWX&#10;Mvmt0vSKfVWP63nO4KzLCYXTfcnmZ13aJlKra93rmBUvGahJnr3Vtq3TvqpP9dwfiVwhtTvj8x7o&#10;hse+is/0AXlw1+4BI9H3e70ZI8upyV+7gYzuG7Z52TfPz7pBjaQ8DFmDeb2k+9pez4+RyJ93eSL7&#10;Y68VNezccjhSGO3jknPa1sG65hldWFGndZdi9sveizXb9tDeutcR+8rkhdlrKFBI/JXbc0tf7fUW&#10;TrtZWqEgqcCyrsXIEG2OiwzMND/Wxcu69vTMHtJ76Hkv7/X+8K6hng9vv7ev6knrkuXxDPu9fRVO&#10;7z09oistOk+SCwM93pP9O2kreiTFtvGpX0CaqTTHtXsUKh/bcOr9In1mJnNFETmdrOiV3Sv0PEL+&#10;Qnt+WlzOu3NlOiMPuIlvtm7dkOsWXWbzbzA4qyxlcBpwZJWvs3V1dj+3yZ199TzSbpsduU97lzbi&#10;3fR9SfhmXceliUCTfnavJcXldr4tHjZbZ+yVQ+L1Cx0SeeUMknl39hpd2ArHrBQbdyscu+UiKpHd&#10;CQwhUrW3+XiPtk+J/MC/pxsLBl+L4ZhitswYDY025ydAzHHJjk8sl5BFnkXE8m6w5jwe1DCJsm/e&#10;QVjYNpcjXLXqsSZ3S2TzGq3amwNJZfkUxF+0idpbATkW1aR+b/qF+Ak7VAZkSnrQ28hiXyXPUstN&#10;FtPpVaojJiBczxZpaetovImigKT1NADzYtgpDG9xzvfoyfURgIqR3BukJiLRkbW7cIzMYgRgVmvM&#10;RQVAtfGIbQTyqFOOOHfAGb1VkVsk+i0oINMG1jFgpIKLAydd6MhFCIKrQzMW9qoAxJXc3jPmQ2G8&#10;FiduvnS2jQZ0OsqA7LYL3WOA7fAOtFkWiiUF0LapfU2bqYRzQI2gcEA1vcQF0qQjkoYTeZgvoBvt&#10;8kmMGxQMq1CQWz5Ouzy0uNHbc7RmUMQvhG2tGImDX8pxslAwjesuMxLyw/43Xx1ZjDn1mHOtm/SN&#10;BtY/DICqzch1GiVNWXBZl2ipfUrkQSp+mzOGkUU2gFFVM2OhvbTS08WoDmeXLpweeosj1ixYmKWH&#10;XWs6e1WExc1czKTYuy3hdlPC6dAG1KummIptQCU4rC8CaJcWctmEkZ+lR/r2tId2k4usWuIbopol&#10;q7uJ8dyCNAW6wexc+sXEZqfZLKRNPbqCmRVETLrBr8hkBw3qm8RTyW0aiHM/OSOYISst+BIgiVaA&#10;oSrvzJA11U+3Gqr18tCe3Wp8sq8eeKPmtaLojazadrnnbRom+xpGNcCYzwkvJCkdWcdOi1qgzI/M&#10;UdUq64ompZGJPFStOiAJdGExqvrZ8WSrZh0wgTELxQBburknR7OhoWgIoB4mpKc/LAw1jZntZ/I4&#10;EH+lS/hATRGLgBMPVGe7kLnWO9vX7IURVLHlVbMnRlz3sGiqVLkmMWNhQ7+Y06adKN/aiFFvsnyO&#10;+oADX7VyhtPRgn3EKQk7P5NnYLyWjS+KFAW8bQk31wGVR3GbJIxMwkWLJUB2S5QHMBIg04+93TvZ&#10;vu71YkU1hbyVkYZmukeUfAIkbmopgc6AuQlNmJfhgOyZLgDmOVId3quPqmengtGRnjPGmZ5yRnlN&#10;z0KTHnkhtqlx7Slbel6L2S6ckRZ8bYxmpTCbQvrhJozMSpEXpDIgsXsGe+qF3UXED5swEi94Z9ps&#10;MQzNlrCvX8t1jmdmYcPsXJI/zbQJzc5JHxRnXld4eFSjM5V10Iwv6mo+qilChz6Y85Y5jVDVn8iP&#10;sv22LJ0TyMgeUxXtkfXC7somoipcTVkOGA3whuM2qvZyzxPJYsTqpZfXFkB0rdYDlTBUuhskjHQx&#10;O8s9cgIZVe2bhbpCSQNokV+7lclFLCuKkPw7daMtoIbfvjYRu24TL6O3SjvH2JixS4GFeMMJ20Pi&#10;7UMeLxvlI5lYsbjHqQyQoN0ipzZDo09jVbP6Mhb7KlzWwSIkZOP24kvcIrQOeF5aYDNXzqLxRcJI&#10;AUf1ZlDpRivEbdvAAUmIE7GEzKaFkraIBvlNay7PwEXkR6MINcxIF99hZ09mkuQkaQCSaCCvxrQO&#10;axzBqolJmviw07xu9lod7qtqmBH31JD6JYjJTO71eOdUMZIUDADaDdc0j/HJvlno4JTPKpWFaqT1&#10;SaYj8WMBUOlIzFH09s+LkZtFkzPyPHMyUcjFFRjz0CwDHYB58zIrcwEkjsMFkCSpLHMkph4A1c90&#10;Zka9ZKEedvKoQ5uO6myXiFYbUNvzs57bkJ7Mwg52URujRcqJfxpbIW9X4XkTI9rdJKGAJ4AAatoS&#10;K09BmpliJGY9NIWumhQqoVGNemqh1dqLMc6QiwIeTjaMZiabMNhXDxP078nkYeeYAdLDxLT4ZsBF&#10;3dvcNpwRvQtxdEb0NhGWBwTHotKAJHwg2SErQYYR5Fe9Qbwl0vAoqywSSMQ5lufYE2e+ND3KGJn+&#10;3ZmTmEQmgFHnSPLvAKirJmG/BSM78HyOOHPbG8NWDRdQG1B3ECsqWjhDqrcWXhM/lkvPIrom7/bV&#10;PWnyyAHdNf5Sb8Q7CO2YMpeWsqBoB0nLqyRL7LmZYZS+qmKYQEqb5B+V/NSMGPUsZ0VTeBrc7I2X&#10;NFhTFW6JvDEgfWSOlocLtdBejDoYWGLvgGZfeU+SQCUA1TBh5+RoOafEHYCEGVUH5BqIofOJ0TN1&#10;4HMk76MA47Z7CgD1nMTdtk1wvYVTw0RKDNKli8TDIT15juwlUuTIZ84gHYDMUS8cLISM7Zc5g6AH&#10;wWhpabjRt8ljCbzESeEqQIz6JsYB6T/58kqGHtzXRlg4GMGJvYF9b0O3LRgHZPbGAJWeFrMZkF6z&#10;JMlEyEMxWgkoBTxXzqbFWhpdFyYPxmZ2hhrdaMBywZHDogYkcaEhCSufEex9GRwNZmURQxz9/RJV&#10;WaIIHiPLuxztIIkYSx9V8IllASA/Vodm9vWgrhV4OcnQpn9JzB5D21WTbjWdIykDAnl01UwJOh1x&#10;BLTVgXEGGdJtQLMtmfFk0sMiSC6Pi4zbxrCvOipMws8BGzvooKWWopPJDkJ3x217/qj6ne75vfQ2&#10;hXQy/zfqn3WrMd25VFKSjWElFXSOswW9nUBGdvsq+c8paQAN8qPDZaLA4oIOFdisKncBNfz21YlY&#10;tZykvDZl9Xxww9SYMXpoZikwEzGc8F4VgAmWIbevTVddsMz7aEV7S28lQ2RfY8TLGdrv41VJK88X&#10;khgu62hXYSKLSCzIQstEDHeNvA0ooISlt+yXUZ4D3gaoBygLrlUItIGqnrvqeyeiKqzRjTRYan3b&#10;Oxy3I/NBtc0oFNFus7fGJeObDG2HKWWoFMwLnxbta1S1b5ZpJE+p7nVKGkBDqC0As2iMkPwjPHoy&#10;kQXU8NtXJzJaUgFRLuP54IbJZow0jMer58/pUSn5Ib8qhSZgxVtEq3e6nk6ffvzu7nTx89Xdu8vv&#10;0/9Uwa3A/ls853V6+Elf7Xp9wWvbm2pfH07X+UE1+enx9PDh5ukJj6z96fPV4w3axenTXHjJ7vZa&#10;UofPX/BKBu/f/AWvebauUnIHxQG+vOCFlD7cnOWdPIkt57P9r3vBa5IO1vt9TrUsH+fC8r1/NXKX&#10;0L96yLVhJRAOGQdCR+4AFU5Bh8LLFlVMMOwdBrkJASboQIfCK7B1VDBPHAiZGAEq+DQcqk/9uSvr&#10;g050oDGcFQ4uh+oxYHWBLxuRB9MSsXNk3VH6hlfmJcaKQx3SayFVHpaUR6VEgKyk/SE92VJFVhK/&#10;x0sb9ZmV1D+mdvBVZCX5u728elFbZkl/dL4MZXXFgUOwTvElOdHQb1PeDajNTcyGBS5aKK7JBZQ8&#10;ExNgW/EAL01VVyqZRcuYPR4hC7CtmIDNW8dWMgG5yvKOSXWlKy6kV1EqXBDLYJnbhGcZAmwlF7op&#10;2J1yNSywpRdbanOTZBeHg2e2vlKJuC9QSFUK5iaeGoeTh6uqdJNAk0Mh3BSpIbHFHG4fMEESsRwI&#10;Ty+G2nHNhGihJROALVJrcpPwUVExW1+ohIwcCtXE0UIl/cDhkDoQYFsxAW+UBkyQaP2CLT09UhE3&#10;8Z84FPS3PIlQExCJkjhcyFIJ4DnUgGTcCFvJhX4frbTkArx68lhIdW4lF/JDJpWVSlHxMjd5G6qO&#10;TZKXHS5cqQSDHGpAFlKEbcUFvL9U3Qri7iqwhfImPm2HC+VNUj0dCsVZkSKXChqHQxghmNuKC4f0&#10;RmeNC3KjXLBFe0FiYw41HEPVKx5Xh0PtX31uEpZ0qBFR84AL4hpwODhqAmwlF8ZdPLcVFyK6SQjJ&#10;xxx36XHHGt3E4eVweOYomFvJBTgcIv0mrljH1qXn+yp7QYIoDjWiE0JAt9VDXkifrc8Nbt8C24Cz&#10;qL6zJPnUR0VcPMC24gJeaYmwlVzoD/J8UW2lKy7kpwVrXJB4qM8tXumKC/vQRpUQZ4EtMLjkduFQ&#10;aC4arVSykR1OWF9dqXQFcCi0mI30m/h2HS46FiRFyYHQhzayQiRs53B4qzuYWskE1GyHCy2ZEAqI&#10;lPP4mHjKOjqc1y95wVipkk1KJwpsobKU1EmHw0NTdWQlD6Y9LO36TpD6dkcWXdLEAe1AeII1UuPr&#10;d7zSg66VjYDw2oJtOqanqGobQSpEfFT0ZQ8WWvIAfZrChZYboU+vO1bmtn7HC21EIw2S8lJ9dkg+&#10;rc9u/Y4X2pdG+k2c28tq86tl1fmtWDGO0XZYv+OV34mt4iuZgdhIZD2s3/FCAD9a74od8yHGV/Ij&#10;PWhZm97q9jyjTVEgxutnvEJbSfqOL1Sej3jbur4t1u94hXYhrgoFvv0ulGV0aSkA+y5QAejRUoCh&#10;u2A8v3JzNNZbsmOPHkfhekt2xPhWd2kU6EQaL2W/+vaITDB0cSmXu5/C6Unuu6PLDzLXxGV1nf5P&#10;9s5lZ5LjyNKvQnCv5p+ZkZERhCRgpG4NBuhFL/gCJbJEFkCyOFXFVvcM5t3nePg5FuQfnf6F0Fuu&#10;ssiy8vCLuV2OXfwxP/VvWh/9X4w3/0JlC5z+7Vm1//KJky1OoLc7jD/C4yA6WcGVX1UTAiDXPdrI&#10;k2oE5LomG3kCnUCuW7CRJ9g/Jnfy0W/Pqh3euXGhw2/Pqh12xtkfvz2rdtgZl3t+VR3mxpfPVeVf&#10;VZHzmNwZrr89q3bY9+YLN6FXCbjjjXQa2FeVTQ7klsDyVns4CsgtgSvdakzuBJKv5G+eGd1t6L6q&#10;HC0Y3cqmGr0BuZdaiV1A7qVWZuKY3AXzX1VDESD3qVYtCJB7qdWHHsi91Co7A3IvtYpIxuS/Pat2&#10;hpk3H2WzVs7aTk+eVXv+Wp07JciWO3d7W4OubkBVww046ZhQe4If/YPYi1UPRv8gFmNVmm3/QOa7&#10;fv8bb8ltSER7S675F//1W3L9y9VF81lujUJh265RaxabDlCt29qutTPA/i39qKB6qD0Qto0Wezs5&#10;OvntWT/hRZWHdNbNX+fXZMnkG5M56RNW4KRg2A5nI0lrjSZmY6K0TqadX+c29XOCElqX5FLJU+dj&#10;eM/DiYr744+ZUH69r/0sG8owWqVLlgR6Dsk8GJRUdC5Tz83hWH2VrY/uaGKdx1rf2RNUcE08Vinh&#10;7FR++455XqWQ8rf57VR9jWrAMJxX3y+1txhSefOx4Y1Hg+w5dxq5Uk11Xye1tHR66VUhrNEBpIYR&#10;ZIYvk8Kaw9GcNi3MbEiWsq8y8XJE+e1H5Y5ZiqoMR3MzFwWthmR545TpukhAOjd8uZYpmdnn1xfZ&#10;wpuWUYXtsCtqGLqJb2wuZRV07K7+an6uMlPUfbx/KRaBRhCX0EH97CXfpQZUWYdYdcTJtS9QS9/E&#10;W1N/7bXX4Xg5t54nN+gfJji2jQdFjOk90Vp5Db/rdx6RLmVQMF6L8pyYntsB0OspubqweanFgbNI&#10;QS8crWGEKxQVua0APvDoDaFaJkvtsjFzbfLbr3cVqo9Vhfv4XOvVgoyS3z5aZIrOdsQjsSGgZNca&#10;5QISys1l2qPAw4/2e9Na8g/Juh/ZLOAhWb81rcv+iCz9j+DofQrqxjYezXaQ9m/00Za0pCtDL+mm&#10;jQWYaObe9ij36KO+C1Tp4psFRqavKfCH73zBD+HF/HaetAApTCN/m1+rOfsBUtqjVSpjeNtbInM9&#10;JpH5vtDcLMphodHAsGtRNHAEcQHpQKMH284Md856tYUTz9AdzKGUYByf7G5V3hvDRzM9dWudpT6+&#10;s2VpjS+jkbvxWDYSCg4J0+XXzGedKdNouDWv15lRnm9N2vopXdxDP9ubooT39G4W3leVAY0me4tY&#10;BrfnlpInsBtvAny2QwYxrw5LphufjHoSdTqwB9PE8wKeiDqL9PHAtFCjG9ON2SvtSJV+Ntzn1s5i&#10;2xfoLdGcmk4H+i/tHcCPaw/Q9PHGyqjZqefofB7Qjqa9kLONB5q3mVGdDvYvFfEACLROG3082L/w&#10;M/CLGmn28YD/rsXPsI7wM9yPVn6/rQPahbWGsJ1uLNevVpwkD1oXpjaeEkjG/JzxwHCt70JrttZ3&#10;cfsudBTLeq/Qoiz7Rx2Km6m8fZfkgc+X/K/wi8pYxvtnuUv+cEN9tvlV1CzaJL826X0/yF+/BrEB&#10;Od72d/suwCLpf034ROQL4R15qQzp0gfnYIC82pd4nLQOlzW3vuhDfRm+l5we03V5eqIbYt9nkC+t&#10;ZdMZPi29D85ue9d1Gw/gwur8QPct3bZJD2af5a+M9q91mtjmB7hI9Crey0AKgGOkELvx4XB+Nhmv&#10;cG7F9zReYAXAd1oj9c4HYw+o9VHvdLG2cy/yG7nR7aEr6fPIIZLPLe+t6Y9DNfmr7waHLos3f5/f&#10;Pr+ydw90z63pa+ZQtu8zazrSlV5Jbatpq6LXk+pVRJAikcIMhli7Q7cZ9Tnu84OYVriR0RV/l7RY&#10;rFCks3VJ84uVTOt1TgPuX8sX385tLNXbMzhnzre8B3DeWzu87RYUB4ar8+vbd+DU/P1z7p4CVtVe&#10;PuPudF6g8NgUBA9krXK3+y6B7J4c/W8QxkiGTq0kuZ0O+AjtHZWNDmRUWl5glzidXh9vrINu8onP&#10;fPfmZCIlNQ/X296i7+sd70sew7mATXoLmAc64+a42oX64MQHBN+kdfLY1qHbOjrfoqOIdr5bOUS5&#10;Bfm1LnAqXvMpht9tJXBNB8Hrour9ZDo6N+tSgGBvsjG371bSS+afX6/D/NdeGB2tQ30B+njCH4d0&#10;7jBEfdPSefQqoHI8nr8LtmHuOb01v9PRd73PYLu2R6K2fYa4T+uT3+nG91zlj52O5F9sZrhvU3xZ&#10;sDXTl5BszXREJFuzPfq0rRdszZt8pnN03j9ah+UfZQFE/rXnmkb8F/lHkTj1OPX5ju9RaznZ1wty&#10;w8At+e63yCHIU7jFRyBf0Ym06HummyFE2up8wTe+JWgLdMXPRJf7Br62Snr7eYhvRnygYt1OB/s8&#10;uWiAzm2KT0T33Jhke4lrOL9gKRA2zCOBKHczPwwcmp+FCQznFx8L9FbJZ4gNqYS9nwdYtXkeEPuh&#10;OjajZjTDdZR9RXaE7wd5aekKShHrnW7MBzU/spuyXsiBKbuT7DXfX/Lmcm5EF3tDJa7D81CB/8YH&#10;F8Ako38vdM8PHk3spYEX5LWXyf3UCdJimvAvwoyd326TTSajFvZ5rvs0HdluuVNgC95l62w6DOIB&#10;99igRBcbCtr83uPhw/7d/VYA+UDZP3rtIXSHzz5niTkpV8W+z3hiNojrAs+nSVezFRDRPezG0+JV&#10;XtwvzmFVv2bG2Q4WBTlmG6703TAF0R13MPMa7HoSN4IzPt103zCAdmYrwZbINlJucyAvUJbz6/nx&#10;kpagQchIS/AlsLiXNE0Fy0MN1zqDAMKyBCcDC2VpzTlOICxLsj4AYVnsMRPCstgDRzr3vm5vR40O&#10;e7GlTwy8OIWekKclmVyAsCzRTODxLc4QIoRlCdIGloJ65fVzA4SlxgPLKJ2VL4CwLEH5AWFZYnED&#10;wrIIQdi0FliWi3PhWhR9yAfi9208QFgWI2OEsCxG5NRbcfxd3yNCWBZbeGTpq8lMXwcgLEUnvh7u&#10;i+UBKYx9vHH0qNYBCMvWNLQhbSSv4rmS/EtWN923WGuATCyKS2z8QvI5/ALRvMVIJSE2S6w1+q6V&#10;GGVhR/4RwhL5RwjLEk8TPNclViLpmTzNReebrAeIF5UcAs9/qawHuL/x1CEut1TWwxihqvMFRKTk&#10;ENGFn5EuyEmsrVgz+e3eTOyIK3heS5Bo2ud4KXBuaxBr4IM1SCrwVdEBnxYdINtrkFkwGmMBXgFh&#10;iV2HeivynvRg5BUgLJFDhLAscjQ2+w8QlkWIe6cbe/6RQ4Sw5B4RwrLTjRGW+i7ZTXEKAGFZkqIL&#10;CEvuLyEn0TNIZ6SXEJYlWaCAsET/EsISfj5+97ljt8aGRy9oldTauKcoI43y26VS0YH7W18+Swe3&#10;ZbX0bx3VRlZU0dF3T7r7alJ9bl8yP9q/0mLj25L9I4wqdP8IVyjr/jWG8czh30nhlonQ7g6YfSpe&#10;iH88BgdE2B0FellOq3GMH/LWROhkBWAOtbHzqYNPq67jFs6Qwi3CfHocx1Sxdz5NhFrEdmNxjk43&#10;I8dbJ2gZgPsYlxoSudXX0IsBH12ETn6CVG5df88RrHwRmntAjajdiPcR9JIIvRgwQEXoT0M9xhqL&#10;jGRa8jKhnqfGk4U+lJH5LuT3aSEOUoGLWyumaG/tYUt2G01RhP1UyCutcya3qjiHIvDiRa8aOcfc&#10;jXXTL74vlNhdN5CiyHrk2yAKhGlF6H2EeHPJHUrabg8tbHLnBGE+TZJMN69JMso/L/mNBfLRCLyP&#10;SWWG8H5pLeprUHrwCoZAaVbCDXZCCAepG6kZ9ywhaoSjoRBr8LnNKQaxnCxH86l1UXq2SDN+frvV&#10;qXnYuqBdfZGX1O3YsfevA7XRAO61tv+cNBehVRO8DLofKCCvalfrZCAo5NlHBJ+45thSy4fyN6sm&#10;NLL2kYp0RGjuRFsgjjZakqkfAYSuOJJFf4J2OKKDGVSyIPnrI8RVpz0AGl9Xi1XAU3SC/R4SkC1C&#10;S3TintKMYIjsIxKHZ44EgmjEvmpCLaRCnRiMVlqi3eCf6wgtKdAeMPcQglD8eCQciNX2jvCvPfSn&#10;YrWVIP+aNOI0vxarRUgOUX38NCHYtGoq53M6TYifLhcLHMtWX3xqe2qOpHVCSN66AuL9EE8T/kN+&#10;/V4onB14ziJnncIqViKjIh/HpYXwaH0MuL81sWpnVvbuYGV9iyHsqj5oXeph4whnEioHYagx23u6&#10;bYZyroDO+IcAk5OEYMpcI8mgb0gtudkV40+n8pu6KbSSs+0qQdBXrdTt4JPqyEFj84rWf+jcp2OP&#10;4qoD5pDWarb9qaP2gMg6niGyopeMrP36skTsDy6Y3l3q21my7ukN03N2nZSspFugcgglXfIiu14h&#10;HDOmXq7qn4agk/pgejkENNxOpq+oYZBHJKjv5kQISpy53NxshjJnLjendBwlZg7W+jwVxpQ7I0/x&#10;JDC39+4Y49WXvXkHyL/U1VHdn0aMJTdOKNkJIYNGhF41pNCIsMtoqlLSPtqpIZFxM25J7SR11k4r&#10;IYl6i7cPeTRiXI8I6am6MyEcR+LrclEqje61twdiuiL0pwlpjACgeiWN2LkHHdidcJxPs89R2zTU&#10;nlVbgtIszTJRPlpIobt5s5pFUOkmKdZUGGXBiHt8hAS431JxgVohni4T2neGDCHdmSxmHBwUoRcD&#10;1UslHxHQ1mOsfR9JIaU8mdomSvb4KhAmVkIKEj+0GF8FAjlvVdSD++gNJ1T5lrOGpJidzZAwhWBI&#10;aGMJweIqISUk8JbMNtxwjdQvFwnS5PyhAHB4nsqZLqk7QcatAjMUzZkjoUOxICnh5hKzkDJudhkO&#10;KTfinuhrYtyEOAmjvaVbBGTd7LYZGh8WUohgRZpR4o0+bXOGXPMakUKctWqCusp0pbSAqI8j1PXa&#10;dE36Eoo9WylHZOT1iIHjCOCLvqYMHDHuax8pnxw4VlOQFnasJheb4tKKkDCx+vhpQoLj9F5498BO&#10;E+KnEzc5TVg7me3Pr92gmuNZQsSsso+nCY9HOGCRe5po1A489b2n5LoUadae3+yBCXHG+fhpwqMX&#10;Olqay7QYt5sciiVwIztAYMnkMBKBL5Ok5xkwJ+O1RKeh+b8TAm6nJ3R9lcDzyJIRt5ukhNpa2sOU&#10;4zkmt4q8zCk9NAm3u/ugEbe757rTp8OYuOp7wAxywu92wgmizYDEOpkhsWKWTKydPazLkjs9uGBz&#10;8Kvqov1UdqQ0kB7kuMyJoZGQmVMLRTlosx/AQExsDkRDKNs9aYT06XtYnZDAe64jRWDvMQPIi7zL&#10;UdiuY51NDjS/Ftb31ORRyPuehF7yxu/pF0SW3D38Q87h3Y6XXh0ey5Z7LDnqtX03BkEVbeJXu8TQ&#10;7H4nJKj/nvwpyqyoT0NO3f5pwXJD0ZtVt3gRENqpoUB/TgaT6nLWmFQX7sGkuvAjZlaEw6lXqvpl&#10;+azJas8txKS63GtMBoukQMQgsgcT1iLNMFcu8pEJ0w+E4I/IcFxMtALu4+zMZGqHqlZ1xsR0yYYc&#10;Xp8mRLUWQzjJnOQYEqTRXIh/zlUWB9bcnM45JJrnAvhgxHsqu2gxxeGUZFR3hlWcbyG0jFXArrvE&#10;mFB2l1+/YWIEI93tBFP3an3aI0L7i5pjS74Y8mNkzwU1VywASjLKyVCbFT0B4WAX6etwD5WpK8nF&#10;xgcBKuFwhGhyZ/jTSdYi/zv3+gINJS6RFBdt/PAIyxymIyzCg202MLYfdtTLLn5ua8snaOxelLH4&#10;8mvLbzYdet/59HlCqIe/PBKSpLjgQ8e4XV2y/Bb7gDzH1PzS1X3EoaV9fCTej4TBWsgJzIYfBhzw&#10;R2oN9+TvpwyyONZCfWkuqa9EwrXyDuCOrHnf47C0V8xZrRVIC1TvDBwxKAESSudtPHcQIYPtX62C&#10;y39+vvu+diR3qsgUOtlcqqsKqbfDHLPnz9eldxAMFNWuPVuYnlawHinSjJ/fLniKEJt8Z8SWLzcS&#10;vRrR+hisObV0TXiMRowheWCC14tJrA8ic9rJc6FQEdqugaDg9SVBQRCO15fE0SBmqgyRBFfHyVB6&#10;9iJzHBuS13pQkObYHoftkn6cIHi9xM4G1OCqIJXv8RiRFKG5h876EtcdrGJFF72PxI8N0N5WTRxe&#10;hFA4p0/3EY9Q+SvGvSQoSNc1hNTlRifjVUNcV4TnvDQRmikAaROhnQbIhRA/GtkAf0WEST4BSdHe&#10;SN6OEHJK9ssFXpquq+eII7qomHJzJCk8R1r1S+wt2scSUnQyL+mSTRweTUM1I6WSkB8z4vEqDBRe&#10;hAEqcnFIZ05Q5Np830hQ5GKQPmC7R0N1d5hjrvZoXQdz9qkiv5iUbGmVcFjCknAvQv2D4cqKEEK8&#10;+rRdTEHsMGJnfZlJRNi1AIXi1RSsSwZyrEVo2wkc62tLZmwihLxbEXbJQP7ytaUenhtRF30jJC5u&#10;MmYjJMlQj4SQXmkJRduIJEIq0x8CM1p1RqSzPpn+rCM0U0AER4QOf0Jgpu6McAXixyxm7FPp/Xd/&#10;+rDhA3HQwMe2+WURPpUGKZ9ABvG1AOdW0+3rovFakvavZhghl197E3UdSWoelpyBBttUaTe1t0/3&#10;qUghL0nBF4t5siL30gTggKQwU7sSqVbLDwBhRXiS+ZLMS4UE11u61NAlvkUYImHEKxIa7+A5RqnU&#10;aYdF8muey/Nn+Gxn3j+juPd1fzB0DBSL0CcD7Ur0NpVFF5mbLUyzyWFUUzFkIJdPQtOKDzBqEfrT&#10;0K5EhLbG0S6IAQtJIxrRSABEV/dPk+dVb79BdLVWTYmyIrRDhdrHJ0PRVTGF/aSz3EPR1eJHiq6K&#10;MF42QAa5MxQVFHzkEYnNbr7XFJC87lnoNEfbBRQ0ldjzhpP5mWxVHjFYV6nuCKf8Rkg5W5VXnVoQ&#10;3MezEFY0F7UsKV24o9ZZRH6zmHA4FGRoxCBT4BhMbq6BXk4Ij27kkzkeCUcWhsGn3aR/bmFI0W2C&#10;GsJq0t62MAjQqifAIONBIVYbDoRJ5pEeSjXXOVk9QTr8fqCQYiffyBIdEmv2EclizBwpwqwRfcsh&#10;WlH7SC1LRNjVfPOmhv5tzhoxoFhqlHYgkWWtQ4ZDPa5JONUtoBtavAHdcNXpFEuGbNU+QSZTGWAI&#10;P12VmtluYfPuhycTS+2KpkhGJA4vI5HuTFbNt7AKXcepY9KMNjtRUsTYJmsy3LMLvojT/Eb0HyRk&#10;CAZi9e5gVFnyT6VqKBF8uceDIS6+J4f1EN/PxL2ye6ELYG7c3SYH/Y2kGdObmJI/AQ1AvtzDIeRl&#10;Vbo2E+bTcIEmh63Qb5vychPZyZPdCNzHqnIhOGdy+I8e2xQgF+UNN21KsiuJ3ynJrnTTpgRmyW+b&#10;0s2D8Nw8SYbyZTLQdiW/bUq1JinvIiS/rT4NWbHywqzvyG/LqtFvm1K4jPzok0G/LWdNWbFis4St&#10;6HKZH9Fvm1JIT5I/dwb9ttxCyooV7utAWAVjIkDza0EaSUFZsdcpneDIHZuc44/u2D3hPxoxFRs4&#10;x7tzZNBvuyc6Sn7b/WzIPJoL/bboQvTbol3R6ixCkj2VpHmWsEyAME1+o4Vfmwr5+5F5IXn2a1fs&#10;uX2RJr+EC+fcj/V7mVAmnOJbupF39+nAkNY9JhYycV5IgjYm1zpOsmnvjlRRzu0+Itnd90hfaDSp&#10;dk/Gj8hruyeThGJfd0PS6LXdbSWj1xY7je9PEiDRbIgIJK8txYQ4x0l8uHlE5LVNyWwir20K0ERe&#10;W8wv9NqmYFzEPbHT0GurEYnDM0dqNHnNqikHXITOKCDBPwWIJ0kRBarM3LFTGwXK3tJBQkaKDcTq&#10;w1ZggyC6b/1UrCbrdifN+Pm1tAwhid98+yzd8cODha2RIKW0ni5sjWFWpFlQfr2wELaUphEQIdfd&#10;iAXkShQhbMHtRTHeduHP0uHtzPaQwxy6I2b7fO+FM1hXlyHwbO93UlpZC4t0/T9GmdX+wh+Hpamh&#10;hkcEj1OEdp9BiN4qB6TWHQbKb2cktf2yOIFEDBFmJ3M9M1J+M2IsFMAC1BTJuDIT5tNjvEJt6Jz5&#10;QqtuT8huR0j7eElallD18T1T4UcfEeaoxHpzz1ja3lrNSWcz2PCWi7QRgvzWiMHxaERdgW1E0DHq&#10;LmcgH2K4IrQYAixAhMa+ATjdCQEL2D8NMVwR9pMRog9nnQowsFA0Yt9HqpCtkyEsQIQ2tyCGW9xD&#10;MVzB8141co85nJ6dUBw1I4Juam0OG5sRFlD3mrxiiRSzGcRHReiTAafndk26MhKeDPaWxCUsoGQ4&#10;rzq4D13X6JkrpM+X5iIsQITGzyDaWNqVOgTuhGAC3a5hs7OEx9Dsa811MBZCMLIwUnRYgdnnFsbJ&#10;DE6dvO0B3NUK9o6DCDonGw4Qw60DJXRX5+QRIR4lQkt08JV2QoCBd0Lw52qOFMOtVTezaajms48U&#10;w5WlZiEIfnGdNXnakhsGRMF3l8iybAM0YBeCOGJCsxD9kqA+uepLIFY2wLrtR7i79Ji3BwpQRGgV&#10;StxThGiKZETi8MyR0ACpUFu8aFelHQ2K/oTyAA0QU/jTZA9U1nMJvkjL/JZDYGvyQDgQq4m37OWn&#10;T8VqSFG1TK5UJeD6VhEXqOu7TUmzUrBiKDcm1wmjqRMcCJX+HkgBkTU52YaiGWpm6ctLpk7affGI&#10;ueVkjiXQjKu+V+0heE/ppUUBKSU72wili3GPJUgXoyIuJH/vkehy/4fcU92ASD3dkx8IcU8lDlla&#10;kq4tQuiFqhENqEOzJBHaXYUwggi7MU+QqAhj3AAgE9CfesCrI3m/CgSJinsi2+gIg4qQ4xZ+pKSC&#10;Wzic0svVm9tzJF17d4cYNJSnvAlEoFEkBfVfk+zxWRMWFGnGI5YxD958JC6v+mQBRWkFKskoPaM2&#10;LGMBEM3V0JGhpIguJIhezfkDvtGnXenI22PCXWPHDsiv7YF8+kg4sgdk4HQ0LMf53B4IFHewN15P&#10;JMYTSvTgiqgjkilH5ljFe6FfjASMMTtoIiTCIGzZoKw2v97+yhyABxz2EaGjiwitQityk0/mN59O&#10;dgPqsRSXQtBVss3GPLlZldOBNygwFzlFkzkSEbYpDjCOGJAU55gwEa46ap72MQIGHeApD4nTWU8J&#10;sBP3VAoWmSI1InTvkWyzwiNoIqtGCyMOwYXudSLIVB+shGwrPJI94R5KlZUKfS0hc/sGYnV23vwu&#10;3Z+K1SKl+NhsjBqV1RwIidTfrJuzCX+Kj82BucjUqTZcFCmabdZSHqqec/H2kwVTzceQsJ5fAtty&#10;TlE6mWOzkIxtH3HVZ03GagtH8bH0rmSz1gnx7bXEoalzLzUP23NPxI2u2j03CHJlZbjYeCJxcM9V&#10;IBznbmuVcmX1aetaAqWKkOJj9WmKj6VNIcbHsmrE7LKPGB/LyWB8LGdNubIqhu46ArX3PQUayD0B&#10;O8hIzJ1BaGI+C3bkXiN8EkmBsafZsgchnjlJ3gQaRT7yiAESCDSKDOdVp00XXdfoGYyPRXNhfGxO&#10;FS9FcqJdEcQsQgp7PYLFnyXcbYAYDvm1+Z5PHwlHFkbSS8sbe25hRNcWaSaQ30wk+TK4qw7pozmW&#10;A6Vs2VsZNyTR56RvkBE6W+u05JWhwpt1kFu4nAzlGpEiHJkjxseyanQPso8YH5uTbEEuTHV1Jqco&#10;lhply6phhpFKwmf3rs50MnGAcY7JT8BV+7UK3kenWrKujXqi+Ng9T8sR96R3MGXL6k1UO+nE4WUk&#10;4p1JgineQu8jOm7Vthi1d5r9kD0Q7kHHLfx4JByI1eV14cJTqRpKhASXuM3ExUvQcfLblqDj5Lct&#10;Bq+oNu+2JGcQqqtEaNyMfKIlHELu2CNoIRPm0+CYPGQzdXcMILtHvHRa9SM9Vcj/fUjFnvKoH2KG&#10;TkhzlEjbCMlvezhmeiHx+zhZ46ieSkmXoQ1PjzA0iSqiRKuOdUPBrIfwsrY96OA9YlBTwK0IyRwo&#10;QvIEa44UPXxEg+p3aLI8vI+onR4+GfQEc9boCT6cKo2eYPgRPcGHOZyqJvVOuQ010iWP9Mek9IHc&#10;a0wfiKRAnyiyBz3Bh3tOod/2cE41EkbiMmGsJfIE09QcV72crJq8Lc52R09wyb2mVJEllWnks0Rf&#10;ox1bhCTN0iT8WDnxyq8KIcGD+fKBbmSwuOXObuU8t1iSgkRIc1kDuKeyZTflRDdycRYv+oFL4qeE&#10;eyzJYiANsViLoR9YhCT4i5As+cwR/cCYiOgHxkSkh4NvS4Am8oiWvKGN1mlihxRuW9IECg2RQIA0&#10;4iOJgDTHR3KyaNWP4MJs0Nm+oJqEUk7kBz6CmhH3PFJeSZB0jUh+YOaIeZIPHd12rymMnn1EPzAn&#10;g4hRzhpThB4V0IBMi/DjLiEjnp+LVfUnM5ih69FNsWdidScFuSHCc7aqCO0cgBsuwmRoZZZZWn47&#10;sje95I0QCMGIMBla4ycDROhPwy2fXpxKQIEnEXpEuryrcQ/M0FrTxZdu+ZpQ1kHz/nofb2siVOT+&#10;rlKd2w0ir3YNlIqEAWeZMJ8GL6JemCH3d41Sxn1Mn1kKW67VpYnmmKtA7m+9ggP8eFtt/aKAWROs&#10;hTtzW90zk57SFKEvF4nVNRVcVNa3xDkA2XMrQuVLDl3L+jQ5q2vUvJgDRnT+M2UnZR8RnM3JUEuI&#10;OmssAlmrm95JfkRnNRyOZX1rCtzIWc0tRGd1TQckaPFzW+PLkyO4xhQhqzzSDH3Qtd7ZAWwpohl9&#10;0DU9OCAaWXqGfFARWl9DW/VSmgR1lL4mxt1NBWF1o8u1zxEgIxH2PBp0MdYENFDYx3ynNPs1JUSy&#10;fEeLua3VSRnScaOGMaq7xs4nF2N1KhQdoe6MmQJHlC2xIZPktKxBMHTJxtsTCBNeQLqtSjnZPo1W&#10;SqxclOEBeCiZZU26bNnNsaDyG4s0nz4QPrfKb2umUXrxmVUuUuPmKmcd72qCKWBsa1dTNzE2tkXo&#10;NCY0HCyo6b3MEtTUxqq48+jr/Hr7bxHUTOgbdIIwq8ZbHheDbnky0XAf000CRP8tso2qcEtatpr7&#10;EfeIMOnhxBQH1s2JPOf36WK4dD/3Z/w+XcLvIJdEaDYGaSzC+GNjFT1dZHxuvg5kQ4vQuZzgcEyX&#10;Ch6OzTERxteBOb7EZwTvaXo5GTyc6gkq8BlFmFDfmN+nelsLHGARekRQLdOLyyMpRi1CHyFcNRE6&#10;1VUe8/hiZET54EAYQT32TLRqazWd+XjE5MAAHqYRraIhJqgjdKaF0JHxp1PrCUUg00uMJ/m3wxHr&#10;KTzd7zFhisnlgwOhRRYglbquXjXZlkUoSwY+beMJXMH902T/XhLLAptIIzp4CNaqCM1mKB/jHtAt&#10;vMRThncWxBRdhVKIauceADskzWKE0uUqiB0JvY+4mDwaAchNyccrZLPouhqTBSx+2p+uhauwP11L&#10;IsVi7woplLuQgrilCH25oGeMtseOGxg3IvT2gDcvpvCnwZvf2YwIi8ORMEIKoIkyPq7QWEWEFim0&#10;4bGl8AgvCT2jALCdT8E4mXG+18S4RYiiOa4gBJHKgmxdJcaiOY4bqbgS9qg0I83KWYvFm9+4grHz&#10;IT1RjGv7UVDPcDEvSexC4yPZxOD81eVqzUvGn/YtJDBYI3bRTEXzWrWtPQmC8ae1iM0Oh/h+3Wvy&#10;6UohIeElJe6QMSCDPV4i7GP0NWUMFIfvPlLYa+BYpXnSnnL/1LEqUtrVJlj69oPWSbMjKk+fmkbs&#10;jhVs1tn+ldM1iAM5LemKRPV5U72zSo6VXhLti0HC5KIyoS8GwFyTnjf2p8eh4uls/0oR2omGQNdU&#10;rYnIp7ukUwOZS2f7V0557JMCXSKMgAEn+lIvVoEkajmoG+OSWK22lKQjWvS4jUhJ8VONCFmZOyFA&#10;miI86wZ51ZSVqRFtDyAOkhJ3dFrkt2/bc5Z7COcW49pLJK0TDqdAl+6M44AQ6KpbSIGuutcUG5rq&#10;CWzS3umdS/GrKe9QM2F1qYbLlY7BlDlaMpxXXeE9uK7RMxgRa3HUjc3I2I4upJZgU7QrRXJ2QsjK&#10;nM72ryzC3QaI4ZBf26eZ45FwZGGkyrw8xucWRuIFRZoJ5DcTkaLbxCpZWemSSNlWU5ki5GY1SGL7&#10;NEn0qzE1yjHbD5RQulYMujEd5DjsI5JTlDlSXqa2x6Kf8KrsI6UuyKSzECR7IA+0U+qCDLCToJEe&#10;qu37SKBRNfHV6ocOR3oa8hwTJaFVX/KgLQSfpSMsidClTvAZXWoD//QGoTSjjxDyMkVopUwcHhWK&#10;dyarxvhV9pHyMqVCbchCBrdUqH1vsgfCPegzhh+PhCOxamFQ+NFzqer4OyVvtEdyNsmm1tVjbk8w&#10;DsXL6zlGjA/WpWLOPosS7U8XpiKKV6QZP79WF0VIzl59/DQhmet57/RymhA/nbDlacLayWxLfrM9&#10;xvmOwMETQqrz0Ot4RtvJRgnh8dMDFqlOZJUx8ZRFipRUZtqgUfmcnsAzbkP6v17LJLj6XnmYYBjn&#10;uabjZr06p3vcfFJwd3HlduXJW6qGjKS36gkfwgMm6wSqyFVnrES2QSxNljaI1EzBpwhXqceVkFAB&#10;/20fkVAEnRCCmPVaJnnGebKS9zF5EXgyyTTGs04uPXJPcumJH4WzWqKDo6bwuwnhziiBsBOSJFIC&#10;iwmBzZQxtBGipFAOUick2VOEkJKstnP+NKQki9ARMJnEQ1WeVVMypNjRZibZo4rn9VUz9yS8DCjx&#10;ZO7BeJVs4f5pssyEHJgQ7Hq5xiakfcwLsyTsc68Rs5js4iIKMsWRopBjvbWKhNq/JqQQ0olo5sXE&#10;98DtCYdTMDithBskMeTwKE3E+aKvMSW5TAVKybjnzlDaSPUOJe96SrIM3sJsOOGl6Yvc/PbhPtZz&#10;uZTkETWMQFbUMCZ5FOOi+rAa5hG10RuH42J0dBshpCSr0Wfk4w320Wq4wRrjDY+QQhnu9MQr4fcl&#10;H8tujt2YXzsEZTUfCAdWuRzjvlXl6Ty1ygUab6SYVCrcqROSsT050Rvd/DzcjcHmCGpKSdb7554j&#10;uVlTjERCN8vsZMIEWomXYhrjHGNsk1idnDrD+5jSQxb99ubxrNMcnlKS7yeLx6Yj6+ZCDPg9GogB&#10;mKhJ3FNLpQsBMMUgBMAc5nhmXbYndpD/6T2+l+lBStjVoggcVMNO5R4OpWMRlrTJ0vIbWZbsEuQW&#10;MejmmpF5dE8aCnH0XZy8jUiQ4t0YLgao73lWkiTDnEpMJEwbKyaMrAH/aI5wJ3af82IFpVqnVygK&#10;9+qIRiJkjrqAnhlqom21roLVIT8WIfmZe1NRuDNFSOllIWw5G+M5JouGksFmVzk2gH88ojPRL2Su&#10;p/EpatP0d0SMKx0jj6D5KwEwByVGDrfNzCM6fo/FBHM6upFD+ggOR5IiPVcxGewRgISk2SNYIcnH&#10;ECLuUYR0FR7xrs8SIodnRAwLPRKUlnYYcvijhBQgUg+bv+2R1/GIRiku5HE9XHVwIR/ukYgUIXs5&#10;GcQKZ7vhCKXOUXEEfKYTLD2rI6ewYzP86eRgURxkzksI5DSX2KP8+5K40J9ymp14Qi8V6ImgaFew&#10;5OfkLZLnOqfDIM7RLi49JlS6kLknSDOeTEwF8oXnIM3IZrkKSBiJS58u24yA+HSGx+sa0xUlRRHS&#10;PsYO30326MCB/7Lk6pZyemrnL+UVAl66xM+kLJpFyviUsb3k8spEHorVJaYIWUGLgOkN0pHiG48o&#10;ubsRUnrDkpoYyrRcMiIhNTshztGpLGpvOV6Mt+dKoOUikG1bNSFeOeur5PD40zbArmTnLwmYkGNV&#10;/VEoi3ENJkVW0Fr4PXD4arQHUzLXsBmtevVVwH2sTiF0MqtdXjzr1Z7slbin+lEoU2B41tWkhDi8&#10;CKUCzo1It7DmSPd6jaNPkmJNBQvJnlWu7ilplrNG8311ljfmLa5pdlxSPKI/v8ZB1uTVkBu0N0Sg&#10;k0mCI0X61mgFMsBqwykOkrYnF3UUB+4xqEMR02IKoe7jEYMnydIAQuPCVKWd1izkla9WhQU45oTz&#10;WyfdLWjyJdMdiTDhtPtAxrGwpWTJ1ZVPNN5inJfmF0OG1rsYhKT9Wxz+pPNYkglMB7w4Wbx1fRiy&#10;zJJbT0xYhMTW9Wm6KLUYunpludFlzjbSg1zT4pINdJKWCG7knINpmysysIdjKwgF6of01BxeDR4U&#10;ZUbPby6ijQpipNW9yQmBWe0kClUastGaQBOBlmugfkLbY8y0BifwaWfHEQfXiMTBNUfi4Fo1cXC2&#10;Ef3YnAt6xrEesY4xnIMtQMOMTJjkQcrBWoPzER6Qvoe46pjrF/KMF12AzTyik1lkpm+EdNZLoo/E&#10;PUvAX+LHGpE4vOZId6ZWTbcw+4jX2uFMFBM+aRQ7Zh0UY9brB7qhME02XVQeSlOsE1+Tpoxen0oh&#10;ujlO1qGAlY0QtzSBTlL11R9S8bexoLSqxzLO1cbDFR2ljEh3ouZIiSURvVcC01bvI/Z/SKNdzLHK&#10;WdPjGlMkKmYbrcmSoXYta/rjIGFqeUj0xpDFVS/p3CkFPuSeCCE8mSUePp11IL4rcU+saOTHGpH6&#10;aNQcyXGvVdMtzD5iflFOht5nntZUB6HsSTydYlrhx2NQ+7lYvb9Yk5ZofyZVi5IyLu6XZNfChIsQ&#10;uj+o9qDjq0hnmVprifWc325F10oOdIN9urlDZau+6Rfp6UbpwdtNB+yk+X5+PY8Q0rry7bN0xw8P&#10;FpaUktqMp+sKJTLAHHlHDBBCWtjdfjHS2U2ptWTD8+uNz0oOdIN9egg0aJq9sIin+/QwqgI+pZ4c&#10;7imjgHbf86gYoBai68iUwp0jUa83kY3mjG2ZeyLakLIhuo5VHnbz1a4/HHJTJHg8vwg8qO3Uc9EO&#10;+cjsHI8YWQvhFI14Dty7Vx4GtOUToR0QUMAidJQaov07IaBTOyGEKvY50snMKQIBW1QjusoBejVq&#10;w50NBXmHInQQCWqNRehPQ/Wy3hDvG04mpvi7MwUltIvQcUDIKtcN7O4ElRrUlabuESUjKIhUQocK&#10;LO6RYlSycY9gPEHokyF+fBhs4zn6zuCq804N7uNiJBlPZnEqDZUQKbUzRUnxWyMW82ultIR7oN3m&#10;vR56A/BDhK5JKJsln8xvPi10pOm2q6YwFKT1Ihzd6zy3diVJkQe/WlU9fNqClLhnUTx6c8FJPtan&#10;SeIWIcnwrPpCWiH72Bonjlftk2mdpYGwn3Vr2gqExlFIuy7OUyOlEAYn9b9Y3pI5kSsIrYzuudNo&#10;7lhIoPlkqYPmmMN1ZQjmMuXXlypy8UB3wsgsYOy5kelIclHm6/nNLOyuw7M4SgzqugvaP97ztibg&#10;W6LzeOPIgk4x7Eg3Iemn4NNrxC7M+CYkGxKKZEuEX5QAN75baaQA8WuNaGMPUjlEaOCR9ju38Aog&#10;8r0UF646hhQAPdpwqxmyuHLWlEVSzHMlVRhuJBys2JttON8X6rsjsyfGHgjcyAHCE2VxeR8BJhRh&#10;TIoxqCdjzyYuJAbLfLQBQIy7v2VMq7YzSq8jyxb2PpI1U0Yz8WOZ4ehT2HFt/XeG9/qRBGu6hY+0&#10;8iDbo0bEDfccUfZk1Re619lHlI85mfZixHh7fNbUkUZs1m04iEsVO+J2B/Cj8/OFQSXoG4hK1VjQ&#10;gW6g2hPRKHPgqWpfnWdN+NHqSiIyWFYbcmQAreZyMqhWZ0RDocN9tV5Ag89gARqQYodm2KNBmp7X&#10;aOEm5os2c9JE0Ap3QhDb9RIQm5OCnkKKF9D3SEocejNORqJEQIGkCXrC/S9CPBmvmr1CJ/Bc0c90&#10;Hjl1lrsnbH8l/GjRpd58YbRmTobW7otrttD2yBuW1FjivsrI2+YIBZEitHKFajqVJNj2gETpe4QO&#10;YjORYggLRTAyYXLdCQFIvinP0VcB8aNkhyJ+tGpu504mTRZRyhf3jJXcXM9lgdEswnD4ODN9fkkc&#10;B/AjEXrVgB/NeVSZ7rUIUyU7hoVEGAcJCS1xgXs0ognBhtsJQeLucwQZLkKHH0AraMONcQF+VCdD&#10;+FGdNVmF4p4uUtrjSSOrsPiRlMIapACc69U3hsyJ1Vqd8KPcaTR3LCTQfBIbtKuP5pjFWBmCQWzy&#10;a+QmcvFAd8LILMP0uZFp07ko8/X8ZhZO8ifTOTKX8KNVMdy2S2TapzSFXIWcIvoeqUxBbyYinG6C&#10;Oie4RoM8rnA4+XC6MgbDwCsUoQUF4Ef7iLjfCe0RfpRVX3HVUYXkr+dkqLf/PWeN+FGYB/GjcCPi&#10;R2FvtuF8XxA/qlQ4QnsiBxA/SnIxEwZygYrf3dgj/CgvwvI+Rq+DkbJbrpAKLEJjXIQfldGM/Oin&#10;5NmnqCj32DSTB+DYFd3CJO6yb5YRQVLo00bDCbuO84H4UfaR5aNPhiVu4DVJtZFJIS/FmSYQVAg7&#10;0nbHmUGl5QuDStBlF6hUDbce6J6rdtWrdz7fO/o80+1zazfSdCxxkQitb6C4er7YWmht10cnJEKP&#10;CAWOc2vGsM1R/Dke0e0J2kNDQOikCijr1KeTczLGsEXoEaH09BeEOEe72VAeW9tDqk4b7jlCCW+d&#10;NRUFi9ECLtBiEioBzGCu12kg1XW+xjMlNrsmJQdHTKYNzTGvd1FJuVpMWd+AnT+3RPPG4Vc6mQb3&#10;bIRQSK8RHaUh7mlPw2wjkuN+DQBCHF6EksDDW1iEdAtrjnSvG8OekhRXO2DtJYfxHFO4jGxWYm/s&#10;m87tmm5zJMzgmh4q2vjxHB0qodZR4ke7AmDMidBGCJgMYjPLcKjHFKFVEpheIvSnoQpLhCdxjSKE&#10;Kqz90xDjE6GBJCgF0D72OUK4QnR9G6E4WLzTDxBZR1hP4zHAIdQsr38XgMUStgd84dcIgKR311k0&#10;Xt5uofnFkKH15m042r/LyfO4CH3b7igdcOt5sxESy1xy64kJi5Dguvo0XZRaDF29stzoMmcbqbha&#10;hoQvCgmcPMWHIiwcsZu2YcGBPRxboWzop+ZwK4hr51mUGT2/HerSxekLw4vtJnPgXczXFGuPvRXR&#10;md+grLMkRXtGHZSHBTOUnmpEY93EwTGPKLC5z5E4uFZNHJxtpOJqnZ/3EZqt1UFTcfUczqGa6ZKl&#10;JwitW6HCT1LXtwyKq+fWmHCTVrTqVg3bCYF7WuvNjZBO5pIAMZ11vYKK8s+G64X4sUYkDq850p2p&#10;VdMtzD4CMl0HQ2IiJ41ix+AwijE7UQe6oTC1gVZuEkpTKq7ebxn7aL4TAK9IUHqWtKUxqa6k6iP/&#10;KCFBYq0bfVRcLUL7aOgoZUS6EzVHwC1L9FIJb+0jVb6IsJ8Mwbp11lRcXRKVMGpJ1H7WSJh3pU8Q&#10;ejEoehVhbPIPV31xtg/uY4QQnkzr/7t9ms46EB8VV8taM+JE/FgjCrUdGhc1R3Lca9V0C7OPVFwt&#10;kWq7hiTF/pgjBKnDPSzNzI//SHH1nALf/Vo8FauTI3qUvz1P7rHR3LLhOen10q7GpffHhM4jPJrf&#10;rwzkKX1dyfLX8wf908JPxp9O71kyNepJDLoYeeToImMQPm1lAjl9ao9rQjI19GJLXzWZGlPly9L2&#10;WOHJFhyvxaVjkBoh3umWHUWN8+IWufJ564ug0JuNWYIQbinBAda+OeuPoIub4U2ks0uL63DFNu3L&#10;zcEN2cfDc7sF+gEP8eZCvrLOcjHzaw/2Zg/oYPod6LpSIDvqZiiJkivmmxnrAi8LiNAOp0J+461J&#10;8JDMo1uEEhPaPaQLfwtGSxf+FjFHF/4WN5typsI4vOFGfckJuZljSVncjPmSpLnZnCBn5WZHjhT1&#10;TShgM3iQY33jma7b6Uh3LulMLc/P3ZTJOfEUzZzEU5tvTZyg16OtTECG1MtX+gfDG1X2gHoNniMU&#10;fgWEDj1AboH0jmF9aI0uQm8PGg7p6EBxlJuzkDAodEu5G5pLtgeoDUoZDrv1FzGc34htRWQ2q//g&#10;mQxc9lnKYOOkumJPbcs0WaCeRHM6dNBjF/NDwrZ/HDT1Iy477eojspRSER5JHCAj5hG8H5Lk9eyL&#10;mQ7ay8ypu6M2+yKM/QtaLiV/DaUfXrVHUjroBj0SQaMU4pQlXqAgYi5Csqh3Qoht1hwpRlyrJrOi&#10;9pHAu5wM6c1HgkogfdPDh/TNI8FAOmdbCnwLunrAS2DLEZKc5zxzg3fFZhldlbS9QTqLvrN0KHQj&#10;Fk8THoXiGaFbnsxToZuJkKWUVjlElyd5IFdNJ9k5gyy5nDik50vU22InFOcRs5lMm0f5yXS54nmT&#10;aZO6UnT6i5BghJojARO1aoqv1j5S+kUOBmNJOekG8Y2Vh43TC/Ql0ktpVuvF3rFU8muLJcx9DO0O&#10;Ls/DiQT7mzJPL09I8RYvKXAj+6IIVdM03KzFtio9SqYtsFFL6UZLqnoo3Whxeiu95TAvecSWcijS&#10;KgihvSVeNAniJZeXWGRJFgWOaBVAD/nNS0wbKqOqFvWawvis82myqhZnWdJbY/MS61Sia/zpBP3x&#10;00FnIRF+ZwoKBOcqoBlbhLSPua77zY68GIiDvK6y/6On4qBIiZdSIUKN/9XI7mR4fS2mAyFb76uQ&#10;Iqg+9bSra3KpiUXSAxm5c80tJ+5ck0rBhN5HnGMQQly1wLTNtcR9NDSDvtPefh5KRKv64uCHh52t&#10;/qoROynUPCTC8jdd5cmgrxcrCAtOV2X05RcXFrDC853BGHj6AbSEqrEQzKcp/TgPelzFwDCi4/RS&#10;U2NCwyfUn2auxgFCCWDEZyjOE+6hMv85/NhyqoefDodfyR5IS44rFMfO1bKc2Kw6DFCa5upw5JXS&#10;QdYkHZC5FGlGjQPUWdUBfRzREpfnaMOBOgzIDe4WNXUYEKEZFzo1lOa6UnApurAl2o+5x7IHMyii&#10;hskqf7xYNJ8m3G2A3JX8WuLm00fCkYURj7Rs1ecWhtTSpnWKNBPIbyZiYIhek9aB2m/GO+kgJVr9&#10;OVCU6PXyGPn29WQeuexFSCGxIoTeW+qf7ItBJSpZdUuDGrOx97EVRIwJfTKY31PPWlC+w16iS3M0&#10;R6LoLyFIvn2JVZyjI6+86hRh4T7mtQrUtamTJag5jydQ5a00o3UtIchFSBxedbJ4ZxJ5Uq7CmM0c&#10;UDpmDL0WKYmJo6SwCkVrMnWtR3jm9acPEjIEz8WqHozv8ZKy5J9J1aJkPSDHronf84QgiNQu3CPC&#10;wauHvP0NOHgROqhTAbfsVX67ihChJT9gUiK00gGj//Eim2nTTmAIqve5E+TAUX5c3HedOESos7cH&#10;FKMIPUf8dCLbtJjWs6aveixVHxenP5EGFaEhOzAEHxfboJSRWITkPO2ExBRV0HuaEID5R9UKEeO2&#10;Cou+4WPcTJ3zvY94hBYVBFFrRF8ucL21j/40wOgiND9CaLVOhupLxD0esQRfLn5+LQAuQYYBFNGd&#10;CXoy9i11Xbu+I4RHAsCxbPr0i67Adtag5SWk/Gnwf0vi4llHNNM2HvRMtnmgm66nYwwKs5wUWFeF&#10;5ratAhNL76WE5eD+XCP4AapVT1fLczqlqoelTW19abbFEINUuTBAgI+URiBvtjfB+6eB26vOA+dY&#10;MCVteFQJ7mOuLkmNax6pITnUSks694zdEkXzLAwAVFTr4JgNMOIlwoDsiz1dnkaUCtkWA8av+iB3&#10;8cJ60XeGQMV9RB3lyO7eCQFUFKEhFwAVRWhbEhwdnUzncAIVRejtIaGas6YcsuIe8ixF6FWT7g6H&#10;E6io53Ey4jixUO9EdQ4nMEyE3nAAFR+RFATYSUj5ZMjyq/otJHTWGKGPjwartTvDcwwEiKsObA7g&#10;rNSH9xFAxdJcBCpKaXZdSKBiaVcCFXdCsndvYbOzhEesMAaE7bSyAA5Kc2RhJK2wHKKn7m/p2iLN&#10;BPKbicQHBahWB2rrF6ACHWgqpcbgrwhPSvSrazia6BrK3+zqlTzva4E4Z0cEUFG85KsGoGKtmkDF&#10;2kcCFetkCF4ToW8QWpO21K4AAT5a+eEmYMhwaA0WOyE41Cm5pyaGEtTG4dAKSsMmNsCsGUnXlnoC&#10;UFEKz0IQuSeaEUDFfUTk8BiJeGeS9052VRpfEahYJ0M94KRCLSnQHjD3IGQUfjwSDsTq3alnlQb5&#10;VKqGErHCu/3104SEXE1Wp0ini9juWa0l4j6/FvtZyYFusE/KMNrGLqHwdJ+UuN0pxzj1Y7bZoZ+h&#10;XJ8tj0hHzXKd2uplpIzHk3e30YHvphqcjQ6KG/Ve4bldn21c0p1UPf32XWp0rZRyw2bwjMRDrfX6&#10;iOTCzMGFoKZNI/rTkO2vygWrecidE6EtDGhqvhOSKVIjkkVdc8ST8aqpa4O2xwpPGz/mRctfCjxp&#10;RCsT0jrqnbCdNTU1FvfYe8KTSStDaMari+A5kj0wu9iAHrtUdYUXQ37E7DJC9PAidCiBQhUgtjCQ&#10;eywY0R+b46TjiAlbkj8mjLSfNflj9eQs7WM9OQv1GA8ZqP3T5GLk0WcEEh7hHujQ/HgkqwYC8yLM&#10;nQE7/yHjcLNP4RmJR6pu6BkJEXp7dEJDAfBIS0j5JGPCNEck7qliMZKPRUgSt+ZIkiKrpmdIax+p&#10;q5cIrWdIc+WtcmoOXdyD2jX8SEohz5odjKlXRlduDJkTuYKQKffInSZzR0HcjbnJfFLy1EaH5pjF&#10;WBmCWWd+bWQeDMb8/Qkjs6ranhuZhg+KMqPnN7NwsEXk4+vl1UOVk0oNe6gFOhiIrsseqPerU6TC&#10;exH2Y6Sm5pLMJ63CMCQ1Xn+Ew+kZCRF2S5haOe6EFCCoEXG/Y6RAS4RdccEzErWPVyjZqpNBiys3&#10;lnprF/PQMxLFjQj+5HLTMxKP2fcFERilQtkAgLBI5AACsnO6Wgm3Ht5VlQb60+OSqvIwedWByglO&#10;mqPXyUiJM4oRmTlGClkzZTQTP5YZTrjTbASGniGVYe8AKt1CtVnZTgbBnxoRNzwiRc74mClS10T3&#10;erb7j5bCnDIY6DcmLyUOO0Qxwz2kFGazI263ERRSWrkwpARzA1Gp2uU50EW1f/Hmy5/efPruj7/3&#10;H/7146ftz1///PHT/3z7/oc//v7Nlx/ff//um7+8+/777T8+fPvXP3//4bN/f/P9Hz7XS1+XP/3Z&#10;x/0rsu9/bMQ/vm//LNzQ/s/b//i0fWL702c/f3j3h8//ryoJppc/Xdff/WVeHr+b/jLdf7fKFvrd&#10;y2X90zq/TOv0z3/5f5/rX1+mL7979803b3/813c/vv3sP374/sePX+p//uHz7z59+unLL774+PV3&#10;b3948/Gffnj39Yf3H9//7dM/ff3+hy/e/+1v775++8U3H978/d2P336hePPLFz+8effj55/9XQBc&#10;gwC3dQ0WqUeXwtO/WuSH9z//+I1W9+bL796++eZf/OdPb9593//8xa9nvG2sNiC/fa///tPHLz/+&#10;9G8f/vj79qe/vv/mP//tw2cf3n/S7n7+2b+//aA/fPf+w//RbD+8+ekPn3/83z+/+fD288++/18/&#10;ftT0L1PDvj5t/zHdhTt//tmHX/7NX3/5N29+/FpD/eHzT59/1v/450/6L/2Tn3/68O7b7/Sly7YX&#10;P77/Hz9/ev+3d5/aye2z8n/8/eNP25++/fLv37Y/vfnyW83su3df//ObT29++d8b1Zdvr++/e//9&#10;N28//PH/CwAAAP//AwBQSwMEFAAGAAgAAAAhAElEciziAAAACwEAAA8AAABkcnMvZG93bnJldi54&#10;bWxMj81uwjAQhO+V+g7WVuoNHPNTIMRBCLU9oUqFShW3JVmSiNiOYpOEt+/21B535tPsTLIZTC06&#10;an3lrAY1jkCQzVxe2ULD1/FttAThA9oca2dJw508bNLHhwTj3PX2k7pDKASHWB+jhjKEJpbSZyUZ&#10;9GPXkGXv4lqDgc+2kHmLPYebWk6i6EUarCx/KLGhXUnZ9XAzGt577LdT9drtr5fd/XScf3zvFWn9&#10;/DRs1yACDeEPht/6XB1S7nR2N5t7UWsYqZlaMcvOdAKCieV8xmPOLCwWK5BpIv9vSH8AAAD//wMA&#10;UEsBAi0AFAAGAAgAAAAhALaDOJL+AAAA4QEAABMAAAAAAAAAAAAAAAAAAAAAAFtDb250ZW50X1R5&#10;cGVzXS54bWxQSwECLQAUAAYACAAAACEAOP0h/9YAAACUAQAACwAAAAAAAAAAAAAAAAAvAQAAX3Jl&#10;bHMvLnJlbHNQSwECLQAUAAYACAAAACEAEfp0N4J9AABMRQMADgAAAAAAAAAAAAAAAAAuAgAAZHJz&#10;L2Uyb0RvYy54bWxQSwECLQAUAAYACAAAACEASURyLOIAAAALAQAADwAAAAAAAAAAAAAAAADcfwAA&#10;ZHJzL2Rvd25yZXYueG1sUEsFBgAAAAAEAAQA8wAAAOuAAAAAAA=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TgvwAAANoAAAAPAAAAZHJzL2Rvd25yZXYueG1sRE9Ni8Iw&#10;EL0L/ocwgjdN9aBSjbKsCAu7HmwFr2Mz24ZtJqWJtvvvjSB4Gh7vcza73tbiTq03jhXMpgkI4sJp&#10;w6WCc36YrED4gKyxdkwK/snDbjscbDDVruMT3bNQihjCPkUFVQhNKqUvKrLop64hjtyvay2GCNtS&#10;6ha7GG5rOU+ShbRoODZU2NBnRcVfdrMKjPzpbHa87F1ya3JzWV5XPnwrNR71H2sQgfrwFr/cXzrO&#10;h+crzyu3DwAAAP//AwBQSwECLQAUAAYACAAAACEA2+H2y+4AAACFAQAAEwAAAAAAAAAAAAAAAAAA&#10;AAAAW0NvbnRlbnRfVHlwZXNdLnhtbFBLAQItABQABgAIAAAAIQBa9CxbvwAAABUBAAALAAAAAAAA&#10;AAAAAAAAAB8BAABfcmVscy8ucmVsc1BLAQItABQABgAIAAAAIQDK+7TgvwAAANoAAAAPAAAAAAAA&#10;AAAAAAAAAAcCAABkcnMvZG93bnJldi54bWxQSwUGAAAAAAMAAwC3AAAA8wIAAAAA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00C7"/>
    <w:rsid w:val="000118F8"/>
    <w:rsid w:val="00014485"/>
    <w:rsid w:val="00016115"/>
    <w:rsid w:val="0003763A"/>
    <w:rsid w:val="00037927"/>
    <w:rsid w:val="000433CA"/>
    <w:rsid w:val="00043BF4"/>
    <w:rsid w:val="00053837"/>
    <w:rsid w:val="00055A1C"/>
    <w:rsid w:val="00056C04"/>
    <w:rsid w:val="00082C58"/>
    <w:rsid w:val="000842D2"/>
    <w:rsid w:val="000843A5"/>
    <w:rsid w:val="000A3624"/>
    <w:rsid w:val="000A697F"/>
    <w:rsid w:val="000B5CA4"/>
    <w:rsid w:val="000B6F63"/>
    <w:rsid w:val="000C1AAC"/>
    <w:rsid w:val="000C435D"/>
    <w:rsid w:val="000D06D8"/>
    <w:rsid w:val="000E2BCD"/>
    <w:rsid w:val="000E3422"/>
    <w:rsid w:val="000E6793"/>
    <w:rsid w:val="000E6E7D"/>
    <w:rsid w:val="000E74E0"/>
    <w:rsid w:val="000F35F5"/>
    <w:rsid w:val="000F7B29"/>
    <w:rsid w:val="00110748"/>
    <w:rsid w:val="00116D24"/>
    <w:rsid w:val="00121C3A"/>
    <w:rsid w:val="00125C4F"/>
    <w:rsid w:val="001404AB"/>
    <w:rsid w:val="00140B1C"/>
    <w:rsid w:val="00140E1E"/>
    <w:rsid w:val="00146745"/>
    <w:rsid w:val="001658A9"/>
    <w:rsid w:val="0017054E"/>
    <w:rsid w:val="0017231D"/>
    <w:rsid w:val="001776E2"/>
    <w:rsid w:val="001810DC"/>
    <w:rsid w:val="00181A6A"/>
    <w:rsid w:val="001824A0"/>
    <w:rsid w:val="00183282"/>
    <w:rsid w:val="00183C7E"/>
    <w:rsid w:val="00183E9E"/>
    <w:rsid w:val="00196BE7"/>
    <w:rsid w:val="00197485"/>
    <w:rsid w:val="001A214A"/>
    <w:rsid w:val="001A59BF"/>
    <w:rsid w:val="001B607F"/>
    <w:rsid w:val="001C20AA"/>
    <w:rsid w:val="001C596C"/>
    <w:rsid w:val="001D369A"/>
    <w:rsid w:val="001F1152"/>
    <w:rsid w:val="00205138"/>
    <w:rsid w:val="002070FB"/>
    <w:rsid w:val="00213171"/>
    <w:rsid w:val="00213729"/>
    <w:rsid w:val="00214A57"/>
    <w:rsid w:val="00215807"/>
    <w:rsid w:val="00220002"/>
    <w:rsid w:val="002272A6"/>
    <w:rsid w:val="00234618"/>
    <w:rsid w:val="002406FA"/>
    <w:rsid w:val="00244F60"/>
    <w:rsid w:val="002460EA"/>
    <w:rsid w:val="0025675D"/>
    <w:rsid w:val="002626BF"/>
    <w:rsid w:val="00265056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5130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2CD2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67BB8"/>
    <w:rsid w:val="003726BD"/>
    <w:rsid w:val="0038282A"/>
    <w:rsid w:val="0038349B"/>
    <w:rsid w:val="003856F6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3392D"/>
    <w:rsid w:val="004436EE"/>
    <w:rsid w:val="00446234"/>
    <w:rsid w:val="0045547F"/>
    <w:rsid w:val="00456F17"/>
    <w:rsid w:val="0047152A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CE2"/>
    <w:rsid w:val="00536E65"/>
    <w:rsid w:val="00544FE5"/>
    <w:rsid w:val="005515A2"/>
    <w:rsid w:val="00565B25"/>
    <w:rsid w:val="00580128"/>
    <w:rsid w:val="00582E8D"/>
    <w:rsid w:val="00582FE3"/>
    <w:rsid w:val="00590FAD"/>
    <w:rsid w:val="005A093B"/>
    <w:rsid w:val="005C230B"/>
    <w:rsid w:val="005D45F8"/>
    <w:rsid w:val="005D652C"/>
    <w:rsid w:val="005D704F"/>
    <w:rsid w:val="005E21B3"/>
    <w:rsid w:val="005F18B5"/>
    <w:rsid w:val="005F2266"/>
    <w:rsid w:val="005F31B7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23C8"/>
    <w:rsid w:val="00622B80"/>
    <w:rsid w:val="00622FA5"/>
    <w:rsid w:val="00632AF7"/>
    <w:rsid w:val="0064139A"/>
    <w:rsid w:val="006448BA"/>
    <w:rsid w:val="00654CFF"/>
    <w:rsid w:val="00675D16"/>
    <w:rsid w:val="006B745F"/>
    <w:rsid w:val="006B7C96"/>
    <w:rsid w:val="006C1484"/>
    <w:rsid w:val="006C2F2D"/>
    <w:rsid w:val="006C3CE8"/>
    <w:rsid w:val="006C7AEB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0C77"/>
    <w:rsid w:val="00742A87"/>
    <w:rsid w:val="00742E86"/>
    <w:rsid w:val="0074330A"/>
    <w:rsid w:val="0074366D"/>
    <w:rsid w:val="00745B38"/>
    <w:rsid w:val="007535B3"/>
    <w:rsid w:val="007543D9"/>
    <w:rsid w:val="00754CD4"/>
    <w:rsid w:val="0076360B"/>
    <w:rsid w:val="0076648F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D21EB"/>
    <w:rsid w:val="007F4AEB"/>
    <w:rsid w:val="007F75B2"/>
    <w:rsid w:val="00800842"/>
    <w:rsid w:val="008043C4"/>
    <w:rsid w:val="0081608B"/>
    <w:rsid w:val="00822FEF"/>
    <w:rsid w:val="00831B1B"/>
    <w:rsid w:val="00850D0D"/>
    <w:rsid w:val="00854E24"/>
    <w:rsid w:val="0085742D"/>
    <w:rsid w:val="00861D0E"/>
    <w:rsid w:val="00862504"/>
    <w:rsid w:val="008644C8"/>
    <w:rsid w:val="00864F6C"/>
    <w:rsid w:val="00867569"/>
    <w:rsid w:val="00883708"/>
    <w:rsid w:val="008A750A"/>
    <w:rsid w:val="008C384C"/>
    <w:rsid w:val="008D0F11"/>
    <w:rsid w:val="008D1F7F"/>
    <w:rsid w:val="008D223C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74C31"/>
    <w:rsid w:val="0098038D"/>
    <w:rsid w:val="00991FE7"/>
    <w:rsid w:val="00997BDF"/>
    <w:rsid w:val="009A1B01"/>
    <w:rsid w:val="009A3911"/>
    <w:rsid w:val="009A572A"/>
    <w:rsid w:val="009B0BD0"/>
    <w:rsid w:val="009B55B1"/>
    <w:rsid w:val="009B6438"/>
    <w:rsid w:val="009C271C"/>
    <w:rsid w:val="009C70A9"/>
    <w:rsid w:val="009D0F68"/>
    <w:rsid w:val="009D403E"/>
    <w:rsid w:val="009E3740"/>
    <w:rsid w:val="009E4E85"/>
    <w:rsid w:val="009F5037"/>
    <w:rsid w:val="00A00672"/>
    <w:rsid w:val="00A034F8"/>
    <w:rsid w:val="00A15B3F"/>
    <w:rsid w:val="00A278C8"/>
    <w:rsid w:val="00A30B9B"/>
    <w:rsid w:val="00A320D3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AF1070"/>
    <w:rsid w:val="00B00C1D"/>
    <w:rsid w:val="00B03E21"/>
    <w:rsid w:val="00B03EB6"/>
    <w:rsid w:val="00B05E95"/>
    <w:rsid w:val="00B162C8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7463F"/>
    <w:rsid w:val="00B77B17"/>
    <w:rsid w:val="00B869BA"/>
    <w:rsid w:val="00B91138"/>
    <w:rsid w:val="00BA129B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E51F5"/>
    <w:rsid w:val="00BF242E"/>
    <w:rsid w:val="00C003ED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44327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D1D29"/>
    <w:rsid w:val="00CE0156"/>
    <w:rsid w:val="00CE03DC"/>
    <w:rsid w:val="00CE228C"/>
    <w:rsid w:val="00CE40D1"/>
    <w:rsid w:val="00CE6921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3ED6"/>
    <w:rsid w:val="00D448C2"/>
    <w:rsid w:val="00D44DB7"/>
    <w:rsid w:val="00D44E0A"/>
    <w:rsid w:val="00D56B20"/>
    <w:rsid w:val="00D666C3"/>
    <w:rsid w:val="00D80054"/>
    <w:rsid w:val="00D95602"/>
    <w:rsid w:val="00DA25E4"/>
    <w:rsid w:val="00DB3587"/>
    <w:rsid w:val="00DB4A37"/>
    <w:rsid w:val="00DB538A"/>
    <w:rsid w:val="00DC181E"/>
    <w:rsid w:val="00DD1B71"/>
    <w:rsid w:val="00DD4220"/>
    <w:rsid w:val="00DD5C97"/>
    <w:rsid w:val="00DE4AD8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D5B"/>
    <w:rsid w:val="00EB1ED3"/>
    <w:rsid w:val="00EB5CD2"/>
    <w:rsid w:val="00EC2D51"/>
    <w:rsid w:val="00EC4F00"/>
    <w:rsid w:val="00ED4391"/>
    <w:rsid w:val="00EE31C9"/>
    <w:rsid w:val="00EF168C"/>
    <w:rsid w:val="00EF2115"/>
    <w:rsid w:val="00F146E4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61028"/>
    <w:rsid w:val="00F7411B"/>
    <w:rsid w:val="00F82191"/>
    <w:rsid w:val="00F85B8E"/>
    <w:rsid w:val="00F9224C"/>
    <w:rsid w:val="00F9237E"/>
    <w:rsid w:val="00F92A57"/>
    <w:rsid w:val="00FA0364"/>
    <w:rsid w:val="00FB005B"/>
    <w:rsid w:val="00FB0F2F"/>
    <w:rsid w:val="00FB687C"/>
    <w:rsid w:val="00FC0AE0"/>
    <w:rsid w:val="00FC1AF3"/>
    <w:rsid w:val="00FC78A1"/>
    <w:rsid w:val="00FE5424"/>
    <w:rsid w:val="00FE7928"/>
    <w:rsid w:val="00FF0D26"/>
    <w:rsid w:val="00FF25A2"/>
    <w:rsid w:val="00FF56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E59E985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1AF3"/>
    <w:rPr>
      <w:color w:val="605E5C"/>
      <w:shd w:val="clear" w:color="auto" w:fill="E1DFDD"/>
    </w:rPr>
  </w:style>
  <w:style w:type="paragraph" w:customStyle="1" w:styleId="Normalodrka">
    <w:name w:val="Normal odrážka"/>
    <w:qFormat/>
    <w:rsid w:val="001C20AA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registr-ekonomickych-subjektu-otevrena-da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olby.cz/opendata/opendat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otevrena-data-v-katalogu-produktu-cs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8112-9B6A-430E-AF5F-BC728BF8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2227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2</cp:revision>
  <cp:lastPrinted>2021-03-30T15:08:00Z</cp:lastPrinted>
  <dcterms:created xsi:type="dcterms:W3CDTF">2021-09-15T08:51:00Z</dcterms:created>
  <dcterms:modified xsi:type="dcterms:W3CDTF">2021-09-15T08:51:00Z</dcterms:modified>
</cp:coreProperties>
</file>