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bookmarkStart w:id="0" w:name="_GoBack"/>
      <w:bookmarkEnd w:id="0"/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>V</w:t>
      </w:r>
      <w:r w:rsidR="002E17A0">
        <w:rPr>
          <w:rFonts w:cs="Arial"/>
        </w:rPr>
        <w:t xml:space="preserve"> průběhu </w:t>
      </w:r>
      <w:r w:rsidRPr="00F83190">
        <w:rPr>
          <w:rFonts w:cs="Arial"/>
        </w:rPr>
        <w:t>ro</w:t>
      </w:r>
      <w:r w:rsidR="002E17A0">
        <w:rPr>
          <w:rFonts w:cs="Arial"/>
        </w:rPr>
        <w:t>ku</w:t>
      </w:r>
      <w:r w:rsidRPr="00F83190">
        <w:rPr>
          <w:rFonts w:cs="Arial"/>
        </w:rPr>
        <w:t xml:space="preserve"> </w:t>
      </w:r>
      <w:r w:rsidRPr="00F83190">
        <w:rPr>
          <w:rFonts w:cs="Arial"/>
          <w:b/>
        </w:rPr>
        <w:t>20</w:t>
      </w:r>
      <w:r w:rsidR="002E17A0">
        <w:rPr>
          <w:rFonts w:cs="Arial"/>
          <w:b/>
        </w:rPr>
        <w:t>2</w:t>
      </w:r>
      <w:r w:rsidR="006B2C8E">
        <w:rPr>
          <w:rFonts w:cs="Arial"/>
          <w:b/>
        </w:rPr>
        <w:t>2</w:t>
      </w:r>
      <w:r w:rsidRPr="00F83190">
        <w:rPr>
          <w:rFonts w:cs="Arial"/>
          <w:b/>
        </w:rPr>
        <w:t xml:space="preserve"> </w:t>
      </w:r>
      <w:r w:rsidR="003266B0">
        <w:rPr>
          <w:rFonts w:cs="Arial"/>
          <w:b/>
        </w:rPr>
        <w:t>byla</w:t>
      </w:r>
      <w:r w:rsidR="002E17A0">
        <w:rPr>
          <w:rFonts w:cs="Arial"/>
          <w:b/>
        </w:rPr>
        <w:t xml:space="preserve"> připrav</w:t>
      </w:r>
      <w:r w:rsidR="003266B0">
        <w:rPr>
          <w:rFonts w:cs="Arial"/>
          <w:b/>
        </w:rPr>
        <w:t>ena</w:t>
      </w:r>
      <w:r w:rsidR="002E17A0">
        <w:rPr>
          <w:rFonts w:cs="Arial"/>
          <w:b/>
        </w:rPr>
        <w:t xml:space="preserve">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</w:t>
      </w:r>
      <w:r w:rsidR="002E17A0">
        <w:rPr>
          <w:rFonts w:cs="Arial"/>
          <w:b/>
        </w:rPr>
        <w:t>23</w:t>
      </w:r>
      <w:r w:rsidRPr="00F83190">
        <w:rPr>
          <w:rFonts w:cs="Arial"/>
        </w:rPr>
        <w:t xml:space="preserve"> </w:t>
      </w:r>
      <w:r w:rsidR="00462B95">
        <w:rPr>
          <w:rFonts w:cs="Arial"/>
        </w:rPr>
        <w:t>budou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</w:t>
      </w:r>
      <w:r w:rsidR="002E17A0">
        <w:rPr>
          <w:rFonts w:cs="Arial"/>
          <w:b/>
        </w:rPr>
        <w:t>7</w:t>
      </w:r>
      <w:r w:rsidRPr="00F83190">
        <w:rPr>
          <w:rFonts w:cs="Arial"/>
          <w:b/>
        </w:rPr>
        <w:t xml:space="preserve"> až 20</w:t>
      </w:r>
      <w:r w:rsidR="002E17A0">
        <w:rPr>
          <w:rFonts w:cs="Arial"/>
          <w:b/>
        </w:rPr>
        <w:t>2</w:t>
      </w:r>
      <w:r w:rsidRPr="00F83190">
        <w:rPr>
          <w:rFonts w:cs="Arial"/>
          <w:b/>
        </w:rPr>
        <w:t>1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="002E17A0">
        <w:rPr>
          <w:rFonts w:cs="Arial"/>
        </w:rPr>
        <w:t>bude nadále</w:t>
      </w:r>
      <w:r w:rsidRPr="00F83190">
        <w:rPr>
          <w:rFonts w:cs="Arial"/>
        </w:rPr>
        <w:t xml:space="preserve"> </w:t>
      </w:r>
      <w:r w:rsidRPr="00F83190">
        <w:rPr>
          <w:rFonts w:cs="Arial"/>
          <w:bCs/>
        </w:rPr>
        <w:t xml:space="preserve">rok 2015 a základní cenovou hladinou </w:t>
      </w:r>
      <w:r w:rsidR="002E17A0">
        <w:rPr>
          <w:rFonts w:cs="Arial"/>
          <w:bCs/>
        </w:rPr>
        <w:t>opět</w:t>
      </w:r>
      <w:r w:rsidRPr="00F83190">
        <w:rPr>
          <w:rFonts w:cs="Arial"/>
          <w:bCs/>
        </w:rPr>
        <w:t xml:space="preserve">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>. Časové řady plynule navazují na předchozí publikované cenové indexy</w:t>
      </w:r>
      <w:r w:rsidR="002E17A0">
        <w:rPr>
          <w:rFonts w:cs="Arial"/>
        </w:rPr>
        <w:t xml:space="preserve"> se</w:t>
      </w:r>
      <w:r w:rsidR="00804C29" w:rsidRPr="00F83190">
        <w:rPr>
          <w:rFonts w:cs="Arial"/>
          <w:bCs/>
        </w:rPr>
        <w:t xml:space="preserve"> základní cenovou hladin</w:t>
      </w:r>
      <w:r w:rsidR="00462B95">
        <w:rPr>
          <w:rFonts w:cs="Arial"/>
          <w:bCs/>
        </w:rPr>
        <w:t>o</w:t>
      </w:r>
      <w:r w:rsidR="00804C29" w:rsidRPr="00F83190">
        <w:rPr>
          <w:rFonts w:cs="Arial"/>
          <w:bCs/>
        </w:rPr>
        <w:t>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88065C" w:rsidRDefault="004D47A3" w:rsidP="003D325F">
      <w:pPr>
        <w:pStyle w:val="Zkladntext2"/>
        <w:rPr>
          <w:rFonts w:cs="Arial"/>
          <w:b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  <w:r w:rsidR="0088065C">
        <w:rPr>
          <w:rFonts w:cs="Arial"/>
        </w:rPr>
        <w:t xml:space="preserve"> </w:t>
      </w: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  <w:r w:rsidR="0088065C">
        <w:rPr>
          <w:rStyle w:val="Hypertextovodkaz"/>
          <w:rFonts w:cs="Arial"/>
          <w:color w:val="auto"/>
          <w:szCs w:val="24"/>
          <w:u w:val="none"/>
        </w:rPr>
        <w:t>.</w:t>
      </w:r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D47A3" w:rsidRDefault="004D47A3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</w:t>
      </w:r>
      <w:r w:rsidR="0088065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společnost ÚRS </w:t>
      </w:r>
      <w:r w:rsidR="00D26752">
        <w:rPr>
          <w:rFonts w:ascii="Arial" w:hAnsi="Arial" w:cs="Arial"/>
          <w:sz w:val="20"/>
          <w:szCs w:val="20"/>
        </w:rPr>
        <w:t>CZ</w:t>
      </w:r>
      <w:r w:rsidRPr="003E221C">
        <w:rPr>
          <w:rFonts w:ascii="Arial" w:hAnsi="Arial" w:cs="Arial"/>
          <w:sz w:val="20"/>
          <w:szCs w:val="20"/>
        </w:rPr>
        <w:t xml:space="preserve">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  <w:r w:rsidR="0088065C" w:rsidRPr="0088065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88065C" w:rsidRPr="003E221C" w:rsidRDefault="008806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43). </w:t>
      </w:r>
      <w:r w:rsidR="00462B95">
        <w:rPr>
          <w:rFonts w:ascii="Arial" w:hAnsi="Arial" w:cs="Arial"/>
          <w:sz w:val="20"/>
        </w:rPr>
        <w:t>Výběr byl doplněn o respondenty</w:t>
      </w:r>
      <w:r>
        <w:rPr>
          <w:rFonts w:ascii="Arial" w:hAnsi="Arial" w:cs="Arial"/>
          <w:sz w:val="20"/>
        </w:rPr>
        <w:t xml:space="preserve"> </w:t>
      </w:r>
      <w:r w:rsidR="00462B95">
        <w:rPr>
          <w:rFonts w:ascii="Arial" w:hAnsi="Arial" w:cs="Arial"/>
          <w:sz w:val="20"/>
        </w:rPr>
        <w:t>ze specializovaných montážních podniků</w:t>
      </w:r>
      <w:r>
        <w:rPr>
          <w:rFonts w:ascii="Arial" w:hAnsi="Arial" w:cs="Arial"/>
          <w:sz w:val="20"/>
        </w:rPr>
        <w:t xml:space="preserve">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2" o:title=""/>
          </v:shape>
          <o:OLEObject Type="Embed" ProgID="Equation.3" ShapeID="_x0000_i1025" DrawAspect="Content" ObjectID="_1737282315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7D0C32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81" w:rsidRDefault="00996E81">
      <w:r>
        <w:separator/>
      </w:r>
    </w:p>
  </w:endnote>
  <w:endnote w:type="continuationSeparator" w:id="0">
    <w:p w:rsidR="00996E81" w:rsidRDefault="0099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81" w:rsidRDefault="00996E81">
      <w:r>
        <w:separator/>
      </w:r>
    </w:p>
  </w:footnote>
  <w:footnote w:type="continuationSeparator" w:id="0">
    <w:p w:rsidR="00996E81" w:rsidRDefault="0099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02C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47DF4"/>
    <w:rsid w:val="002546F6"/>
    <w:rsid w:val="00287A22"/>
    <w:rsid w:val="002D1C3C"/>
    <w:rsid w:val="002E085F"/>
    <w:rsid w:val="002E17A0"/>
    <w:rsid w:val="002E1AB3"/>
    <w:rsid w:val="002F4A04"/>
    <w:rsid w:val="0030296A"/>
    <w:rsid w:val="003266B0"/>
    <w:rsid w:val="0033000C"/>
    <w:rsid w:val="003671B5"/>
    <w:rsid w:val="00372BA4"/>
    <w:rsid w:val="00372E20"/>
    <w:rsid w:val="00391EA4"/>
    <w:rsid w:val="00394779"/>
    <w:rsid w:val="00395529"/>
    <w:rsid w:val="003A42B2"/>
    <w:rsid w:val="003B4656"/>
    <w:rsid w:val="003C0A89"/>
    <w:rsid w:val="003C169A"/>
    <w:rsid w:val="003C737F"/>
    <w:rsid w:val="003D1142"/>
    <w:rsid w:val="003D325F"/>
    <w:rsid w:val="003E221C"/>
    <w:rsid w:val="00417FC3"/>
    <w:rsid w:val="00421E81"/>
    <w:rsid w:val="00443463"/>
    <w:rsid w:val="00462B95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36A33"/>
    <w:rsid w:val="00657051"/>
    <w:rsid w:val="00662589"/>
    <w:rsid w:val="0066588C"/>
    <w:rsid w:val="0066767C"/>
    <w:rsid w:val="006A470C"/>
    <w:rsid w:val="006B2C8E"/>
    <w:rsid w:val="006B4F99"/>
    <w:rsid w:val="00713A75"/>
    <w:rsid w:val="00756DC9"/>
    <w:rsid w:val="00761BBB"/>
    <w:rsid w:val="00792906"/>
    <w:rsid w:val="007933E1"/>
    <w:rsid w:val="007939D9"/>
    <w:rsid w:val="007B1448"/>
    <w:rsid w:val="007B169A"/>
    <w:rsid w:val="007B3DF7"/>
    <w:rsid w:val="007B402A"/>
    <w:rsid w:val="007D0C32"/>
    <w:rsid w:val="007F7194"/>
    <w:rsid w:val="00801443"/>
    <w:rsid w:val="00804C29"/>
    <w:rsid w:val="00815584"/>
    <w:rsid w:val="0082215B"/>
    <w:rsid w:val="0082252E"/>
    <w:rsid w:val="00823214"/>
    <w:rsid w:val="00844785"/>
    <w:rsid w:val="00846313"/>
    <w:rsid w:val="00862714"/>
    <w:rsid w:val="0088065C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96E81"/>
    <w:rsid w:val="009A7398"/>
    <w:rsid w:val="009B02E9"/>
    <w:rsid w:val="009B44E8"/>
    <w:rsid w:val="009C309E"/>
    <w:rsid w:val="009F1AF1"/>
    <w:rsid w:val="00A44922"/>
    <w:rsid w:val="00A70627"/>
    <w:rsid w:val="00A97B63"/>
    <w:rsid w:val="00AA4C9F"/>
    <w:rsid w:val="00AB0F7A"/>
    <w:rsid w:val="00AB6403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D788B"/>
    <w:rsid w:val="00BF00FC"/>
    <w:rsid w:val="00C01C2C"/>
    <w:rsid w:val="00C238F7"/>
    <w:rsid w:val="00C26600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26752"/>
    <w:rsid w:val="00D364D2"/>
    <w:rsid w:val="00D47F35"/>
    <w:rsid w:val="00D71F90"/>
    <w:rsid w:val="00D90914"/>
    <w:rsid w:val="00DB3BFB"/>
    <w:rsid w:val="00DC5AA2"/>
    <w:rsid w:val="00DD2573"/>
    <w:rsid w:val="00DE1AFA"/>
    <w:rsid w:val="00E02453"/>
    <w:rsid w:val="00E272E5"/>
    <w:rsid w:val="00E34033"/>
    <w:rsid w:val="00E35712"/>
    <w:rsid w:val="00EA0887"/>
    <w:rsid w:val="00ED31EB"/>
    <w:rsid w:val="00EF3F93"/>
    <w:rsid w:val="00F011E7"/>
    <w:rsid w:val="00F058DA"/>
    <w:rsid w:val="00F125CA"/>
    <w:rsid w:val="00F131A6"/>
    <w:rsid w:val="00F3373A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5BE5B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1493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10288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Hochová Petra</cp:lastModifiedBy>
  <cp:revision>9</cp:revision>
  <cp:lastPrinted>2019-07-30T08:10:00Z</cp:lastPrinted>
  <dcterms:created xsi:type="dcterms:W3CDTF">2022-04-13T11:59:00Z</dcterms:created>
  <dcterms:modified xsi:type="dcterms:W3CDTF">2023-02-07T12:39:00Z</dcterms:modified>
</cp:coreProperties>
</file>