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6552FC" w14:textId="77777777" w:rsidR="00E7733E" w:rsidRPr="00A9326F" w:rsidRDefault="00365379" w:rsidP="00700C4C">
      <w:pPr>
        <w:pStyle w:val="DatumTZ"/>
        <w:suppressAutoHyphens/>
        <w:rPr>
          <w:rStyle w:val="dnA"/>
          <w:b/>
          <w:color w:val="305598"/>
          <w:sz w:val="32"/>
        </w:rPr>
      </w:pPr>
      <w:bookmarkStart w:id="0" w:name="_GoBack"/>
      <w:bookmarkEnd w:id="0"/>
      <w:r w:rsidRPr="00A9326F">
        <w:rPr>
          <w:rStyle w:val="dnA"/>
          <w:b/>
          <w:color w:val="305598"/>
          <w:sz w:val="32"/>
        </w:rPr>
        <w:t>TISKOVÁ ZPRÁVA</w:t>
      </w:r>
    </w:p>
    <w:p w14:paraId="112D9372" w14:textId="77777777" w:rsidR="00E7733E" w:rsidRPr="00A9326F" w:rsidRDefault="00655529" w:rsidP="00700C4C">
      <w:pPr>
        <w:pStyle w:val="DatumTZ"/>
        <w:suppressAutoHyphens/>
        <w:rPr>
          <w:b/>
          <w:color w:val="305598"/>
          <w:sz w:val="32"/>
        </w:rPr>
      </w:pPr>
      <w:r w:rsidRPr="00A9326F">
        <w:rPr>
          <w:rStyle w:val="dnA"/>
          <w:b/>
          <w:color w:val="305598"/>
        </w:rPr>
        <w:t xml:space="preserve">14. dubna </w:t>
      </w:r>
      <w:r w:rsidR="00E7733E" w:rsidRPr="00A9326F">
        <w:rPr>
          <w:rStyle w:val="dnA"/>
          <w:b/>
          <w:color w:val="305598"/>
        </w:rPr>
        <w:t>2021</w:t>
      </w:r>
    </w:p>
    <w:p w14:paraId="1C7E46AC" w14:textId="77777777" w:rsidR="00E7733E" w:rsidRPr="00FD179B" w:rsidRDefault="00655529" w:rsidP="00FD179B">
      <w:pPr>
        <w:pStyle w:val="H1"/>
        <w:spacing w:before="120" w:beforeAutospacing="0" w:after="120"/>
        <w:rPr>
          <w:color w:val="305598"/>
        </w:rPr>
      </w:pPr>
      <w:r w:rsidRPr="00FD179B">
        <w:rPr>
          <w:rStyle w:val="dnA"/>
          <w:color w:val="305598"/>
          <w:sz w:val="32"/>
          <w14:ligatures w14:val="standard"/>
        </w:rPr>
        <w:t>Sčítací</w:t>
      </w:r>
      <w:r w:rsidRPr="00FD179B">
        <w:rPr>
          <w:rStyle w:val="dnA"/>
          <w:color w:val="305598"/>
          <w:sz w:val="32"/>
        </w:rPr>
        <w:t xml:space="preserve"> komisaři </w:t>
      </w:r>
      <w:r w:rsidR="00FB0884" w:rsidRPr="00FD179B">
        <w:rPr>
          <w:rStyle w:val="dnA"/>
          <w:color w:val="305598"/>
          <w:sz w:val="32"/>
        </w:rPr>
        <w:t xml:space="preserve">dnes </w:t>
      </w:r>
      <w:r w:rsidRPr="00FD179B">
        <w:rPr>
          <w:rStyle w:val="dnA"/>
          <w:color w:val="305598"/>
          <w:sz w:val="32"/>
        </w:rPr>
        <w:t>vyrážejí do terénu</w:t>
      </w:r>
      <w:r w:rsidR="00D255E4" w:rsidRPr="00FD179B">
        <w:rPr>
          <w:rStyle w:val="dnA"/>
          <w:color w:val="305598"/>
          <w:sz w:val="32"/>
        </w:rPr>
        <w:t xml:space="preserve"> s oznámením, </w:t>
      </w:r>
      <w:r w:rsidR="000B5AD9">
        <w:rPr>
          <w:rStyle w:val="dnA"/>
          <w:color w:val="305598"/>
          <w:sz w:val="32"/>
        </w:rPr>
        <w:t>kdy</w:t>
      </w:r>
      <w:r w:rsidR="00FB0884" w:rsidRPr="00FD179B">
        <w:rPr>
          <w:rStyle w:val="dnA"/>
          <w:color w:val="305598"/>
          <w:sz w:val="32"/>
        </w:rPr>
        <w:t xml:space="preserve"> budou roznášet listinné formuláře</w:t>
      </w:r>
      <w:r w:rsidR="00D255E4" w:rsidRPr="00FD179B">
        <w:rPr>
          <w:rStyle w:val="dnA"/>
          <w:color w:val="305598"/>
          <w:sz w:val="32"/>
        </w:rPr>
        <w:t xml:space="preserve">. Oznámení </w:t>
      </w:r>
      <w:r w:rsidR="00ED7D60" w:rsidRPr="00FD179B">
        <w:rPr>
          <w:rStyle w:val="dnA"/>
          <w:color w:val="305598"/>
          <w:sz w:val="32"/>
        </w:rPr>
        <w:t>vhodí do schránky nebo vyvěsí na domech</w:t>
      </w:r>
      <w:r w:rsidR="00E7733E" w:rsidRPr="00FD179B">
        <w:rPr>
          <w:rStyle w:val="dnA"/>
          <w:color w:val="305598"/>
          <w:sz w:val="32"/>
        </w:rPr>
        <w:t xml:space="preserve"> </w:t>
      </w:r>
    </w:p>
    <w:p w14:paraId="3369E830" w14:textId="09306E7B" w:rsidR="00E7733E" w:rsidRPr="00A9326F" w:rsidRDefault="00DD4450" w:rsidP="00FD179B">
      <w:pPr>
        <w:pStyle w:val="Zkladntext"/>
        <w:spacing w:before="120" w:after="240" w:line="240" w:lineRule="auto"/>
        <w:jc w:val="both"/>
        <w:rPr>
          <w:b/>
          <w:color w:val="305598"/>
          <w:szCs w:val="20"/>
          <w:lang w:val="cs-CZ"/>
        </w:rPr>
      </w:pPr>
      <w:r w:rsidRPr="00A9326F">
        <w:rPr>
          <w:b/>
          <w:bCs/>
          <w:color w:val="305598"/>
          <w:szCs w:val="20"/>
          <w:lang w:val="cs-CZ"/>
        </w:rPr>
        <w:t>Sčítání 2021 se od 17. dubna dost</w:t>
      </w:r>
      <w:r w:rsidR="00D255E4" w:rsidRPr="00A9326F">
        <w:rPr>
          <w:b/>
          <w:bCs/>
          <w:color w:val="305598"/>
          <w:szCs w:val="20"/>
          <w:lang w:val="cs-CZ"/>
        </w:rPr>
        <w:t>ane</w:t>
      </w:r>
      <w:r w:rsidRPr="00A9326F">
        <w:rPr>
          <w:b/>
          <w:bCs/>
          <w:color w:val="305598"/>
          <w:szCs w:val="20"/>
          <w:lang w:val="cs-CZ"/>
        </w:rPr>
        <w:t xml:space="preserve"> do své druhé fáze, kdy budou sčítací komisaři roznášet </w:t>
      </w:r>
      <w:r w:rsidR="000B5AD9">
        <w:rPr>
          <w:b/>
          <w:bCs/>
          <w:color w:val="305598"/>
          <w:szCs w:val="20"/>
          <w:lang w:val="cs-CZ"/>
        </w:rPr>
        <w:t>lidem</w:t>
      </w:r>
      <w:r w:rsidRPr="00A9326F">
        <w:rPr>
          <w:b/>
          <w:bCs/>
          <w:color w:val="305598"/>
          <w:szCs w:val="20"/>
          <w:lang w:val="cs-CZ"/>
        </w:rPr>
        <w:t xml:space="preserve"> listinné sčítací formuláře. Stále ale platí, že se lze z pohodlí domova </w:t>
      </w:r>
      <w:r w:rsidR="0005414F" w:rsidRPr="00A9326F">
        <w:rPr>
          <w:b/>
          <w:bCs/>
          <w:color w:val="305598"/>
          <w:szCs w:val="20"/>
          <w:lang w:val="cs-CZ"/>
        </w:rPr>
        <w:t>a</w:t>
      </w:r>
      <w:r w:rsidR="00EE4A2C">
        <w:rPr>
          <w:b/>
          <w:bCs/>
          <w:color w:val="305598"/>
          <w:szCs w:val="20"/>
          <w:lang w:val="cs-CZ"/>
        </w:rPr>
        <w:t> </w:t>
      </w:r>
      <w:r w:rsidR="0005414F" w:rsidRPr="00A9326F">
        <w:rPr>
          <w:b/>
          <w:bCs/>
          <w:color w:val="305598"/>
          <w:szCs w:val="20"/>
          <w:lang w:val="cs-CZ"/>
        </w:rPr>
        <w:t xml:space="preserve">tedy bez kontaktu s kýmkoliv dalším </w:t>
      </w:r>
      <w:r w:rsidRPr="00A9326F">
        <w:rPr>
          <w:b/>
          <w:bCs/>
          <w:color w:val="305598"/>
          <w:szCs w:val="20"/>
          <w:lang w:val="cs-CZ"/>
        </w:rPr>
        <w:t xml:space="preserve">sečíst i online prostřednictvím elektronického formuláře. </w:t>
      </w:r>
    </w:p>
    <w:p w14:paraId="00FD39A8" w14:textId="0805F8FD" w:rsidR="0005414F" w:rsidRPr="00700C4C" w:rsidRDefault="00D255E4" w:rsidP="00EE4A2C">
      <w:pPr>
        <w:suppressAutoHyphens/>
        <w:jc w:val="both"/>
        <w:rPr>
          <w:rStyle w:val="Silnzdraznn"/>
          <w:rFonts w:cs="Arial"/>
          <w:b w:val="0"/>
          <w:color w:val="000000" w:themeColor="text1"/>
          <w:szCs w:val="20"/>
        </w:rPr>
      </w:pPr>
      <w:r>
        <w:rPr>
          <w:rStyle w:val="Silnzdraznn"/>
          <w:rFonts w:cs="Arial"/>
          <w:b w:val="0"/>
          <w:color w:val="000000" w:themeColor="text1"/>
          <w:szCs w:val="20"/>
        </w:rPr>
        <w:t>S</w:t>
      </w:r>
      <w:r w:rsidR="00E7733E" w:rsidRPr="00700C4C">
        <w:rPr>
          <w:rStyle w:val="Silnzdraznn"/>
          <w:rFonts w:cs="Arial"/>
          <w:b w:val="0"/>
          <w:color w:val="000000" w:themeColor="text1"/>
          <w:szCs w:val="20"/>
        </w:rPr>
        <w:t>čítání 2021, které zač</w:t>
      </w:r>
      <w:r w:rsidR="00EC5F52" w:rsidRPr="00700C4C">
        <w:rPr>
          <w:rStyle w:val="Silnzdraznn"/>
          <w:rFonts w:cs="Arial"/>
          <w:b w:val="0"/>
          <w:color w:val="000000" w:themeColor="text1"/>
          <w:szCs w:val="20"/>
        </w:rPr>
        <w:t>a</w:t>
      </w:r>
      <w:r w:rsidR="00DD4450" w:rsidRPr="00700C4C">
        <w:rPr>
          <w:rStyle w:val="Silnzdraznn"/>
          <w:rFonts w:cs="Arial"/>
          <w:b w:val="0"/>
          <w:color w:val="000000" w:themeColor="text1"/>
          <w:szCs w:val="20"/>
        </w:rPr>
        <w:t>lo</w:t>
      </w:r>
      <w:r w:rsidR="00E7733E" w:rsidRPr="00700C4C">
        <w:rPr>
          <w:rStyle w:val="Silnzdraznn"/>
          <w:rFonts w:cs="Arial"/>
          <w:b w:val="0"/>
          <w:color w:val="000000" w:themeColor="text1"/>
          <w:szCs w:val="20"/>
        </w:rPr>
        <w:t xml:space="preserve"> v sobotu 27. března a skončí v úterý 11. května 2021, je primárně navržené </w:t>
      </w:r>
      <w:r w:rsidR="000B5AD9">
        <w:rPr>
          <w:rStyle w:val="Silnzdraznn"/>
          <w:rFonts w:cs="Arial"/>
          <w:b w:val="0"/>
          <w:color w:val="000000" w:themeColor="text1"/>
          <w:szCs w:val="20"/>
        </w:rPr>
        <w:t xml:space="preserve">jako </w:t>
      </w:r>
      <w:r w:rsidR="00E7733E" w:rsidRPr="00700C4C">
        <w:rPr>
          <w:rStyle w:val="Silnzdraznn"/>
          <w:rFonts w:cs="Arial"/>
          <w:b w:val="0"/>
          <w:color w:val="000000" w:themeColor="text1"/>
          <w:szCs w:val="20"/>
        </w:rPr>
        <w:t xml:space="preserve">online, tedy bez nutnosti kontaktu s dalšími osobami. </w:t>
      </w:r>
      <w:r w:rsidR="00DD4450" w:rsidRPr="00700C4C">
        <w:rPr>
          <w:rStyle w:val="Silnzdraznn"/>
          <w:rFonts w:cs="Arial"/>
          <w:b w:val="0"/>
          <w:color w:val="000000" w:themeColor="text1"/>
          <w:szCs w:val="20"/>
        </w:rPr>
        <w:t>Kvůli nepříznivé pandemické situaci se Český statistický úřad rozhodl, že možnost sečíst se přes počítač nebo z mobilního telefonu ponechá po celou dobu sčítání, tedy až do 11. května</w:t>
      </w:r>
      <w:r>
        <w:rPr>
          <w:rStyle w:val="Silnzdraznn"/>
          <w:rFonts w:cs="Arial"/>
          <w:b w:val="0"/>
          <w:color w:val="000000" w:themeColor="text1"/>
          <w:szCs w:val="20"/>
        </w:rPr>
        <w:t xml:space="preserve">. </w:t>
      </w:r>
      <w:r w:rsidR="002A57F8">
        <w:rPr>
          <w:rStyle w:val="Silnzdraznn"/>
          <w:rFonts w:cs="Arial"/>
          <w:b w:val="0"/>
          <w:color w:val="000000" w:themeColor="text1"/>
          <w:szCs w:val="20"/>
        </w:rPr>
        <w:t>Vzhledem k původně neplánovanému souběhu online a terénnímu sběru se může stát, že oznámení o</w:t>
      </w:r>
      <w:r w:rsidR="00EE4A2C">
        <w:rPr>
          <w:rStyle w:val="Silnzdraznn"/>
          <w:rFonts w:cs="Arial"/>
          <w:b w:val="0"/>
          <w:color w:val="000000" w:themeColor="text1"/>
          <w:szCs w:val="20"/>
        </w:rPr>
        <w:t> </w:t>
      </w:r>
      <w:r w:rsidR="002A57F8">
        <w:rPr>
          <w:rStyle w:val="Silnzdraznn"/>
          <w:rFonts w:cs="Arial"/>
          <w:b w:val="0"/>
          <w:color w:val="000000" w:themeColor="text1"/>
          <w:szCs w:val="20"/>
        </w:rPr>
        <w:t xml:space="preserve">distribuci obdrží i ti, kteří se už sečetli online. Za to se omlouváme. </w:t>
      </w:r>
    </w:p>
    <w:p w14:paraId="0D9988B3" w14:textId="77777777" w:rsidR="0005414F" w:rsidRPr="00700C4C" w:rsidRDefault="0005414F" w:rsidP="00EE4A2C">
      <w:pPr>
        <w:suppressAutoHyphens/>
        <w:jc w:val="both"/>
        <w:rPr>
          <w:rStyle w:val="Silnzdraznn"/>
          <w:rFonts w:cs="Arial"/>
          <w:b w:val="0"/>
          <w:color w:val="000000" w:themeColor="text1"/>
          <w:szCs w:val="20"/>
        </w:rPr>
      </w:pPr>
    </w:p>
    <w:p w14:paraId="561DE403" w14:textId="70591AF5" w:rsidR="0005414F" w:rsidRPr="00700C4C" w:rsidRDefault="00D255E4" w:rsidP="00EE4A2C">
      <w:pPr>
        <w:suppressAutoHyphens/>
        <w:jc w:val="both"/>
        <w:rPr>
          <w:rStyle w:val="Silnzdraznn"/>
          <w:rFonts w:cs="Arial"/>
          <w:b w:val="0"/>
          <w:color w:val="000000" w:themeColor="text1"/>
          <w:szCs w:val="20"/>
        </w:rPr>
      </w:pPr>
      <w:r w:rsidRPr="00F547B3">
        <w:rPr>
          <w:rStyle w:val="Silnzdraznn"/>
          <w:rFonts w:cs="Arial"/>
          <w:b w:val="0"/>
          <w:i/>
          <w:iCs/>
          <w:color w:val="000000" w:themeColor="text1"/>
          <w:szCs w:val="20"/>
        </w:rPr>
        <w:t>„</w:t>
      </w:r>
      <w:r w:rsidR="00DD4450" w:rsidRPr="00D255E4">
        <w:rPr>
          <w:rStyle w:val="Silnzdraznn"/>
          <w:rFonts w:cs="Arial"/>
          <w:b w:val="0"/>
          <w:i/>
          <w:color w:val="000000" w:themeColor="text1"/>
          <w:szCs w:val="20"/>
        </w:rPr>
        <w:t xml:space="preserve">I v průběhu terénního došetření se tedy budeme moci </w:t>
      </w:r>
      <w:r w:rsidR="00700C4C" w:rsidRPr="00D255E4">
        <w:rPr>
          <w:rStyle w:val="Silnzdraznn"/>
          <w:rFonts w:cs="Arial"/>
          <w:b w:val="0"/>
          <w:i/>
          <w:color w:val="000000" w:themeColor="text1"/>
          <w:szCs w:val="20"/>
        </w:rPr>
        <w:t xml:space="preserve">stále </w:t>
      </w:r>
      <w:r w:rsidR="00DD4450" w:rsidRPr="00D255E4">
        <w:rPr>
          <w:rStyle w:val="Silnzdraznn"/>
          <w:rFonts w:cs="Arial"/>
          <w:b w:val="0"/>
          <w:i/>
          <w:color w:val="000000" w:themeColor="text1"/>
          <w:szCs w:val="20"/>
        </w:rPr>
        <w:t>rozhodnout, kterou variantu sečtení využij</w:t>
      </w:r>
      <w:r w:rsidR="000B5AD9">
        <w:rPr>
          <w:rStyle w:val="Silnzdraznn"/>
          <w:rFonts w:cs="Arial"/>
          <w:b w:val="0"/>
          <w:i/>
          <w:color w:val="000000" w:themeColor="text1"/>
          <w:szCs w:val="20"/>
        </w:rPr>
        <w:t>e</w:t>
      </w:r>
      <w:r w:rsidR="00DD4450" w:rsidRPr="00D255E4">
        <w:rPr>
          <w:rStyle w:val="Silnzdraznn"/>
          <w:rFonts w:cs="Arial"/>
          <w:b w:val="0"/>
          <w:i/>
          <w:color w:val="000000" w:themeColor="text1"/>
          <w:szCs w:val="20"/>
        </w:rPr>
        <w:t>me</w:t>
      </w:r>
      <w:r w:rsidR="000B5AD9">
        <w:rPr>
          <w:rStyle w:val="Silnzdraznn"/>
          <w:rFonts w:cs="Arial"/>
          <w:b w:val="0"/>
          <w:i/>
          <w:color w:val="000000" w:themeColor="text1"/>
          <w:szCs w:val="20"/>
        </w:rPr>
        <w:t>.</w:t>
      </w:r>
      <w:r w:rsidR="00DD4450" w:rsidRPr="00D255E4">
        <w:rPr>
          <w:rStyle w:val="Silnzdraznn"/>
          <w:rFonts w:cs="Arial"/>
          <w:b w:val="0"/>
          <w:i/>
          <w:color w:val="000000" w:themeColor="text1"/>
          <w:szCs w:val="20"/>
        </w:rPr>
        <w:t xml:space="preserve"> </w:t>
      </w:r>
      <w:r w:rsidR="000B5AD9">
        <w:rPr>
          <w:rStyle w:val="Silnzdraznn"/>
          <w:rFonts w:cs="Arial"/>
          <w:b w:val="0"/>
          <w:i/>
          <w:color w:val="000000" w:themeColor="text1"/>
          <w:szCs w:val="20"/>
        </w:rPr>
        <w:t>Z</w:t>
      </w:r>
      <w:r w:rsidR="00DD4450" w:rsidRPr="00D255E4">
        <w:rPr>
          <w:rStyle w:val="Silnzdraznn"/>
          <w:rFonts w:cs="Arial"/>
          <w:b w:val="0"/>
          <w:i/>
          <w:color w:val="000000" w:themeColor="text1"/>
          <w:szCs w:val="20"/>
        </w:rPr>
        <w:t>da přes papírový formulář</w:t>
      </w:r>
      <w:r w:rsidR="00EE4A2C">
        <w:rPr>
          <w:rStyle w:val="Silnzdraznn"/>
          <w:rFonts w:cs="Arial"/>
          <w:b w:val="0"/>
          <w:i/>
          <w:color w:val="000000" w:themeColor="text1"/>
          <w:szCs w:val="20"/>
        </w:rPr>
        <w:t>,</w:t>
      </w:r>
      <w:r w:rsidR="00DD4450" w:rsidRPr="00D255E4">
        <w:rPr>
          <w:rStyle w:val="Silnzdraznn"/>
          <w:rFonts w:cs="Arial"/>
          <w:b w:val="0"/>
          <w:i/>
          <w:color w:val="000000" w:themeColor="text1"/>
          <w:szCs w:val="20"/>
        </w:rPr>
        <w:t xml:space="preserve"> nebo přes </w:t>
      </w:r>
      <w:r w:rsidR="00EC5F52" w:rsidRPr="00D255E4">
        <w:rPr>
          <w:rStyle w:val="Silnzdraznn"/>
          <w:rFonts w:cs="Arial"/>
          <w:b w:val="0"/>
          <w:i/>
          <w:color w:val="000000" w:themeColor="text1"/>
          <w:szCs w:val="20"/>
        </w:rPr>
        <w:t>inte</w:t>
      </w:r>
      <w:r w:rsidR="00700C4C" w:rsidRPr="00D255E4">
        <w:rPr>
          <w:rStyle w:val="Silnzdraznn"/>
          <w:rFonts w:cs="Arial"/>
          <w:b w:val="0"/>
          <w:i/>
          <w:color w:val="000000" w:themeColor="text1"/>
          <w:szCs w:val="20"/>
        </w:rPr>
        <w:t>r</w:t>
      </w:r>
      <w:r w:rsidR="00EC5F52" w:rsidRPr="00D255E4">
        <w:rPr>
          <w:rStyle w:val="Silnzdraznn"/>
          <w:rFonts w:cs="Arial"/>
          <w:b w:val="0"/>
          <w:i/>
          <w:color w:val="000000" w:themeColor="text1"/>
          <w:szCs w:val="20"/>
        </w:rPr>
        <w:t>net. To se pochopitelně týká těch, kteří sčítací formulář ještě nevyplnili</w:t>
      </w:r>
      <w:r w:rsidR="000B5AD9">
        <w:rPr>
          <w:rStyle w:val="Silnzdraznn"/>
          <w:rFonts w:cs="Arial"/>
          <w:b w:val="0"/>
          <w:i/>
          <w:color w:val="000000" w:themeColor="text1"/>
          <w:szCs w:val="20"/>
        </w:rPr>
        <w:t>,</w:t>
      </w:r>
      <w:r w:rsidRPr="00F547B3">
        <w:rPr>
          <w:rStyle w:val="Silnzdraznn"/>
          <w:rFonts w:cs="Arial"/>
          <w:b w:val="0"/>
          <w:i/>
          <w:iCs/>
          <w:color w:val="000000" w:themeColor="text1"/>
          <w:szCs w:val="20"/>
        </w:rPr>
        <w:t>“</w:t>
      </w:r>
      <w:r>
        <w:rPr>
          <w:rStyle w:val="Silnzdraznn"/>
          <w:rFonts w:cs="Arial"/>
          <w:b w:val="0"/>
          <w:color w:val="000000" w:themeColor="text1"/>
          <w:szCs w:val="20"/>
        </w:rPr>
        <w:t xml:space="preserve"> říká Jolana Voldánová, tisková mluvčí projektu Sčítání 2021</w:t>
      </w:r>
      <w:r w:rsidR="00EC5F52" w:rsidRPr="00700C4C">
        <w:rPr>
          <w:rStyle w:val="Silnzdraznn"/>
          <w:rFonts w:cs="Arial"/>
          <w:b w:val="0"/>
          <w:color w:val="000000" w:themeColor="text1"/>
          <w:szCs w:val="20"/>
        </w:rPr>
        <w:t>.</w:t>
      </w:r>
      <w:r>
        <w:rPr>
          <w:rStyle w:val="Silnzdraznn"/>
          <w:rFonts w:cs="Arial"/>
          <w:b w:val="0"/>
          <w:color w:val="000000" w:themeColor="text1"/>
          <w:szCs w:val="20"/>
        </w:rPr>
        <w:t xml:space="preserve"> </w:t>
      </w:r>
      <w:r w:rsidR="00EC5F52" w:rsidRPr="00700C4C">
        <w:rPr>
          <w:rStyle w:val="Silnzdraznn"/>
          <w:rFonts w:cs="Arial"/>
          <w:b w:val="0"/>
          <w:color w:val="000000" w:themeColor="text1"/>
          <w:szCs w:val="20"/>
        </w:rPr>
        <w:t xml:space="preserve">Od soboty 17. dubna bude tedy </w:t>
      </w:r>
      <w:r w:rsidR="0005414F" w:rsidRPr="00700C4C">
        <w:rPr>
          <w:rStyle w:val="Silnzdraznn"/>
          <w:rFonts w:cs="Arial"/>
          <w:b w:val="0"/>
          <w:color w:val="000000" w:themeColor="text1"/>
          <w:szCs w:val="20"/>
        </w:rPr>
        <w:t xml:space="preserve">stále </w:t>
      </w:r>
      <w:r w:rsidR="00EC5F52" w:rsidRPr="00700C4C">
        <w:rPr>
          <w:rStyle w:val="Silnzdraznn"/>
          <w:rFonts w:cs="Arial"/>
          <w:b w:val="0"/>
          <w:color w:val="000000" w:themeColor="text1"/>
          <w:szCs w:val="20"/>
        </w:rPr>
        <w:t>možnost sečíst se buď online</w:t>
      </w:r>
      <w:r w:rsidR="00700C4C">
        <w:rPr>
          <w:rStyle w:val="Silnzdraznn"/>
          <w:rFonts w:cs="Arial"/>
          <w:b w:val="0"/>
          <w:color w:val="000000" w:themeColor="text1"/>
          <w:szCs w:val="20"/>
        </w:rPr>
        <w:t xml:space="preserve">, nebo vyplnit </w:t>
      </w:r>
      <w:r w:rsidR="00EC5F52" w:rsidRPr="00700C4C">
        <w:rPr>
          <w:rStyle w:val="Silnzdraznn"/>
          <w:rFonts w:cs="Arial"/>
          <w:b w:val="0"/>
          <w:color w:val="000000" w:themeColor="text1"/>
          <w:szCs w:val="20"/>
        </w:rPr>
        <w:t xml:space="preserve">listinný formulář, který budou v předem oznámených termínech roznášet sčítací komisaři. Tuto službu zajišťuje Česká pošta. </w:t>
      </w:r>
    </w:p>
    <w:p w14:paraId="53C13A24" w14:textId="77777777" w:rsidR="0005414F" w:rsidRPr="00700C4C" w:rsidRDefault="0005414F" w:rsidP="00EE4A2C">
      <w:pPr>
        <w:suppressAutoHyphens/>
        <w:jc w:val="both"/>
        <w:rPr>
          <w:rStyle w:val="Silnzdraznn"/>
          <w:rFonts w:cs="Arial"/>
          <w:color w:val="000000" w:themeColor="text1"/>
          <w:szCs w:val="20"/>
        </w:rPr>
      </w:pPr>
    </w:p>
    <w:p w14:paraId="36E06094" w14:textId="77777777" w:rsidR="0005414F" w:rsidRPr="00700C4C" w:rsidRDefault="00EC5F52" w:rsidP="00EE4A2C">
      <w:pPr>
        <w:suppressAutoHyphens/>
        <w:jc w:val="both"/>
        <w:rPr>
          <w:rFonts w:eastAsia="Times New Roman" w:cs="Arial"/>
          <w:color w:val="000000" w:themeColor="text1"/>
          <w:szCs w:val="20"/>
          <w:lang w:eastAsia="cs-CZ"/>
        </w:rPr>
      </w:pPr>
      <w:r w:rsidRPr="00F547B3">
        <w:rPr>
          <w:rStyle w:val="Silnzdraznn"/>
          <w:rFonts w:cs="Arial"/>
          <w:b w:val="0"/>
          <w:bCs w:val="0"/>
          <w:i/>
          <w:color w:val="000000" w:themeColor="text1"/>
          <w:szCs w:val="20"/>
        </w:rPr>
        <w:t>„</w:t>
      </w:r>
      <w:r w:rsidRPr="00D255E4">
        <w:rPr>
          <w:rFonts w:eastAsia="Times New Roman" w:cs="Arial"/>
          <w:i/>
          <w:color w:val="000000" w:themeColor="text1"/>
          <w:szCs w:val="20"/>
          <w:lang w:eastAsia="cs-CZ"/>
        </w:rPr>
        <w:t>Oznámení s konkrétním termínem, kdy sčítací komisař přinese listinný formulář, bude vyvěšeno na vstupních dveřích objektu</w:t>
      </w:r>
      <w:r w:rsidR="00D255E4">
        <w:rPr>
          <w:rFonts w:eastAsia="Times New Roman" w:cs="Arial"/>
          <w:i/>
          <w:color w:val="000000" w:themeColor="text1"/>
          <w:szCs w:val="20"/>
          <w:lang w:eastAsia="cs-CZ"/>
        </w:rPr>
        <w:t>, případně vhozeno do schránky, je</w:t>
      </w:r>
      <w:r w:rsidR="000B5AD9">
        <w:rPr>
          <w:rFonts w:eastAsia="Times New Roman" w:cs="Arial"/>
          <w:i/>
          <w:color w:val="000000" w:themeColor="text1"/>
          <w:szCs w:val="20"/>
          <w:lang w:eastAsia="cs-CZ"/>
        </w:rPr>
        <w:t>-</w:t>
      </w:r>
      <w:r w:rsidR="00D255E4">
        <w:rPr>
          <w:rFonts w:eastAsia="Times New Roman" w:cs="Arial"/>
          <w:i/>
          <w:color w:val="000000" w:themeColor="text1"/>
          <w:szCs w:val="20"/>
          <w:lang w:eastAsia="cs-CZ"/>
        </w:rPr>
        <w:t>li umístěna zvenčí</w:t>
      </w:r>
      <w:r w:rsidRPr="00D255E4">
        <w:rPr>
          <w:rFonts w:eastAsia="Times New Roman" w:cs="Arial"/>
          <w:i/>
          <w:color w:val="000000" w:themeColor="text1"/>
          <w:szCs w:val="20"/>
          <w:lang w:eastAsia="cs-CZ"/>
        </w:rPr>
        <w:t xml:space="preserve">. Pokud respondenta komisař poprvé nezastihne, </w:t>
      </w:r>
      <w:r w:rsidR="00D255E4">
        <w:rPr>
          <w:rFonts w:eastAsia="Times New Roman" w:cs="Arial"/>
          <w:i/>
          <w:color w:val="000000" w:themeColor="text1"/>
          <w:szCs w:val="20"/>
          <w:lang w:eastAsia="cs-CZ"/>
        </w:rPr>
        <w:t>přijde</w:t>
      </w:r>
      <w:r w:rsidRPr="00D255E4">
        <w:rPr>
          <w:rFonts w:eastAsia="Times New Roman" w:cs="Arial"/>
          <w:i/>
          <w:color w:val="000000" w:themeColor="text1"/>
          <w:szCs w:val="20"/>
          <w:lang w:eastAsia="cs-CZ"/>
        </w:rPr>
        <w:t xml:space="preserve"> podruhé v náhradním termínu. I ten bude dopředu oznámen</w:t>
      </w:r>
      <w:r w:rsidRPr="00F547B3">
        <w:rPr>
          <w:rFonts w:eastAsia="Times New Roman" w:cs="Arial"/>
          <w:i/>
          <w:iCs/>
          <w:color w:val="000000" w:themeColor="text1"/>
          <w:szCs w:val="20"/>
          <w:lang w:eastAsia="cs-CZ"/>
        </w:rPr>
        <w:t>,“</w:t>
      </w:r>
      <w:r w:rsidRPr="00700C4C">
        <w:rPr>
          <w:rFonts w:eastAsia="Times New Roman" w:cs="Arial"/>
          <w:color w:val="000000" w:themeColor="text1"/>
          <w:szCs w:val="20"/>
          <w:lang w:eastAsia="cs-CZ"/>
        </w:rPr>
        <w:t xml:space="preserve"> vysvětluje Matyáš Vitík, tiskový mluvčí České pošty. </w:t>
      </w:r>
    </w:p>
    <w:p w14:paraId="58E5DE03" w14:textId="77777777" w:rsidR="0005414F" w:rsidRPr="00700C4C" w:rsidRDefault="0005414F" w:rsidP="00EE4A2C">
      <w:pPr>
        <w:suppressAutoHyphens/>
        <w:jc w:val="both"/>
        <w:rPr>
          <w:rFonts w:eastAsia="Times New Roman" w:cs="Arial"/>
          <w:color w:val="000000" w:themeColor="text1"/>
          <w:szCs w:val="20"/>
          <w:lang w:eastAsia="cs-CZ"/>
        </w:rPr>
      </w:pPr>
    </w:p>
    <w:p w14:paraId="0583078A" w14:textId="682DAA5F" w:rsidR="00EC5F52" w:rsidRPr="00700C4C" w:rsidRDefault="00EC5F52" w:rsidP="00EE4A2C">
      <w:pPr>
        <w:suppressAutoHyphens/>
        <w:jc w:val="both"/>
        <w:rPr>
          <w:rFonts w:eastAsia="Times New Roman" w:cs="Arial"/>
          <w:color w:val="000000" w:themeColor="text1"/>
          <w:szCs w:val="20"/>
          <w:lang w:eastAsia="cs-CZ"/>
        </w:rPr>
      </w:pPr>
      <w:r w:rsidRPr="00700C4C">
        <w:rPr>
          <w:rFonts w:eastAsia="Times New Roman" w:cs="Arial"/>
          <w:color w:val="000000" w:themeColor="text1"/>
          <w:szCs w:val="20"/>
          <w:lang w:eastAsia="cs-CZ"/>
        </w:rPr>
        <w:t>Formulář spolu s odpovědní obálkou si můžou lidé také vyzvednout sami od 17. dubna do 11.</w:t>
      </w:r>
      <w:r w:rsidR="00EE4A2C">
        <w:rPr>
          <w:rFonts w:eastAsia="Times New Roman" w:cs="Arial"/>
          <w:color w:val="000000" w:themeColor="text1"/>
          <w:szCs w:val="20"/>
          <w:lang w:eastAsia="cs-CZ"/>
        </w:rPr>
        <w:t> </w:t>
      </w:r>
      <w:r w:rsidRPr="00700C4C">
        <w:rPr>
          <w:rFonts w:eastAsia="Times New Roman" w:cs="Arial"/>
          <w:color w:val="000000" w:themeColor="text1"/>
          <w:szCs w:val="20"/>
          <w:lang w:eastAsia="cs-CZ"/>
        </w:rPr>
        <w:t>května na kterémkoliv kontaktním místě sčítání. Kontaktní místa se nacházejí na vybraných pobočkách České pošty a krajských správách Českého statistického úřadu. Adresy kontaktních míst zjistí</w:t>
      </w:r>
      <w:r w:rsidR="0005414F" w:rsidRPr="00700C4C">
        <w:rPr>
          <w:rFonts w:eastAsia="Times New Roman" w:cs="Arial"/>
          <w:color w:val="000000" w:themeColor="text1"/>
          <w:szCs w:val="20"/>
          <w:lang w:eastAsia="cs-CZ"/>
        </w:rPr>
        <w:t xml:space="preserve"> respondenti na adrese</w:t>
      </w:r>
      <w:r w:rsidRPr="00700C4C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FD179B">
        <w:rPr>
          <w:rFonts w:eastAsia="Times New Roman" w:cs="Arial"/>
          <w:b/>
          <w:color w:val="000000" w:themeColor="text1"/>
          <w:szCs w:val="20"/>
          <w:lang w:eastAsia="cs-CZ"/>
        </w:rPr>
        <w:t>scitani.cz/kontaktnimisto</w:t>
      </w:r>
      <w:r w:rsidRPr="00700C4C">
        <w:rPr>
          <w:rFonts w:eastAsia="Times New Roman" w:cs="Arial"/>
          <w:color w:val="000000" w:themeColor="text1"/>
          <w:szCs w:val="20"/>
          <w:lang w:eastAsia="cs-CZ"/>
        </w:rPr>
        <w:t xml:space="preserve">, na infolince </w:t>
      </w:r>
      <w:hyperlink r:id="rId7" w:history="1">
        <w:r w:rsidRPr="00D255E4">
          <w:rPr>
            <w:rStyle w:val="Hypertextovodkaz"/>
            <w:rFonts w:eastAsia="Times New Roman" w:cs="Arial"/>
            <w:color w:val="000000" w:themeColor="text1"/>
            <w:szCs w:val="20"/>
            <w:u w:val="none"/>
            <w:lang w:eastAsia="cs-CZ"/>
          </w:rPr>
          <w:t>274 056 789</w:t>
        </w:r>
      </w:hyperlink>
      <w:r w:rsidR="00D255E4">
        <w:rPr>
          <w:rFonts w:eastAsia="Times New Roman" w:cs="Arial"/>
          <w:b/>
          <w:color w:val="000000" w:themeColor="text1"/>
          <w:szCs w:val="20"/>
          <w:lang w:eastAsia="cs-CZ"/>
        </w:rPr>
        <w:t xml:space="preserve">, </w:t>
      </w:r>
      <w:r w:rsidR="00D255E4">
        <w:rPr>
          <w:rFonts w:eastAsia="Times New Roman" w:cs="Arial"/>
          <w:color w:val="000000" w:themeColor="text1"/>
          <w:szCs w:val="20"/>
          <w:lang w:eastAsia="cs-CZ"/>
        </w:rPr>
        <w:t>na linkách K</w:t>
      </w:r>
      <w:r w:rsidR="00D255E4" w:rsidRPr="00D255E4">
        <w:rPr>
          <w:rFonts w:eastAsia="Times New Roman" w:cs="Arial"/>
          <w:color w:val="000000" w:themeColor="text1"/>
          <w:szCs w:val="20"/>
          <w:lang w:eastAsia="cs-CZ"/>
        </w:rPr>
        <w:t>ontaktního centra</w:t>
      </w:r>
      <w:r w:rsidR="00D255E4">
        <w:rPr>
          <w:rFonts w:eastAsia="Times New Roman" w:cs="Arial"/>
          <w:b/>
          <w:color w:val="000000" w:themeColor="text1"/>
          <w:szCs w:val="20"/>
          <w:lang w:eastAsia="cs-CZ"/>
        </w:rPr>
        <w:t xml:space="preserve"> 253 253 683 </w:t>
      </w:r>
      <w:r w:rsidR="00D255E4" w:rsidRPr="00D255E4">
        <w:rPr>
          <w:rFonts w:eastAsia="Times New Roman" w:cs="Arial"/>
          <w:color w:val="000000" w:themeColor="text1"/>
          <w:szCs w:val="20"/>
          <w:lang w:eastAsia="cs-CZ"/>
        </w:rPr>
        <w:t>nebo</w:t>
      </w:r>
      <w:r w:rsidR="00D255E4">
        <w:rPr>
          <w:rFonts w:eastAsia="Times New Roman" w:cs="Arial"/>
          <w:b/>
          <w:color w:val="000000" w:themeColor="text1"/>
          <w:szCs w:val="20"/>
          <w:lang w:eastAsia="cs-CZ"/>
        </w:rPr>
        <w:t xml:space="preserve"> 840 30 40 50 </w:t>
      </w:r>
      <w:r w:rsidR="000B5AD9">
        <w:rPr>
          <w:rFonts w:eastAsia="Times New Roman" w:cs="Arial"/>
          <w:color w:val="000000" w:themeColor="text1"/>
          <w:szCs w:val="20"/>
          <w:lang w:eastAsia="cs-CZ"/>
        </w:rPr>
        <w:t>či</w:t>
      </w:r>
      <w:r w:rsidR="000B5AD9" w:rsidRPr="00700C4C">
        <w:rPr>
          <w:rFonts w:eastAsia="Times New Roman" w:cs="Arial"/>
          <w:color w:val="000000" w:themeColor="text1"/>
          <w:szCs w:val="20"/>
          <w:lang w:eastAsia="cs-CZ"/>
        </w:rPr>
        <w:t xml:space="preserve"> </w:t>
      </w:r>
      <w:r w:rsidRPr="00700C4C">
        <w:rPr>
          <w:rFonts w:eastAsia="Times New Roman" w:cs="Arial"/>
          <w:color w:val="000000" w:themeColor="text1"/>
          <w:szCs w:val="20"/>
          <w:lang w:eastAsia="cs-CZ"/>
        </w:rPr>
        <w:t xml:space="preserve">na úředních deskách </w:t>
      </w:r>
      <w:r w:rsidR="0005414F" w:rsidRPr="00700C4C">
        <w:rPr>
          <w:rFonts w:eastAsia="Times New Roman" w:cs="Arial"/>
          <w:color w:val="000000" w:themeColor="text1"/>
          <w:szCs w:val="20"/>
          <w:lang w:eastAsia="cs-CZ"/>
        </w:rPr>
        <w:t>obecních úřadů.</w:t>
      </w:r>
    </w:p>
    <w:p w14:paraId="0EC4E292" w14:textId="77777777" w:rsidR="00EC5F52" w:rsidRPr="00700C4C" w:rsidRDefault="00EC5F52" w:rsidP="00700C4C">
      <w:pPr>
        <w:pStyle w:val="Zkladntext"/>
        <w:jc w:val="both"/>
        <w:rPr>
          <w:rFonts w:cs="Arial"/>
          <w:color w:val="000000" w:themeColor="text1"/>
          <w:szCs w:val="20"/>
          <w:lang w:val="cs-CZ"/>
        </w:rPr>
      </w:pPr>
    </w:p>
    <w:p w14:paraId="3234BFAD" w14:textId="77777777" w:rsidR="00EC5F52" w:rsidRPr="00700C4C" w:rsidRDefault="00EC5F52" w:rsidP="00E7733E">
      <w:pPr>
        <w:pStyle w:val="Zkladntext"/>
        <w:jc w:val="both"/>
        <w:rPr>
          <w:rFonts w:cs="Arial"/>
          <w:color w:val="000000" w:themeColor="text1"/>
          <w:szCs w:val="20"/>
          <w:lang w:val="cs-CZ"/>
        </w:rPr>
      </w:pPr>
    </w:p>
    <w:p w14:paraId="2CAA1203" w14:textId="77777777" w:rsidR="00C300DF" w:rsidRPr="00700C4C" w:rsidRDefault="00C300DF" w:rsidP="008510DE">
      <w:pPr>
        <w:suppressAutoHyphens/>
        <w:spacing w:after="60"/>
        <w:rPr>
          <w:rFonts w:eastAsia="Times New Roman" w:cs="Arial"/>
          <w:color w:val="264378"/>
        </w:rPr>
      </w:pPr>
    </w:p>
    <w:p w14:paraId="1381BF7B" w14:textId="77777777" w:rsidR="00C300DF" w:rsidRPr="00A9326F" w:rsidRDefault="00C300DF" w:rsidP="008510DE">
      <w:pPr>
        <w:pStyle w:val="Adresa"/>
        <w:suppressAutoHyphens/>
        <w:rPr>
          <w:color w:val="305598"/>
        </w:rPr>
      </w:pPr>
      <w:r w:rsidRPr="00A9326F">
        <w:rPr>
          <w:color w:val="305598"/>
        </w:rPr>
        <w:t>Kontakt:</w:t>
      </w:r>
    </w:p>
    <w:p w14:paraId="739B829C" w14:textId="77777777" w:rsidR="00C300DF" w:rsidRPr="00A9326F" w:rsidRDefault="00C300DF" w:rsidP="008510DE">
      <w:pPr>
        <w:pStyle w:val="Adresa"/>
        <w:suppressAutoHyphens/>
        <w:rPr>
          <w:color w:val="305598"/>
        </w:rPr>
      </w:pPr>
      <w:r w:rsidRPr="00A9326F">
        <w:rPr>
          <w:color w:val="305598"/>
        </w:rPr>
        <w:t>Jolana Voldánová</w:t>
      </w:r>
    </w:p>
    <w:p w14:paraId="2FEE8BF7" w14:textId="77777777" w:rsidR="00C300DF" w:rsidRPr="00A9326F" w:rsidRDefault="00C300DF" w:rsidP="008510DE">
      <w:pPr>
        <w:pStyle w:val="Adresa"/>
        <w:suppressAutoHyphens/>
        <w:rPr>
          <w:b w:val="0"/>
          <w:bCs w:val="0"/>
          <w:color w:val="305598"/>
        </w:rPr>
      </w:pPr>
      <w:r w:rsidRPr="00A9326F">
        <w:rPr>
          <w:b w:val="0"/>
          <w:bCs w:val="0"/>
          <w:color w:val="305598"/>
        </w:rPr>
        <w:t>tisková mluvčí Sčítání 2021</w:t>
      </w:r>
    </w:p>
    <w:p w14:paraId="6D7C4EC8" w14:textId="77777777" w:rsidR="00C300DF" w:rsidRPr="00A9326F" w:rsidRDefault="00C300DF" w:rsidP="008510DE">
      <w:pPr>
        <w:pStyle w:val="Adresa"/>
        <w:suppressAutoHyphens/>
        <w:rPr>
          <w:b w:val="0"/>
          <w:bCs w:val="0"/>
          <w:color w:val="305598"/>
        </w:rPr>
      </w:pPr>
      <w:r w:rsidRPr="00A9326F">
        <w:rPr>
          <w:b w:val="0"/>
          <w:bCs w:val="0"/>
          <w:color w:val="305598"/>
        </w:rPr>
        <w:t>+420 704 659 357</w:t>
      </w:r>
    </w:p>
    <w:p w14:paraId="54E73682" w14:textId="77777777" w:rsidR="008F271C" w:rsidRPr="00A9326F" w:rsidRDefault="00C300DF" w:rsidP="008510DE">
      <w:pPr>
        <w:pStyle w:val="Adresa"/>
        <w:suppressAutoHyphens/>
        <w:rPr>
          <w:color w:val="305598"/>
        </w:rPr>
      </w:pPr>
      <w:r w:rsidRPr="00A9326F">
        <w:rPr>
          <w:b w:val="0"/>
          <w:bCs w:val="0"/>
          <w:color w:val="305598"/>
        </w:rPr>
        <w:t>jolana.voldanova@scitani.cz</w:t>
      </w:r>
    </w:p>
    <w:sectPr w:rsidR="008F271C" w:rsidRPr="00A9326F" w:rsidSect="00853899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0C0E86" w14:textId="77777777" w:rsidR="00D14D1B" w:rsidRDefault="00D14D1B" w:rsidP="002639DF">
      <w:r>
        <w:separator/>
      </w:r>
    </w:p>
  </w:endnote>
  <w:endnote w:type="continuationSeparator" w:id="0">
    <w:p w14:paraId="7A562343" w14:textId="77777777" w:rsidR="00D14D1B" w:rsidRDefault="00D14D1B" w:rsidP="0026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01FC" w14:textId="77777777" w:rsidR="003C724C" w:rsidRDefault="004E2602" w:rsidP="002639DF">
    <w:pPr>
      <w:pStyle w:val="Zpat"/>
      <w:jc w:val="right"/>
    </w:pPr>
    <w:r>
      <w:rPr>
        <w:noProof/>
        <w:bdr w:val="none" w:sz="0" w:space="0" w:color="auto"/>
        <w:lang w:eastAsia="cs-CZ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ECBF6DA" wp14:editId="71CA02CD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A8FCBF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7EF4F7CF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16D3CAE5" w14:textId="77777777" w:rsidR="003C724C" w:rsidRPr="00464A36" w:rsidRDefault="00D14D1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o:spid="_x0000_s1026" style="position:absolute;left:0;text-align:left;margin-left:-90pt;margin-top:22.9pt;width:183.95pt;height:26.1pt;z-index:251661312" coordorigin="354,15534" coordsize="3679,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354;top:15534;width:1811;height:5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9" o:spid="_x0000_s1028" style="position:absolute;left:2514;top:15534;width:1519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63772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4A4E21A6" w14:textId="77777777" w:rsidR="003C724C" w:rsidRDefault="004E2602" w:rsidP="002639DF">
    <w:pPr>
      <w:pStyle w:val="Zpat"/>
      <w:jc w:val="righ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DA6B2E" wp14:editId="6F4EB586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580714E" w14:textId="17FA47E5" w:rsidR="003C724C" w:rsidRPr="00313A39" w:rsidRDefault="003C724C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F547B3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DA6B2E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7580714E" w14:textId="17FA47E5" w:rsidR="003C724C" w:rsidRPr="00313A39" w:rsidRDefault="003C724C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F547B3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0B415" w14:textId="77777777" w:rsidR="003C724C" w:rsidRDefault="004E2602" w:rsidP="002639DF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6E2640" wp14:editId="49BE2696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FEBBB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C430681" w14:textId="77777777" w:rsidR="003C724C" w:rsidRPr="00464A36" w:rsidRDefault="003C724C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025D44BB" w14:textId="77777777" w:rsidR="003C724C" w:rsidRPr="00464A36" w:rsidRDefault="00D14D1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3C724C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o:spid="_x0000_s1030" style="position:absolute;margin-left:-117pt;margin-top:12.05pt;width:192.6pt;height:28.6pt;z-index:251658240" coordsize="24461,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v+/HToWAAAAABjkbz2KfYWQ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1" type="#_x0000_t75" style="position:absolute;width:12604;height:36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r:id="rId3" o:title="" croptop="10087f" cropbottom="11699f" cropleft="4389f" cropright="3811f"/>
              </v:shape>
              <v:rect id="Rectangle 3" o:spid="_x0000_s1032" style="position:absolute;left:14815;width:9646;height:3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 filled="f" stroked="f" strokeweight="1pt">
                <v:stroke miterlimit="4"/>
                <v:textbox inset="0,0,0,0">
                  <w:txbxContent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="003C724C" w:rsidRPr="00464A36" w:rsidRDefault="003C724C" w:rsidP="002639DF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="003C724C" w:rsidRPr="00464A36" w:rsidRDefault="00637723" w:rsidP="002639DF">
                      <w:pPr>
                        <w:pStyle w:val="Vchoz"/>
                        <w:rPr>
                          <w:rFonts w:cs="Arial"/>
                        </w:rPr>
                      </w:pPr>
                      <w:hyperlink r:id="rId4" w:history="1">
                        <w:r w:rsidR="003C724C" w:rsidRPr="00464A36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DB3152" wp14:editId="59FFCEAF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76941956" w14:textId="77777777" w:rsidR="003C724C" w:rsidRPr="00313A39" w:rsidRDefault="003C724C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781DFF" w:rsidRPr="00781DFF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073742171" o:spid="_x0000_s1033" type="#_x0000_t202" style="position:absolute;margin-left:450pt;margin-top:28.7pt;width:44.1pt;height:1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" filled="f" stroked="f" strokeweight=".5pt">
              <v:path arrowok="t"/>
              <v:textbox inset="0,0,0,0">
                <w:txbxContent>
                  <w:p w:rsidR="003C724C" w:rsidRPr="00313A39" w:rsidRDefault="003C724C" w:rsidP="002639DF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781DFF" w:rsidRPr="00781DFF">
                      <w:rPr>
                        <w:rFonts w:cs="Arial"/>
                        <w:b/>
                        <w:noProof/>
                        <w:color w:val="22168B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DB484" w14:textId="77777777" w:rsidR="00D14D1B" w:rsidRDefault="00D14D1B" w:rsidP="002639DF">
      <w:r>
        <w:separator/>
      </w:r>
    </w:p>
  </w:footnote>
  <w:footnote w:type="continuationSeparator" w:id="0">
    <w:p w14:paraId="188239EE" w14:textId="77777777" w:rsidR="00D14D1B" w:rsidRDefault="00D14D1B" w:rsidP="0026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55ED7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5168" behindDoc="0" locked="0" layoutInCell="1" allowOverlap="1" wp14:anchorId="2E44F88A" wp14:editId="26FF8F7D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4144" behindDoc="0" locked="0" layoutInCell="1" allowOverlap="1" wp14:anchorId="35308195" wp14:editId="20E7FC6F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E9DA2F" w14:textId="77777777" w:rsidR="003C724C" w:rsidRDefault="004E2602" w:rsidP="002639DF">
    <w:pPr>
      <w:pStyle w:val="Zhlav"/>
    </w:pPr>
    <w:r>
      <w:rPr>
        <w:noProof/>
        <w:lang w:eastAsia="cs-CZ"/>
      </w:rPr>
      <w:drawing>
        <wp:anchor distT="152400" distB="152400" distL="152400" distR="152400" simplePos="0" relativeHeight="251657216" behindDoc="0" locked="0" layoutInCell="1" allowOverlap="1" wp14:anchorId="3996D296" wp14:editId="6A199689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152400" distB="152400" distL="152400" distR="152400" simplePos="0" relativeHeight="251656192" behindDoc="0" locked="0" layoutInCell="1" allowOverlap="1" wp14:anchorId="72B101FF" wp14:editId="0BA699FD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77FF2"/>
    <w:multiLevelType w:val="hybridMultilevel"/>
    <w:tmpl w:val="7DBE6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23E9B"/>
    <w:rsid w:val="00031E3A"/>
    <w:rsid w:val="0005414F"/>
    <w:rsid w:val="00075061"/>
    <w:rsid w:val="00095B01"/>
    <w:rsid w:val="000A7309"/>
    <w:rsid w:val="000B4A92"/>
    <w:rsid w:val="000B5AD9"/>
    <w:rsid w:val="000D67F2"/>
    <w:rsid w:val="000F0FF0"/>
    <w:rsid w:val="00104B3D"/>
    <w:rsid w:val="0011703D"/>
    <w:rsid w:val="001440CF"/>
    <w:rsid w:val="001727DA"/>
    <w:rsid w:val="001746ED"/>
    <w:rsid w:val="00215D22"/>
    <w:rsid w:val="002639DF"/>
    <w:rsid w:val="00264EFF"/>
    <w:rsid w:val="002778B3"/>
    <w:rsid w:val="002916C4"/>
    <w:rsid w:val="002A57F8"/>
    <w:rsid w:val="002A75B6"/>
    <w:rsid w:val="003106A2"/>
    <w:rsid w:val="00311A6B"/>
    <w:rsid w:val="00313A39"/>
    <w:rsid w:val="0031785E"/>
    <w:rsid w:val="003226B6"/>
    <w:rsid w:val="00325F55"/>
    <w:rsid w:val="003350BE"/>
    <w:rsid w:val="00361037"/>
    <w:rsid w:val="00365379"/>
    <w:rsid w:val="003A4714"/>
    <w:rsid w:val="003C724C"/>
    <w:rsid w:val="003F3C0F"/>
    <w:rsid w:val="00402A7C"/>
    <w:rsid w:val="004315D4"/>
    <w:rsid w:val="00455AB0"/>
    <w:rsid w:val="00464A36"/>
    <w:rsid w:val="00493614"/>
    <w:rsid w:val="004A417C"/>
    <w:rsid w:val="004E2602"/>
    <w:rsid w:val="00507B05"/>
    <w:rsid w:val="005613A5"/>
    <w:rsid w:val="0057359E"/>
    <w:rsid w:val="00594307"/>
    <w:rsid w:val="005F1673"/>
    <w:rsid w:val="00637723"/>
    <w:rsid w:val="0064675E"/>
    <w:rsid w:val="00655529"/>
    <w:rsid w:val="0066015B"/>
    <w:rsid w:val="00681868"/>
    <w:rsid w:val="00681A6C"/>
    <w:rsid w:val="00684A61"/>
    <w:rsid w:val="00700C4C"/>
    <w:rsid w:val="007541B8"/>
    <w:rsid w:val="007674D6"/>
    <w:rsid w:val="00781DFF"/>
    <w:rsid w:val="007A687E"/>
    <w:rsid w:val="007E1457"/>
    <w:rsid w:val="0081636D"/>
    <w:rsid w:val="008510DE"/>
    <w:rsid w:val="00853899"/>
    <w:rsid w:val="00864AA8"/>
    <w:rsid w:val="00874B64"/>
    <w:rsid w:val="0088085C"/>
    <w:rsid w:val="0088189B"/>
    <w:rsid w:val="0088309D"/>
    <w:rsid w:val="008C21C5"/>
    <w:rsid w:val="008F271C"/>
    <w:rsid w:val="00902FCC"/>
    <w:rsid w:val="00904A09"/>
    <w:rsid w:val="009224E2"/>
    <w:rsid w:val="00972FF1"/>
    <w:rsid w:val="00987201"/>
    <w:rsid w:val="00993AB5"/>
    <w:rsid w:val="009B06C9"/>
    <w:rsid w:val="009D17E8"/>
    <w:rsid w:val="009E0E58"/>
    <w:rsid w:val="00A053A7"/>
    <w:rsid w:val="00A12767"/>
    <w:rsid w:val="00A13229"/>
    <w:rsid w:val="00A56E71"/>
    <w:rsid w:val="00A600E7"/>
    <w:rsid w:val="00A9326F"/>
    <w:rsid w:val="00AE758F"/>
    <w:rsid w:val="00B01EFC"/>
    <w:rsid w:val="00B365B3"/>
    <w:rsid w:val="00B64F60"/>
    <w:rsid w:val="00B96874"/>
    <w:rsid w:val="00C300DF"/>
    <w:rsid w:val="00CA6AF0"/>
    <w:rsid w:val="00CF0343"/>
    <w:rsid w:val="00D07AC5"/>
    <w:rsid w:val="00D14D1B"/>
    <w:rsid w:val="00D255E4"/>
    <w:rsid w:val="00D64194"/>
    <w:rsid w:val="00DA26A1"/>
    <w:rsid w:val="00DA5D3D"/>
    <w:rsid w:val="00DB5A00"/>
    <w:rsid w:val="00DD4450"/>
    <w:rsid w:val="00E14D54"/>
    <w:rsid w:val="00E22DC7"/>
    <w:rsid w:val="00E230A3"/>
    <w:rsid w:val="00E7733E"/>
    <w:rsid w:val="00EA1884"/>
    <w:rsid w:val="00EC5F52"/>
    <w:rsid w:val="00ED0CA9"/>
    <w:rsid w:val="00ED7D60"/>
    <w:rsid w:val="00EE3630"/>
    <w:rsid w:val="00EE4A2C"/>
    <w:rsid w:val="00F2774A"/>
    <w:rsid w:val="00F547B3"/>
    <w:rsid w:val="00FB0884"/>
    <w:rsid w:val="00FB5101"/>
    <w:rsid w:val="00FB6628"/>
    <w:rsid w:val="00FD179B"/>
    <w:rsid w:val="00FD1935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648B0"/>
  <w15:docId w15:val="{A90C6ABB-0536-4682-AD3B-E090A03E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table" w:customStyle="1" w:styleId="TableNormal">
    <w:name w:val="Table Normal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paragraph" w:styleId="Nzev">
    <w:name w:val="Title"/>
    <w:basedOn w:val="Normln"/>
    <w:next w:val="Normln"/>
    <w:link w:val="NzevChar"/>
    <w:uiPriority w:val="10"/>
    <w:qFormat/>
    <w:rsid w:val="00C300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ascii="Calibri Light" w:eastAsia="Times New Roman" w:hAnsi="Calibri Light"/>
      <w:spacing w:val="-10"/>
      <w:kern w:val="28"/>
      <w:sz w:val="56"/>
      <w:szCs w:val="56"/>
      <w:bdr w:val="none" w:sz="0" w:space="0" w:color="auto"/>
    </w:rPr>
  </w:style>
  <w:style w:type="character" w:customStyle="1" w:styleId="PerexChar">
    <w:name w:val="Perex Char"/>
    <w:link w:val="Perex"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customStyle="1" w:styleId="NzevChar">
    <w:name w:val="Název Char"/>
    <w:link w:val="Nzev"/>
    <w:uiPriority w:val="10"/>
    <w:rsid w:val="00C300DF"/>
    <w:rPr>
      <w:rFonts w:ascii="Calibri Light" w:eastAsia="Times New Roman" w:hAnsi="Calibri Light"/>
      <w:spacing w:val="-10"/>
      <w:kern w:val="28"/>
      <w:sz w:val="56"/>
      <w:szCs w:val="56"/>
      <w:lang w:eastAsia="en-US"/>
    </w:rPr>
  </w:style>
  <w:style w:type="character" w:customStyle="1" w:styleId="Internetovodkaz">
    <w:name w:val="Internetový odkaz"/>
    <w:rsid w:val="00E7733E"/>
    <w:rPr>
      <w:rFonts w:ascii="Arial" w:hAnsi="Arial"/>
      <w:b/>
      <w:color w:val="000099"/>
      <w:sz w:val="20"/>
      <w:u w:val="single"/>
    </w:rPr>
  </w:style>
  <w:style w:type="character" w:styleId="Zdraznn">
    <w:name w:val="Emphasis"/>
    <w:qFormat/>
    <w:rsid w:val="00E7733E"/>
    <w:rPr>
      <w:i/>
      <w:iCs/>
    </w:rPr>
  </w:style>
  <w:style w:type="character" w:customStyle="1" w:styleId="Silnzdraznn">
    <w:name w:val="Silné zdůraznění"/>
    <w:qFormat/>
    <w:rsid w:val="00E7733E"/>
    <w:rPr>
      <w:b/>
      <w:bCs/>
    </w:rPr>
  </w:style>
  <w:style w:type="paragraph" w:styleId="Zkladntext">
    <w:name w:val="Body Text"/>
    <w:basedOn w:val="Normln"/>
    <w:link w:val="ZkladntextChar"/>
    <w:rsid w:val="00E77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76" w:lineRule="auto"/>
    </w:pPr>
    <w:rPr>
      <w:bdr w:val="none" w:sz="0" w:space="0" w:color="auto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E7733E"/>
    <w:rPr>
      <w:rFonts w:ascii="Arial" w:hAnsi="Arial"/>
      <w:szCs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A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AD9"/>
    <w:rPr>
      <w:rFonts w:ascii="Segoe UI" w:hAnsi="Segoe UI" w:cs="Segoe UI"/>
      <w:sz w:val="18"/>
      <w:szCs w:val="18"/>
      <w:bdr w:val="ni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27405678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11</TotalTime>
  <Pages>1</Pages>
  <Words>344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2372</CharactersWithSpaces>
  <SharedDoc>false</SharedDoc>
  <HLinks>
    <vt:vector size="18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http://www.miniscitani.cz/</vt:lpwstr>
      </vt:variant>
      <vt:variant>
        <vt:lpwstr/>
      </vt:variant>
      <vt:variant>
        <vt:i4>7274534</vt:i4>
      </vt:variant>
      <vt:variant>
        <vt:i4>6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Wölfelová</dc:creator>
  <cp:keywords/>
  <cp:lastModifiedBy>voldanova</cp:lastModifiedBy>
  <cp:revision>9</cp:revision>
  <dcterms:created xsi:type="dcterms:W3CDTF">2021-04-13T21:03:00Z</dcterms:created>
  <dcterms:modified xsi:type="dcterms:W3CDTF">2021-04-14T08:21:00Z</dcterms:modified>
</cp:coreProperties>
</file>