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7466E5">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D7A4B">
        <w:rPr>
          <w:rFonts w:ascii="Times New Roman" w:hAnsi="Times New Roman" w:cs="Times New Roman"/>
          <w:sz w:val="24"/>
          <w:szCs w:val="24"/>
        </w:rPr>
      </w:r>
      <w:r w:rsidR="00AD7A4B">
        <w:rPr>
          <w:rFonts w:ascii="Times New Roman" w:hAnsi="Times New Roman" w:cs="Times New Roman"/>
          <w:sz w:val="24"/>
          <w:szCs w:val="24"/>
        </w:rPr>
        <w:fldChar w:fldCharType="separate"/>
      </w:r>
      <w:r w:rsidR="007466E5">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7466E5">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D7A4B">
        <w:rPr>
          <w:rFonts w:ascii="Times New Roman" w:hAnsi="Times New Roman" w:cs="Times New Roman"/>
          <w:sz w:val="24"/>
          <w:szCs w:val="24"/>
        </w:rPr>
      </w:r>
      <w:r w:rsidR="00AD7A4B">
        <w:rPr>
          <w:rFonts w:ascii="Times New Roman" w:hAnsi="Times New Roman" w:cs="Times New Roman"/>
          <w:sz w:val="24"/>
          <w:szCs w:val="24"/>
        </w:rPr>
        <w:fldChar w:fldCharType="separate"/>
      </w:r>
      <w:r w:rsidR="007466E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7466E5"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D7A4B">
              <w:rPr>
                <w:rFonts w:ascii="Times New Roman" w:hAnsi="Times New Roman" w:cs="Times New Roman"/>
                <w:sz w:val="24"/>
                <w:szCs w:val="24"/>
              </w:rPr>
            </w:r>
            <w:r w:rsidR="00AD7A4B">
              <w:rPr>
                <w:rFonts w:ascii="Times New Roman" w:hAnsi="Times New Roman" w:cs="Times New Roman"/>
                <w:sz w:val="24"/>
                <w:szCs w:val="24"/>
              </w:rPr>
              <w:fldChar w:fldCharType="separate"/>
            </w:r>
            <w:r w:rsidR="007466E5"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0D5B77">
              <w:rPr>
                <w:rFonts w:ascii="Times New Roman" w:hAnsi="Times New Roman" w:cs="Times New Roman"/>
                <w:bCs/>
                <w:sz w:val="24"/>
                <w:szCs w:val="24"/>
              </w:rPr>
              <w:t>rada/odborný rada v oddělení statistických územních jednotek</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0D5B77" w:rsidRPr="000D5B77">
              <w:rPr>
                <w:rFonts w:ascii="Times New Roman" w:hAnsi="Times New Roman" w:cs="Times New Roman"/>
                <w:bCs/>
                <w:sz w:val="24"/>
                <w:szCs w:val="24"/>
              </w:rPr>
              <w:t>statistických registrů</w:t>
            </w:r>
          </w:p>
          <w:p w:rsidR="007379E9" w:rsidRPr="00DE7154" w:rsidRDefault="002D1A05" w:rsidP="00E06C27">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r w:rsidR="000D5B77">
              <w:rPr>
                <w:rFonts w:ascii="Times New Roman" w:hAnsi="Times New Roman" w:cs="Times New Roman"/>
                <w:bCs/>
                <w:sz w:val="24"/>
                <w:szCs w:val="24"/>
              </w:rPr>
              <w:t>statistických územních jednotek</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7466E5"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7466E5"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7466E5"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007466E5"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7466E5"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007466E5"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7466E5"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007466E5"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7466E5"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007466E5"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6C0A5A"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7466E5"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007466E5" w:rsidRPr="00EF375B">
        <w:rPr>
          <w:rFonts w:ascii="Times New Roman" w:hAnsi="Times New Roman" w:cs="Times New Roman"/>
          <w:b/>
          <w:bCs/>
        </w:rPr>
        <w:fldChar w:fldCharType="end"/>
      </w:r>
    </w:p>
    <w:p w:rsidR="00386203" w:rsidRDefault="006C0A5A"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7466E5"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AD7A4B">
        <w:rPr>
          <w:rFonts w:ascii="Times New Roman" w:hAnsi="Times New Roman" w:cs="Times New Roman"/>
          <w:b/>
          <w:bCs/>
        </w:rPr>
      </w:r>
      <w:r w:rsidR="00AD7A4B">
        <w:rPr>
          <w:rFonts w:ascii="Times New Roman" w:hAnsi="Times New Roman" w:cs="Times New Roman"/>
          <w:b/>
          <w:bCs/>
        </w:rPr>
        <w:fldChar w:fldCharType="separate"/>
      </w:r>
      <w:r w:rsidR="007466E5"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AD7A4B">
        <w:rPr>
          <w:rFonts w:ascii="Times New Roman" w:hAnsi="Times New Roman" w:cs="Times New Roman"/>
          <w:bCs/>
          <w:sz w:val="24"/>
          <w:szCs w:val="24"/>
        </w:rPr>
        <w:t>2021</w:t>
      </w:r>
      <w:bookmarkStart w:id="0" w:name="_GoBack"/>
      <w:bookmarkEnd w:id="0"/>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E51BEF" w:rsidRPr="00E51BEF" w:rsidRDefault="00E51BEF" w:rsidP="00E51BEF">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E51BEF">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51BEF" w:rsidP="00E51BEF">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E51BEF">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7466E5">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D7A4B">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79" w:rsidRPr="000D768B" w:rsidRDefault="005D4D79" w:rsidP="000D768B">
    <w:pPr>
      <w:spacing w:after="0" w:line="240" w:lineRule="auto"/>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75A28"/>
    <w:rsid w:val="00085494"/>
    <w:rsid w:val="000900DB"/>
    <w:rsid w:val="0009292D"/>
    <w:rsid w:val="000973CD"/>
    <w:rsid w:val="000B660D"/>
    <w:rsid w:val="000B6872"/>
    <w:rsid w:val="000D5B77"/>
    <w:rsid w:val="000D768B"/>
    <w:rsid w:val="000F1868"/>
    <w:rsid w:val="000F1EDF"/>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1D03"/>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0A5A"/>
    <w:rsid w:val="006C68C7"/>
    <w:rsid w:val="006D3F4A"/>
    <w:rsid w:val="00704867"/>
    <w:rsid w:val="00707B6A"/>
    <w:rsid w:val="007219A0"/>
    <w:rsid w:val="007315F5"/>
    <w:rsid w:val="0073372D"/>
    <w:rsid w:val="007379E9"/>
    <w:rsid w:val="007466E5"/>
    <w:rsid w:val="00773538"/>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0B44"/>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55CB"/>
    <w:rsid w:val="00A4785B"/>
    <w:rsid w:val="00A621F8"/>
    <w:rsid w:val="00A63011"/>
    <w:rsid w:val="00A706B3"/>
    <w:rsid w:val="00A72C25"/>
    <w:rsid w:val="00A82C55"/>
    <w:rsid w:val="00AB30E8"/>
    <w:rsid w:val="00AB3809"/>
    <w:rsid w:val="00AB7002"/>
    <w:rsid w:val="00AD054B"/>
    <w:rsid w:val="00AD1191"/>
    <w:rsid w:val="00AD7A4B"/>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D4DA2"/>
    <w:rsid w:val="00BF2970"/>
    <w:rsid w:val="00BF6AE5"/>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06C27"/>
    <w:rsid w:val="00E236FC"/>
    <w:rsid w:val="00E30F21"/>
    <w:rsid w:val="00E45C0F"/>
    <w:rsid w:val="00E51BE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1C84"/>
    <w:rsid w:val="00F328E2"/>
    <w:rsid w:val="00F34EE9"/>
    <w:rsid w:val="00F35F6D"/>
    <w:rsid w:val="00F41C04"/>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46BB"/>
  <w15:docId w15:val="{8457E638-E299-4C12-98F2-DF9C18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159FB-337C-4EC6-8C21-8BE57A2C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884</Words>
  <Characters>5220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40</cp:revision>
  <dcterms:created xsi:type="dcterms:W3CDTF">2017-07-19T07:19:00Z</dcterms:created>
  <dcterms:modified xsi:type="dcterms:W3CDTF">2021-03-31T13:10:00Z</dcterms:modified>
</cp:coreProperties>
</file>