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245C5D2" w:rsidR="00867569" w:rsidRPr="00AE6D5B" w:rsidRDefault="004B0B2F" w:rsidP="00AE6D5B">
      <w:pPr>
        <w:pStyle w:val="Datum"/>
      </w:pPr>
      <w:r>
        <w:t>31</w:t>
      </w:r>
      <w:r w:rsidR="00CC5069">
        <w:t>.</w:t>
      </w:r>
      <w:r w:rsidR="00BB3C4C">
        <w:t xml:space="preserve"> března 2021</w:t>
      </w:r>
    </w:p>
    <w:p w14:paraId="56EC0A31" w14:textId="504AA03E" w:rsidR="00867569" w:rsidRPr="00AE6D5B" w:rsidRDefault="004B0B2F" w:rsidP="00CC5069">
      <w:pPr>
        <w:pStyle w:val="Nzev"/>
      </w:pPr>
      <w:r>
        <w:t>Za zdraví jsme si připlatili o desetinu více</w:t>
      </w:r>
    </w:p>
    <w:p w14:paraId="6A3D75C4" w14:textId="3176F936" w:rsidR="0052429F" w:rsidRDefault="003726BD" w:rsidP="00F37BF4">
      <w:pPr>
        <w:pStyle w:val="Perex"/>
      </w:pPr>
      <w:r>
        <w:t>V</w:t>
      </w:r>
      <w:r w:rsidR="0052429F">
        <w:t xml:space="preserve"> </w:t>
      </w:r>
      <w:r w:rsidR="004B0B2F" w:rsidRPr="00F37BF4">
        <w:t xml:space="preserve">posledním roce před výskytem nemoci Covid-19, </w:t>
      </w:r>
      <w:r w:rsidR="0052429F">
        <w:t xml:space="preserve">se </w:t>
      </w:r>
      <w:r w:rsidR="00B27A6F" w:rsidRPr="00F37BF4">
        <w:t>výdaje na zdravotní péči</w:t>
      </w:r>
      <w:r w:rsidR="0052429F">
        <w:t xml:space="preserve"> v Česku </w:t>
      </w:r>
      <w:r w:rsidR="00B27A6F">
        <w:t xml:space="preserve">výrazně </w:t>
      </w:r>
      <w:r w:rsidR="0052429F">
        <w:t>zvýšily</w:t>
      </w:r>
      <w:r w:rsidR="00B27A6F">
        <w:t xml:space="preserve">. </w:t>
      </w:r>
      <w:r w:rsidR="0052429F">
        <w:t xml:space="preserve">Meziročně </w:t>
      </w:r>
      <w:r>
        <w:t xml:space="preserve">v roce 2019 </w:t>
      </w:r>
      <w:r w:rsidR="0052429F">
        <w:t xml:space="preserve">vzrostly o 44 mld. Kč </w:t>
      </w:r>
      <w:r w:rsidR="004B0B2F" w:rsidRPr="00F37BF4">
        <w:t>a dosáhly celkové výše</w:t>
      </w:r>
      <w:r w:rsidR="0052429F">
        <w:t xml:space="preserve"> </w:t>
      </w:r>
      <w:r>
        <w:br/>
      </w:r>
      <w:r w:rsidR="0052429F">
        <w:t>4</w:t>
      </w:r>
      <w:r w:rsidR="00EF168C">
        <w:t>7</w:t>
      </w:r>
      <w:r w:rsidR="0052429F">
        <w:t>8 miliard</w:t>
      </w:r>
      <w:r w:rsidR="004B0B2F" w:rsidRPr="00F37BF4">
        <w:t>.</w:t>
      </w:r>
      <w:r w:rsidR="00D80054">
        <w:t xml:space="preserve"> </w:t>
      </w:r>
      <w:r w:rsidR="00D80054" w:rsidRPr="00D80054">
        <w:t>Vyplývá to z</w:t>
      </w:r>
      <w:r>
        <w:t> </w:t>
      </w:r>
      <w:r w:rsidR="00D80054" w:rsidRPr="00D80054">
        <w:t>výsledků</w:t>
      </w:r>
      <w:r>
        <w:t xml:space="preserve"> </w:t>
      </w:r>
      <w:hyperlink r:id="rId7" w:history="1">
        <w:r w:rsidRPr="003F09E0">
          <w:rPr>
            <w:rStyle w:val="Hypertextovodkaz"/>
          </w:rPr>
          <w:t>aktuální publikace</w:t>
        </w:r>
      </w:hyperlink>
      <w:r w:rsidR="00D80054" w:rsidRPr="00D80054">
        <w:t xml:space="preserve"> </w:t>
      </w:r>
      <w:r>
        <w:t>Českého statistického</w:t>
      </w:r>
      <w:r w:rsidR="00D80054" w:rsidRPr="00D80054">
        <w:t xml:space="preserve"> úřad</w:t>
      </w:r>
      <w:r>
        <w:t>u</w:t>
      </w:r>
      <w:r w:rsidR="00D80054" w:rsidRPr="00D80054">
        <w:t xml:space="preserve">. </w:t>
      </w:r>
    </w:p>
    <w:p w14:paraId="2B1A15BE" w14:textId="3A8C0152" w:rsidR="00C84A55" w:rsidRDefault="003726BD" w:rsidP="00590FAD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52429F" w:rsidRPr="0052429F">
        <w:rPr>
          <w:rFonts w:cs="Arial"/>
          <w:szCs w:val="18"/>
        </w:rPr>
        <w:t>ýrazný nárůst výdajů</w:t>
      </w:r>
      <w:r w:rsidR="00C11E95" w:rsidRPr="00C11E95">
        <w:rPr>
          <w:rFonts w:cs="Arial"/>
          <w:szCs w:val="18"/>
        </w:rPr>
        <w:t xml:space="preserve"> na zdravotní péči</w:t>
      </w:r>
      <w:r>
        <w:rPr>
          <w:rFonts w:cs="Arial"/>
          <w:szCs w:val="18"/>
        </w:rPr>
        <w:t xml:space="preserve"> byl zaznamenán již druhým rokem v řadě. Oproti roku 2018 </w:t>
      </w:r>
      <w:r w:rsidR="0052429F" w:rsidRPr="0052429F">
        <w:rPr>
          <w:rFonts w:cs="Arial"/>
          <w:szCs w:val="18"/>
        </w:rPr>
        <w:t>v</w:t>
      </w:r>
      <w:r>
        <w:rPr>
          <w:rFonts w:cs="Arial"/>
          <w:szCs w:val="18"/>
        </w:rPr>
        <w:t xml:space="preserve">zrostly o </w:t>
      </w:r>
      <w:r w:rsidR="0052429F">
        <w:rPr>
          <w:rFonts w:cs="Arial"/>
          <w:szCs w:val="18"/>
        </w:rPr>
        <w:t>10</w:t>
      </w:r>
      <w:r w:rsidR="0052429F" w:rsidRPr="0052429F">
        <w:rPr>
          <w:rFonts w:cs="Arial"/>
          <w:szCs w:val="18"/>
        </w:rPr>
        <w:t xml:space="preserve"> % na </w:t>
      </w:r>
      <w:r w:rsidR="0052429F">
        <w:rPr>
          <w:rFonts w:cs="Arial"/>
          <w:szCs w:val="18"/>
        </w:rPr>
        <w:t>47</w:t>
      </w:r>
      <w:r w:rsidR="00991FE7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miliard korun. </w:t>
      </w:r>
      <w:r w:rsidR="00414AAB">
        <w:rPr>
          <w:rFonts w:cs="Arial"/>
          <w:szCs w:val="18"/>
        </w:rPr>
        <w:t xml:space="preserve">Veřejné zdroje meziročně vzrostly o 34 </w:t>
      </w:r>
      <w:r w:rsidR="003F09E0">
        <w:rPr>
          <w:rFonts w:cs="Arial"/>
          <w:szCs w:val="18"/>
        </w:rPr>
        <w:t>miliard,</w:t>
      </w:r>
      <w:r>
        <w:rPr>
          <w:rFonts w:cs="Arial"/>
          <w:szCs w:val="18"/>
        </w:rPr>
        <w:br/>
      </w:r>
      <w:r w:rsidR="00414AAB">
        <w:rPr>
          <w:rFonts w:cs="Arial"/>
          <w:szCs w:val="18"/>
        </w:rPr>
        <w:t xml:space="preserve">soukromé o 10 miliard korun. </w:t>
      </w:r>
      <w:r w:rsidR="00C84A55" w:rsidRPr="00C84A55">
        <w:rPr>
          <w:rFonts w:cs="Arial"/>
          <w:szCs w:val="18"/>
        </w:rPr>
        <w:t>Přes výrazné ná</w:t>
      </w:r>
      <w:r>
        <w:rPr>
          <w:rFonts w:cs="Arial"/>
          <w:szCs w:val="18"/>
        </w:rPr>
        <w:t xml:space="preserve">růsty výdajů na zdravotní péči zaostává Česko </w:t>
      </w:r>
      <w:r w:rsidRPr="00C84A55">
        <w:rPr>
          <w:rFonts w:cs="Arial"/>
          <w:szCs w:val="18"/>
        </w:rPr>
        <w:t>př</w:t>
      </w:r>
      <w:r>
        <w:rPr>
          <w:rFonts w:cs="Arial"/>
          <w:szCs w:val="18"/>
        </w:rPr>
        <w:t xml:space="preserve">i </w:t>
      </w:r>
      <w:r w:rsidRPr="00C84A55">
        <w:rPr>
          <w:rFonts w:cs="Arial"/>
          <w:szCs w:val="18"/>
        </w:rPr>
        <w:t>přepočtu na jednoho obyvatele</w:t>
      </w:r>
      <w:r>
        <w:rPr>
          <w:rFonts w:cs="Arial"/>
          <w:szCs w:val="18"/>
        </w:rPr>
        <w:t xml:space="preserve"> nadále za průměrem zemí EU</w:t>
      </w:r>
      <w:r w:rsidR="00C84A55" w:rsidRPr="00C84A55">
        <w:rPr>
          <w:rFonts w:cs="Arial"/>
          <w:szCs w:val="18"/>
        </w:rPr>
        <w:t xml:space="preserve">. </w:t>
      </w:r>
    </w:p>
    <w:p w14:paraId="7E97B0B5" w14:textId="77777777" w:rsidR="00414AAB" w:rsidRDefault="00414AAB" w:rsidP="00590FAD">
      <w:pPr>
        <w:spacing w:line="240" w:lineRule="auto"/>
        <w:rPr>
          <w:rFonts w:cs="Arial"/>
          <w:szCs w:val="18"/>
        </w:rPr>
      </w:pPr>
    </w:p>
    <w:p w14:paraId="6404E038" w14:textId="6B8A81F7" w:rsidR="00B162C8" w:rsidRPr="00CF7DA7" w:rsidRDefault="00B466B3" w:rsidP="00590FAD">
      <w:pPr>
        <w:spacing w:line="240" w:lineRule="auto"/>
        <w:rPr>
          <w:rFonts w:cs="Arial"/>
          <w:szCs w:val="18"/>
        </w:rPr>
      </w:pPr>
      <w:r w:rsidRPr="00F37BF4">
        <w:rPr>
          <w:rFonts w:cs="Arial"/>
          <w:szCs w:val="18"/>
        </w:rPr>
        <w:t>Největší část výdajů na zdravotn</w:t>
      </w:r>
      <w:r w:rsidR="00BA1A08" w:rsidRPr="00F37BF4">
        <w:rPr>
          <w:rFonts w:cs="Arial"/>
          <w:szCs w:val="18"/>
        </w:rPr>
        <w:t xml:space="preserve">í péči je v Česku hrazená prostřednictvím povinného veřejného zdravotního pojištění. </w:t>
      </w:r>
      <w:r w:rsidR="00590FAD" w:rsidRPr="00590FAD">
        <w:rPr>
          <w:rFonts w:cs="Arial"/>
          <w:i/>
          <w:szCs w:val="18"/>
        </w:rPr>
        <w:t>„</w:t>
      </w:r>
      <w:r w:rsidRPr="00590FAD">
        <w:rPr>
          <w:rFonts w:cs="Arial"/>
          <w:i/>
          <w:szCs w:val="18"/>
        </w:rPr>
        <w:t>V roce 201</w:t>
      </w:r>
      <w:r w:rsidR="00BA1A08" w:rsidRPr="00590FAD">
        <w:rPr>
          <w:rFonts w:cs="Arial"/>
          <w:i/>
          <w:szCs w:val="18"/>
        </w:rPr>
        <w:t xml:space="preserve">9 zdravotní pojišťovny financovaly </w:t>
      </w:r>
      <w:r w:rsidR="00F37BF4" w:rsidRPr="00590FAD">
        <w:rPr>
          <w:rFonts w:cs="Arial"/>
          <w:i/>
          <w:szCs w:val="18"/>
        </w:rPr>
        <w:t xml:space="preserve">téměř </w:t>
      </w:r>
      <w:r w:rsidR="00BA1A08" w:rsidRPr="00590FAD">
        <w:rPr>
          <w:rFonts w:cs="Arial"/>
          <w:i/>
          <w:szCs w:val="18"/>
        </w:rPr>
        <w:t>dvě třetiny veškeré zdravotní péče v</w:t>
      </w:r>
      <w:r w:rsidR="0081608B" w:rsidRPr="00590FAD">
        <w:rPr>
          <w:rFonts w:cs="Arial"/>
          <w:i/>
          <w:szCs w:val="18"/>
        </w:rPr>
        <w:t> </w:t>
      </w:r>
      <w:r w:rsidR="00BA1A08" w:rsidRPr="00590FAD">
        <w:rPr>
          <w:rFonts w:cs="Arial"/>
          <w:i/>
          <w:szCs w:val="18"/>
        </w:rPr>
        <w:t xml:space="preserve">Česku. Meziročně jejich výdaje vzrostly o </w:t>
      </w:r>
      <w:r w:rsidR="00F37BF4" w:rsidRPr="00590FAD">
        <w:rPr>
          <w:rFonts w:cs="Arial"/>
          <w:i/>
          <w:szCs w:val="18"/>
        </w:rPr>
        <w:t>26</w:t>
      </w:r>
      <w:r w:rsidR="00BA1A08" w:rsidRPr="00590FAD">
        <w:rPr>
          <w:rFonts w:cs="Arial"/>
          <w:i/>
          <w:szCs w:val="18"/>
        </w:rPr>
        <w:t xml:space="preserve"> miliard </w:t>
      </w:r>
      <w:r w:rsidR="00590FAD" w:rsidRPr="00590FAD">
        <w:rPr>
          <w:rFonts w:cs="Arial"/>
          <w:i/>
          <w:szCs w:val="18"/>
        </w:rPr>
        <w:t xml:space="preserve">korun na rekordních 310 miliard,“ </w:t>
      </w:r>
      <w:r w:rsidR="00590FAD">
        <w:rPr>
          <w:rFonts w:cs="Arial"/>
          <w:szCs w:val="18"/>
        </w:rPr>
        <w:t>říká Marek Rojíček, předseda Českého statistického úřadu.</w:t>
      </w:r>
      <w:r w:rsidR="0081608B" w:rsidRPr="00CF7DA7">
        <w:rPr>
          <w:rFonts w:cs="Arial"/>
          <w:szCs w:val="18"/>
        </w:rPr>
        <w:t xml:space="preserve"> </w:t>
      </w:r>
      <w:r w:rsidR="00A44012">
        <w:rPr>
          <w:rFonts w:cs="Arial"/>
          <w:szCs w:val="18"/>
        </w:rPr>
        <w:t>Z</w:t>
      </w:r>
      <w:r w:rsidR="00B162C8" w:rsidRPr="00CF7DA7">
        <w:rPr>
          <w:rFonts w:cs="Arial"/>
          <w:szCs w:val="18"/>
        </w:rPr>
        <w:t xml:space="preserve">dravotní pojišťovny </w:t>
      </w:r>
      <w:r w:rsidR="00590FAD">
        <w:rPr>
          <w:rFonts w:cs="Arial"/>
          <w:szCs w:val="18"/>
        </w:rPr>
        <w:br/>
      </w:r>
      <w:r w:rsidR="00B162C8" w:rsidRPr="00CF7DA7">
        <w:rPr>
          <w:rFonts w:cs="Arial"/>
          <w:szCs w:val="18"/>
        </w:rPr>
        <w:t xml:space="preserve">v letech 2010 až 2019 na zdravotní péči v Česku </w:t>
      </w:r>
      <w:r w:rsidR="00A44012">
        <w:rPr>
          <w:rFonts w:cs="Arial"/>
          <w:szCs w:val="18"/>
        </w:rPr>
        <w:t xml:space="preserve">vynaložily celkem </w:t>
      </w:r>
      <w:r w:rsidR="00B162C8" w:rsidRPr="00CF7DA7">
        <w:rPr>
          <w:rFonts w:cs="Arial"/>
          <w:szCs w:val="18"/>
        </w:rPr>
        <w:t>2,5 bilionu korun</w:t>
      </w:r>
      <w:r w:rsidR="00CF7DA7">
        <w:rPr>
          <w:rFonts w:cs="Arial"/>
          <w:szCs w:val="18"/>
        </w:rPr>
        <w:t>.</w:t>
      </w:r>
      <w:r w:rsidR="00414AAB" w:rsidRPr="00CF7DA7">
        <w:t xml:space="preserve"> </w:t>
      </w:r>
    </w:p>
    <w:p w14:paraId="2CC69C6F" w14:textId="77777777" w:rsidR="00B162C8" w:rsidRDefault="00B162C8" w:rsidP="00590FAD">
      <w:pPr>
        <w:spacing w:line="240" w:lineRule="auto"/>
        <w:rPr>
          <w:rFonts w:cs="Arial"/>
          <w:szCs w:val="18"/>
        </w:rPr>
      </w:pPr>
    </w:p>
    <w:p w14:paraId="34E61C24" w14:textId="56A43C37" w:rsidR="00EA49E1" w:rsidRDefault="00EA49E1" w:rsidP="00590FAD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T</w:t>
      </w:r>
      <w:r w:rsidR="007A7E26">
        <w:rPr>
          <w:rFonts w:cs="Arial"/>
          <w:szCs w:val="18"/>
        </w:rPr>
        <w:t xml:space="preserve">řetina </w:t>
      </w:r>
      <w:r w:rsidR="00BA1A08" w:rsidRPr="00F37BF4">
        <w:rPr>
          <w:rFonts w:cs="Arial"/>
          <w:szCs w:val="18"/>
        </w:rPr>
        <w:t xml:space="preserve">z úhrad zdravotního pojištění </w:t>
      </w:r>
      <w:r w:rsidR="0081608B">
        <w:rPr>
          <w:rFonts w:cs="Arial"/>
          <w:szCs w:val="18"/>
        </w:rPr>
        <w:t xml:space="preserve">v roce 2019 </w:t>
      </w:r>
      <w:r w:rsidR="00BA1A08" w:rsidRPr="00F37BF4">
        <w:rPr>
          <w:rFonts w:cs="Arial"/>
          <w:szCs w:val="18"/>
        </w:rPr>
        <w:t>připad</w:t>
      </w:r>
      <w:r w:rsidR="007A7E26">
        <w:rPr>
          <w:rFonts w:cs="Arial"/>
          <w:szCs w:val="18"/>
        </w:rPr>
        <w:t>la</w:t>
      </w:r>
      <w:r w:rsidR="00BA1A08" w:rsidRPr="00F37BF4">
        <w:rPr>
          <w:rFonts w:cs="Arial"/>
          <w:szCs w:val="18"/>
        </w:rPr>
        <w:t xml:space="preserve"> na </w:t>
      </w:r>
      <w:r w:rsidR="007A7E26">
        <w:rPr>
          <w:rFonts w:cs="Arial"/>
          <w:szCs w:val="18"/>
        </w:rPr>
        <w:t xml:space="preserve">ambulantní a </w:t>
      </w:r>
      <w:r>
        <w:rPr>
          <w:rFonts w:cs="Arial"/>
          <w:szCs w:val="18"/>
        </w:rPr>
        <w:t xml:space="preserve">necelá </w:t>
      </w:r>
      <w:r w:rsidR="007A7E26">
        <w:rPr>
          <w:rFonts w:cs="Arial"/>
          <w:szCs w:val="18"/>
        </w:rPr>
        <w:t xml:space="preserve">pětina na lůžkovou léčebnou péči. Dohromady na léčebnou péči vynaložily pojišťovny 162 mld. Kč. </w:t>
      </w:r>
      <w:r w:rsidR="0081608B">
        <w:rPr>
          <w:rFonts w:cs="Arial"/>
          <w:szCs w:val="18"/>
        </w:rPr>
        <w:t xml:space="preserve">Procentuálně </w:t>
      </w:r>
      <w:r w:rsidR="00A44012">
        <w:rPr>
          <w:rFonts w:cs="Arial"/>
          <w:szCs w:val="18"/>
        </w:rPr>
        <w:t xml:space="preserve">nejvíce meziročně </w:t>
      </w:r>
      <w:r w:rsidR="0081608B">
        <w:rPr>
          <w:rFonts w:cs="Arial"/>
          <w:szCs w:val="18"/>
        </w:rPr>
        <w:t xml:space="preserve">vzrostly výdaje zdravotních pojišťoven za </w:t>
      </w:r>
      <w:r w:rsidR="0036446E">
        <w:rPr>
          <w:rFonts w:cs="Arial"/>
          <w:szCs w:val="18"/>
        </w:rPr>
        <w:t xml:space="preserve">preventivní </w:t>
      </w:r>
      <w:r w:rsidR="00590FAD">
        <w:rPr>
          <w:rFonts w:cs="Arial"/>
          <w:szCs w:val="18"/>
        </w:rPr>
        <w:br/>
      </w:r>
      <w:r w:rsidR="0036446E">
        <w:rPr>
          <w:rFonts w:cs="Arial"/>
          <w:szCs w:val="18"/>
        </w:rPr>
        <w:t>a rehabilitační péči.</w:t>
      </w:r>
      <w:r w:rsidR="0081608B">
        <w:rPr>
          <w:rFonts w:cs="Arial"/>
          <w:szCs w:val="18"/>
        </w:rPr>
        <w:t xml:space="preserve"> </w:t>
      </w:r>
      <w:r w:rsidR="00F51774">
        <w:rPr>
          <w:rFonts w:cs="Arial"/>
          <w:szCs w:val="18"/>
        </w:rPr>
        <w:t>P</w:t>
      </w:r>
      <w:r w:rsidR="009D0F68" w:rsidRPr="00414AAB">
        <w:rPr>
          <w:rFonts w:cs="Arial"/>
          <w:szCs w:val="18"/>
        </w:rPr>
        <w:t xml:space="preserve">růměrné výdaje zdravotních pojišťoven na jednu </w:t>
      </w:r>
      <w:r w:rsidR="0036446E" w:rsidRPr="00414AAB">
        <w:rPr>
          <w:rFonts w:cs="Arial"/>
          <w:szCs w:val="18"/>
        </w:rPr>
        <w:t>osobu</w:t>
      </w:r>
      <w:r w:rsidR="00F51774">
        <w:rPr>
          <w:rFonts w:cs="Arial"/>
          <w:szCs w:val="18"/>
        </w:rPr>
        <w:t xml:space="preserve"> dosáhly</w:t>
      </w:r>
      <w:r w:rsidR="0036446E" w:rsidRPr="00414AAB">
        <w:rPr>
          <w:rFonts w:cs="Arial"/>
          <w:szCs w:val="18"/>
        </w:rPr>
        <w:t xml:space="preserve"> 29,0 tis. Kč. </w:t>
      </w:r>
      <w:r w:rsidRPr="00414AAB">
        <w:rPr>
          <w:rFonts w:cs="Arial"/>
          <w:szCs w:val="18"/>
        </w:rPr>
        <w:t>N</w:t>
      </w:r>
      <w:r w:rsidR="0036446E" w:rsidRPr="00414AAB">
        <w:rPr>
          <w:rFonts w:cs="Arial"/>
          <w:szCs w:val="18"/>
        </w:rPr>
        <w:t xml:space="preserve">a jednu pojištěnou ženu </w:t>
      </w:r>
      <w:r w:rsidRPr="00414AAB">
        <w:rPr>
          <w:rFonts w:cs="Arial"/>
          <w:szCs w:val="18"/>
        </w:rPr>
        <w:t xml:space="preserve">bylo v průměru vynaloženo  </w:t>
      </w:r>
      <w:r w:rsidR="006448BA">
        <w:rPr>
          <w:rFonts w:cs="Arial"/>
          <w:szCs w:val="18"/>
        </w:rPr>
        <w:t xml:space="preserve">29,8 </w:t>
      </w:r>
      <w:r w:rsidRPr="00414AAB">
        <w:rPr>
          <w:rFonts w:cs="Arial"/>
          <w:szCs w:val="18"/>
        </w:rPr>
        <w:t xml:space="preserve">tis. Kč, tj. o </w:t>
      </w:r>
      <w:r w:rsidR="0036446E" w:rsidRPr="00414AAB">
        <w:rPr>
          <w:rFonts w:cs="Arial"/>
          <w:szCs w:val="18"/>
        </w:rPr>
        <w:t> </w:t>
      </w:r>
      <w:r w:rsidR="006448BA">
        <w:rPr>
          <w:rFonts w:cs="Arial"/>
          <w:szCs w:val="18"/>
        </w:rPr>
        <w:t xml:space="preserve">6,2 </w:t>
      </w:r>
      <w:r w:rsidR="0036446E" w:rsidRPr="00414AAB">
        <w:rPr>
          <w:rFonts w:cs="Arial"/>
          <w:szCs w:val="18"/>
        </w:rPr>
        <w:t>% (</w:t>
      </w:r>
      <w:r w:rsidR="006448BA">
        <w:rPr>
          <w:rFonts w:cs="Arial"/>
          <w:szCs w:val="18"/>
        </w:rPr>
        <w:t xml:space="preserve">1,8 </w:t>
      </w:r>
      <w:r w:rsidR="0036446E" w:rsidRPr="00414AAB">
        <w:rPr>
          <w:rFonts w:cs="Arial"/>
          <w:szCs w:val="18"/>
        </w:rPr>
        <w:t>tis.</w:t>
      </w:r>
      <w:r w:rsidRPr="00414AAB">
        <w:rPr>
          <w:rFonts w:cs="Arial"/>
          <w:szCs w:val="18"/>
        </w:rPr>
        <w:t xml:space="preserve"> </w:t>
      </w:r>
      <w:r w:rsidR="0036446E" w:rsidRPr="00414AAB">
        <w:rPr>
          <w:rFonts w:cs="Arial"/>
          <w:szCs w:val="18"/>
        </w:rPr>
        <w:t>K</w:t>
      </w:r>
      <w:r w:rsidRPr="00414AAB">
        <w:rPr>
          <w:rFonts w:cs="Arial"/>
          <w:szCs w:val="18"/>
        </w:rPr>
        <w:t>č</w:t>
      </w:r>
      <w:r w:rsidR="0036446E" w:rsidRPr="00414AAB">
        <w:rPr>
          <w:rFonts w:cs="Arial"/>
          <w:szCs w:val="18"/>
        </w:rPr>
        <w:t>) v</w:t>
      </w:r>
      <w:r w:rsidRPr="00414AAB">
        <w:rPr>
          <w:rFonts w:cs="Arial"/>
          <w:szCs w:val="18"/>
        </w:rPr>
        <w:t xml:space="preserve">íce než </w:t>
      </w:r>
      <w:r w:rsidR="0036446E" w:rsidRPr="00414AAB">
        <w:rPr>
          <w:rFonts w:cs="Arial"/>
          <w:szCs w:val="18"/>
        </w:rPr>
        <w:t>na jednoho pojištěného muže.</w:t>
      </w:r>
      <w:r w:rsidRPr="00414AAB">
        <w:rPr>
          <w:rFonts w:cs="Arial"/>
          <w:szCs w:val="18"/>
        </w:rPr>
        <w:t xml:space="preserve"> </w:t>
      </w:r>
      <w:r w:rsidR="009D0F68" w:rsidRPr="00414AAB">
        <w:rPr>
          <w:rFonts w:cs="Arial"/>
          <w:szCs w:val="18"/>
        </w:rPr>
        <w:t>Z hlediska věkových skupin vydaly pojišťovny nejvíc peněz na zdravotní péči o osoby mezi 70 a 74 lety</w:t>
      </w:r>
      <w:r w:rsidRPr="00414AAB">
        <w:rPr>
          <w:rFonts w:cs="Arial"/>
          <w:szCs w:val="18"/>
        </w:rPr>
        <w:t xml:space="preserve"> (36</w:t>
      </w:r>
      <w:r w:rsidR="00991FE7">
        <w:rPr>
          <w:rFonts w:cs="Arial"/>
          <w:szCs w:val="18"/>
        </w:rPr>
        <w:t>,2</w:t>
      </w:r>
      <w:r w:rsidRPr="00414AAB">
        <w:rPr>
          <w:rFonts w:cs="Arial"/>
          <w:szCs w:val="18"/>
        </w:rPr>
        <w:t xml:space="preserve"> mld. Kč), nejméně za osoby ve věku 20 až</w:t>
      </w:r>
      <w:r w:rsidR="00C814E9" w:rsidRPr="00414AAB">
        <w:rPr>
          <w:rFonts w:cs="Arial"/>
          <w:szCs w:val="18"/>
        </w:rPr>
        <w:t xml:space="preserve"> 24 let (6</w:t>
      </w:r>
      <w:r w:rsidR="00991FE7">
        <w:rPr>
          <w:rFonts w:cs="Arial"/>
          <w:szCs w:val="18"/>
        </w:rPr>
        <w:t>,1</w:t>
      </w:r>
      <w:r w:rsidR="00C814E9" w:rsidRPr="00414AAB">
        <w:rPr>
          <w:rFonts w:cs="Arial"/>
          <w:szCs w:val="18"/>
        </w:rPr>
        <w:t xml:space="preserve"> mld. Kč)</w:t>
      </w:r>
      <w:r w:rsidR="009D0F68" w:rsidRPr="00414AAB">
        <w:rPr>
          <w:rFonts w:cs="Arial"/>
          <w:szCs w:val="18"/>
        </w:rPr>
        <w:t xml:space="preserve">. </w:t>
      </w:r>
    </w:p>
    <w:p w14:paraId="1649807E" w14:textId="77777777" w:rsidR="00414AAB" w:rsidRPr="00414AAB" w:rsidRDefault="00414AAB" w:rsidP="00590FAD">
      <w:pPr>
        <w:spacing w:line="240" w:lineRule="auto"/>
        <w:rPr>
          <w:rFonts w:cs="Arial"/>
          <w:szCs w:val="18"/>
        </w:rPr>
      </w:pPr>
    </w:p>
    <w:p w14:paraId="19FFEC23" w14:textId="0F12AB86" w:rsidR="00721129" w:rsidRPr="009D0F68" w:rsidRDefault="009D0F68" w:rsidP="00590FAD">
      <w:pPr>
        <w:spacing w:line="240" w:lineRule="auto"/>
        <w:rPr>
          <w:rFonts w:cs="Arial"/>
          <w:szCs w:val="18"/>
        </w:rPr>
      </w:pPr>
      <w:r w:rsidRPr="009D0F68">
        <w:rPr>
          <w:rFonts w:cs="Arial"/>
          <w:szCs w:val="18"/>
        </w:rPr>
        <w:t>Nejnákladnější léčbu vyžadují nemoci oběhové soustavy</w:t>
      </w:r>
      <w:r w:rsidR="00A44012">
        <w:rPr>
          <w:rFonts w:cs="Arial"/>
          <w:szCs w:val="18"/>
        </w:rPr>
        <w:t xml:space="preserve">, kam </w:t>
      </w:r>
      <w:r w:rsidR="00A44012" w:rsidRPr="00A44012">
        <w:rPr>
          <w:rFonts w:cs="Arial"/>
          <w:szCs w:val="18"/>
        </w:rPr>
        <w:t>se řadí např. srdeční infarkt nebo mozková mrtvice</w:t>
      </w:r>
      <w:r w:rsidRPr="009D0F68">
        <w:rPr>
          <w:rFonts w:cs="Arial"/>
          <w:szCs w:val="18"/>
        </w:rPr>
        <w:t>. V</w:t>
      </w:r>
      <w:r w:rsidR="00721129">
        <w:rPr>
          <w:rFonts w:cs="Arial"/>
          <w:szCs w:val="18"/>
        </w:rPr>
        <w:t xml:space="preserve"> roce 2019 </w:t>
      </w:r>
      <w:r w:rsidRPr="009D0F68">
        <w:rPr>
          <w:rFonts w:cs="Arial"/>
          <w:szCs w:val="18"/>
        </w:rPr>
        <w:t>na n</w:t>
      </w:r>
      <w:r w:rsidR="00A44012">
        <w:rPr>
          <w:rFonts w:cs="Arial"/>
          <w:szCs w:val="18"/>
        </w:rPr>
        <w:t>ě</w:t>
      </w:r>
      <w:r w:rsidRPr="009D0F68">
        <w:rPr>
          <w:rFonts w:cs="Arial"/>
          <w:szCs w:val="18"/>
        </w:rPr>
        <w:t xml:space="preserve"> pojišťovny vydaly celkem 2</w:t>
      </w:r>
      <w:r w:rsidR="00721129">
        <w:rPr>
          <w:rFonts w:cs="Arial"/>
          <w:szCs w:val="18"/>
        </w:rPr>
        <w:t>8</w:t>
      </w:r>
      <w:r w:rsidRPr="009D0F68">
        <w:rPr>
          <w:rFonts w:cs="Arial"/>
          <w:szCs w:val="18"/>
        </w:rPr>
        <w:t>,</w:t>
      </w:r>
      <w:r w:rsidR="00721129">
        <w:rPr>
          <w:rFonts w:cs="Arial"/>
          <w:szCs w:val="18"/>
        </w:rPr>
        <w:t>5</w:t>
      </w:r>
      <w:r w:rsidRPr="009D0F68">
        <w:rPr>
          <w:rFonts w:cs="Arial"/>
          <w:szCs w:val="18"/>
        </w:rPr>
        <w:t xml:space="preserve"> miliardy korun. </w:t>
      </w:r>
      <w:r w:rsidR="00F51774">
        <w:rPr>
          <w:rFonts w:cs="Arial"/>
          <w:i/>
          <w:szCs w:val="18"/>
        </w:rPr>
        <w:t>„</w:t>
      </w:r>
      <w:r w:rsidR="00CE6921" w:rsidRPr="00CE6921">
        <w:rPr>
          <w:rFonts w:cs="Arial"/>
          <w:i/>
          <w:szCs w:val="18"/>
        </w:rPr>
        <w:t>Průměrné výdaje zdravotních pojišťoven na jednoho muže trpícího onemocněním oběhové soustavy dosahují podle aktuálních dat 3 000 korun. U žen jsou o 600 korun nižší</w:t>
      </w:r>
      <w:r w:rsidRPr="009D0F68">
        <w:rPr>
          <w:rFonts w:cs="Arial"/>
          <w:i/>
          <w:szCs w:val="18"/>
        </w:rPr>
        <w:t>,“</w:t>
      </w:r>
      <w:r w:rsidRPr="009D0F68">
        <w:rPr>
          <w:rFonts w:cs="Arial"/>
          <w:szCs w:val="18"/>
        </w:rPr>
        <w:t xml:space="preserve"> </w:t>
      </w:r>
      <w:r w:rsidR="00EE31C9">
        <w:rPr>
          <w:rFonts w:cs="Arial"/>
          <w:szCs w:val="18"/>
        </w:rPr>
        <w:t>dodává</w:t>
      </w:r>
      <w:r w:rsidRPr="009D0F68">
        <w:rPr>
          <w:rFonts w:cs="Arial"/>
          <w:szCs w:val="18"/>
        </w:rPr>
        <w:t xml:space="preserve"> </w:t>
      </w:r>
      <w:r w:rsidR="00056C04">
        <w:rPr>
          <w:rFonts w:cs="Arial"/>
          <w:szCs w:val="18"/>
        </w:rPr>
        <w:t>Martin Mana, ředitel odboru statistik rozvoje společnosti ČSÚ.</w:t>
      </w:r>
      <w:r w:rsidR="00721129" w:rsidRPr="00721129">
        <w:rPr>
          <w:rFonts w:cs="Arial"/>
          <w:szCs w:val="18"/>
        </w:rPr>
        <w:t xml:space="preserve"> </w:t>
      </w:r>
      <w:r w:rsidR="00721129" w:rsidRPr="009D0F68">
        <w:rPr>
          <w:rFonts w:cs="Arial"/>
          <w:szCs w:val="18"/>
        </w:rPr>
        <w:t>Druhou finančně nejnáročnější diagnózou jsou novotvary, jejichž léčba stála pojišťovny 2</w:t>
      </w:r>
      <w:r w:rsidR="00721129">
        <w:rPr>
          <w:rFonts w:cs="Arial"/>
          <w:szCs w:val="18"/>
        </w:rPr>
        <w:t>4</w:t>
      </w:r>
      <w:r w:rsidR="00721129" w:rsidRPr="009D0F68">
        <w:rPr>
          <w:rFonts w:cs="Arial"/>
          <w:szCs w:val="18"/>
        </w:rPr>
        <w:t>,</w:t>
      </w:r>
      <w:r w:rsidR="00721129">
        <w:rPr>
          <w:rFonts w:cs="Arial"/>
          <w:szCs w:val="18"/>
        </w:rPr>
        <w:t>7</w:t>
      </w:r>
      <w:r w:rsidR="00721129" w:rsidRPr="009D0F68">
        <w:rPr>
          <w:rFonts w:cs="Arial"/>
          <w:szCs w:val="18"/>
        </w:rPr>
        <w:t> miliardy korun.</w:t>
      </w:r>
      <w:r w:rsidR="00721129" w:rsidRPr="00721129">
        <w:rPr>
          <w:rFonts w:cs="Arial"/>
          <w:szCs w:val="18"/>
        </w:rPr>
        <w:t xml:space="preserve"> </w:t>
      </w:r>
    </w:p>
    <w:p w14:paraId="2A5BC35A" w14:textId="288C19A3" w:rsidR="009D0F68" w:rsidRPr="009D0F68" w:rsidRDefault="009D0F68" w:rsidP="00590FAD">
      <w:pPr>
        <w:spacing w:line="240" w:lineRule="auto"/>
        <w:rPr>
          <w:rFonts w:cs="Arial"/>
          <w:szCs w:val="18"/>
        </w:rPr>
      </w:pPr>
    </w:p>
    <w:p w14:paraId="5FA886AB" w14:textId="501EF484" w:rsidR="005F2266" w:rsidRDefault="00EB1D5B" w:rsidP="00590FAD">
      <w:pPr>
        <w:spacing w:line="240" w:lineRule="auto"/>
        <w:rPr>
          <w:rFonts w:cs="Arial"/>
          <w:szCs w:val="18"/>
        </w:rPr>
      </w:pPr>
      <w:r w:rsidRPr="00EB1D5B">
        <w:rPr>
          <w:rFonts w:cs="Arial"/>
          <w:szCs w:val="18"/>
        </w:rPr>
        <w:t xml:space="preserve">V roce 2019 </w:t>
      </w:r>
      <w:r>
        <w:rPr>
          <w:rFonts w:cs="Arial"/>
          <w:szCs w:val="18"/>
        </w:rPr>
        <w:t xml:space="preserve">vynaložili občané </w:t>
      </w:r>
      <w:r w:rsidRPr="00EB1D5B">
        <w:rPr>
          <w:rFonts w:cs="Arial"/>
          <w:szCs w:val="18"/>
        </w:rPr>
        <w:t xml:space="preserve">ze svých </w:t>
      </w:r>
      <w:r>
        <w:rPr>
          <w:rFonts w:cs="Arial"/>
          <w:szCs w:val="18"/>
        </w:rPr>
        <w:t xml:space="preserve">peněženek na zdraví </w:t>
      </w:r>
      <w:r w:rsidRPr="00EB1D5B">
        <w:rPr>
          <w:rFonts w:cs="Arial"/>
          <w:szCs w:val="18"/>
        </w:rPr>
        <w:t>celkem 63,7</w:t>
      </w:r>
      <w:r w:rsidR="00056C04">
        <w:rPr>
          <w:rFonts w:cs="Arial"/>
          <w:szCs w:val="18"/>
        </w:rPr>
        <w:t> </w:t>
      </w:r>
      <w:r w:rsidRPr="00EB1D5B">
        <w:rPr>
          <w:rFonts w:cs="Arial"/>
          <w:szCs w:val="18"/>
        </w:rPr>
        <w:t>mld. Kč, tedy 13 % celkových výdajů na zdravotní péči v</w:t>
      </w:r>
      <w:r>
        <w:rPr>
          <w:rFonts w:cs="Arial"/>
          <w:szCs w:val="18"/>
        </w:rPr>
        <w:t> </w:t>
      </w:r>
      <w:r w:rsidR="00F51774">
        <w:rPr>
          <w:rFonts w:cs="Arial"/>
          <w:szCs w:val="18"/>
        </w:rPr>
        <w:t>zemi</w:t>
      </w:r>
      <w:r>
        <w:rPr>
          <w:rFonts w:cs="Arial"/>
          <w:szCs w:val="18"/>
        </w:rPr>
        <w:t xml:space="preserve">. </w:t>
      </w:r>
      <w:r w:rsidRPr="00EB1D5B">
        <w:rPr>
          <w:rFonts w:cs="Arial"/>
          <w:szCs w:val="18"/>
        </w:rPr>
        <w:t>Meziročně vzrostly o 11 %</w:t>
      </w:r>
      <w:r>
        <w:rPr>
          <w:rFonts w:cs="Arial"/>
          <w:szCs w:val="18"/>
        </w:rPr>
        <w:t xml:space="preserve"> (6,4 mld. Kč), </w:t>
      </w:r>
      <w:r w:rsidRPr="00EB1D5B">
        <w:rPr>
          <w:rFonts w:cs="Arial"/>
          <w:szCs w:val="18"/>
        </w:rPr>
        <w:t>tj. nejvíce od roku 2010.</w:t>
      </w:r>
      <w:r>
        <w:rPr>
          <w:rFonts w:cs="Arial"/>
          <w:szCs w:val="18"/>
        </w:rPr>
        <w:t xml:space="preserve"> </w:t>
      </w:r>
      <w:r w:rsidR="003C4044">
        <w:rPr>
          <w:rFonts w:cs="Arial"/>
          <w:szCs w:val="18"/>
        </w:rPr>
        <w:t>Za posledních deset zaplatil</w:t>
      </w:r>
      <w:r w:rsidR="004C48C6">
        <w:rPr>
          <w:rFonts w:cs="Arial"/>
          <w:szCs w:val="18"/>
        </w:rPr>
        <w:t>y</w:t>
      </w:r>
      <w:r w:rsidR="003C4044">
        <w:rPr>
          <w:rFonts w:cs="Arial"/>
          <w:szCs w:val="18"/>
        </w:rPr>
        <w:t xml:space="preserve"> domácnosti za zdravotní péči celkem pět set miliard.</w:t>
      </w:r>
      <w:r w:rsidR="00C11E95">
        <w:rPr>
          <w:rFonts w:cs="Arial"/>
          <w:szCs w:val="18"/>
        </w:rPr>
        <w:t xml:space="preserve"> Průměrné </w:t>
      </w:r>
      <w:r w:rsidR="00C11E95" w:rsidRPr="00C11E95">
        <w:rPr>
          <w:rFonts w:cs="Arial"/>
          <w:szCs w:val="18"/>
        </w:rPr>
        <w:t xml:space="preserve">výdaje domácností </w:t>
      </w:r>
      <w:r w:rsidR="00C11E95">
        <w:rPr>
          <w:rFonts w:cs="Arial"/>
          <w:szCs w:val="18"/>
        </w:rPr>
        <w:t xml:space="preserve">na zdraví </w:t>
      </w:r>
      <w:r w:rsidR="00590FAD">
        <w:rPr>
          <w:rFonts w:cs="Arial"/>
          <w:szCs w:val="18"/>
        </w:rPr>
        <w:t>na</w:t>
      </w:r>
      <w:r w:rsidR="00C11E95">
        <w:rPr>
          <w:rFonts w:cs="Arial"/>
          <w:szCs w:val="18"/>
        </w:rPr>
        <w:t xml:space="preserve"> osobu se za poslední tři roky zvýšily o bezmála tisíc korun</w:t>
      </w:r>
      <w:r w:rsidR="00590FAD">
        <w:rPr>
          <w:rFonts w:cs="Arial"/>
          <w:szCs w:val="18"/>
        </w:rPr>
        <w:t>, tedy</w:t>
      </w:r>
      <w:r w:rsidR="00C11E95">
        <w:rPr>
          <w:rFonts w:cs="Arial"/>
          <w:szCs w:val="18"/>
        </w:rPr>
        <w:t xml:space="preserve"> na šest tisíc v roce 2019</w:t>
      </w:r>
      <w:r w:rsidR="00C11E95" w:rsidRPr="00C11E95">
        <w:rPr>
          <w:rFonts w:cs="Arial"/>
          <w:szCs w:val="18"/>
        </w:rPr>
        <w:t>.</w:t>
      </w:r>
      <w:r w:rsidR="00F51774">
        <w:rPr>
          <w:rFonts w:cs="Arial"/>
          <w:szCs w:val="18"/>
        </w:rPr>
        <w:t xml:space="preserve"> L</w:t>
      </w:r>
      <w:r w:rsidR="00FA0364" w:rsidRPr="0079648B">
        <w:rPr>
          <w:rFonts w:cs="Arial"/>
          <w:szCs w:val="18"/>
        </w:rPr>
        <w:t xml:space="preserve">idé </w:t>
      </w:r>
      <w:r w:rsidR="00F51774">
        <w:rPr>
          <w:rFonts w:cs="Arial"/>
          <w:szCs w:val="18"/>
        </w:rPr>
        <w:t xml:space="preserve">předloni </w:t>
      </w:r>
      <w:r w:rsidR="00FA0364" w:rsidRPr="0079648B">
        <w:rPr>
          <w:rFonts w:cs="Arial"/>
          <w:szCs w:val="18"/>
        </w:rPr>
        <w:t>doplatili 12,9 miliard korun za léky na předpis</w:t>
      </w:r>
      <w:r w:rsidR="0079648B" w:rsidRPr="0079648B">
        <w:rPr>
          <w:rFonts w:cs="Arial"/>
          <w:szCs w:val="18"/>
        </w:rPr>
        <w:t xml:space="preserve"> a za </w:t>
      </w:r>
      <w:r w:rsidR="00FA0364" w:rsidRPr="0079648B">
        <w:rPr>
          <w:rFonts w:cs="Arial"/>
          <w:szCs w:val="18"/>
        </w:rPr>
        <w:t>volně prodejn</w:t>
      </w:r>
      <w:r w:rsidR="00F51774">
        <w:rPr>
          <w:rFonts w:cs="Arial"/>
          <w:szCs w:val="18"/>
        </w:rPr>
        <w:t>á léčiva vynaložili</w:t>
      </w:r>
      <w:r w:rsidR="0079648B" w:rsidRPr="0079648B">
        <w:rPr>
          <w:rFonts w:cs="Arial"/>
          <w:szCs w:val="18"/>
        </w:rPr>
        <w:t xml:space="preserve"> dalších </w:t>
      </w:r>
      <w:r w:rsidR="00FA0364" w:rsidRPr="0079648B">
        <w:rPr>
          <w:rFonts w:cs="Arial"/>
          <w:szCs w:val="18"/>
        </w:rPr>
        <w:t xml:space="preserve">16,5 miliard. </w:t>
      </w:r>
      <w:r w:rsidR="003C4044" w:rsidRPr="0079648B">
        <w:rPr>
          <w:rFonts w:cs="Arial"/>
          <w:szCs w:val="18"/>
        </w:rPr>
        <w:t>Meziročně výdaje českých domácností za léky stouply o rekordní 4,0 mld. Kč (15,6 %) a každý obyvatel tak v průměru za léky zaplatil 2 758 korun</w:t>
      </w:r>
      <w:r w:rsidR="0079648B">
        <w:rPr>
          <w:rFonts w:cs="Arial"/>
          <w:szCs w:val="18"/>
        </w:rPr>
        <w:t xml:space="preserve">. </w:t>
      </w:r>
    </w:p>
    <w:p w14:paraId="2C954494" w14:textId="77777777" w:rsidR="00F51774" w:rsidRPr="000A3624" w:rsidRDefault="00F51774" w:rsidP="00590FAD">
      <w:pPr>
        <w:spacing w:line="240" w:lineRule="auto"/>
        <w:rPr>
          <w:rFonts w:cs="Arial"/>
          <w:szCs w:val="18"/>
        </w:rPr>
      </w:pPr>
      <w:bookmarkStart w:id="0" w:name="_GoBack"/>
      <w:bookmarkEnd w:id="0"/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C731" w14:textId="77777777" w:rsidR="002C06AD" w:rsidRDefault="002C06AD" w:rsidP="00BA6370">
      <w:r>
        <w:separator/>
      </w:r>
    </w:p>
  </w:endnote>
  <w:endnote w:type="continuationSeparator" w:id="0">
    <w:p w14:paraId="031112EF" w14:textId="77777777" w:rsidR="002C06AD" w:rsidRDefault="002C06AD" w:rsidP="00BA6370">
      <w:r>
        <w:continuationSeparator/>
      </w:r>
    </w:p>
  </w:endnote>
  <w:endnote w:type="continuationNotice" w:id="1">
    <w:p w14:paraId="2237B82C" w14:textId="77777777" w:rsidR="002C06AD" w:rsidRDefault="002C06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715B602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E692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715B602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E692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2622" w14:textId="77777777" w:rsidR="002C06AD" w:rsidRDefault="002C06AD" w:rsidP="00BA6370">
      <w:r>
        <w:separator/>
      </w:r>
    </w:p>
  </w:footnote>
  <w:footnote w:type="continuationSeparator" w:id="0">
    <w:p w14:paraId="4D23EA82" w14:textId="77777777" w:rsidR="002C06AD" w:rsidRDefault="002C06AD" w:rsidP="00BA6370">
      <w:r>
        <w:continuationSeparator/>
      </w:r>
    </w:p>
  </w:footnote>
  <w:footnote w:type="continuationNotice" w:id="1">
    <w:p w14:paraId="6C80C2EF" w14:textId="77777777" w:rsidR="002C06AD" w:rsidRDefault="002C06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3422"/>
    <w:rsid w:val="000E74E0"/>
    <w:rsid w:val="000F35F5"/>
    <w:rsid w:val="000F7B29"/>
    <w:rsid w:val="00110748"/>
    <w:rsid w:val="00116D24"/>
    <w:rsid w:val="00125C4F"/>
    <w:rsid w:val="001404AB"/>
    <w:rsid w:val="00146745"/>
    <w:rsid w:val="001658A9"/>
    <w:rsid w:val="0017054E"/>
    <w:rsid w:val="0017231D"/>
    <w:rsid w:val="001776E2"/>
    <w:rsid w:val="001810DC"/>
    <w:rsid w:val="00181A6A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31B1B"/>
    <w:rsid w:val="00854E24"/>
    <w:rsid w:val="0085742D"/>
    <w:rsid w:val="00861D0E"/>
    <w:rsid w:val="00862504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70A9"/>
    <w:rsid w:val="009D0F68"/>
    <w:rsid w:val="009E3740"/>
    <w:rsid w:val="009E4E85"/>
    <w:rsid w:val="009F5037"/>
    <w:rsid w:val="00A00672"/>
    <w:rsid w:val="00A034F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248C"/>
    <w:rsid w:val="00F37BF4"/>
    <w:rsid w:val="00F46F18"/>
    <w:rsid w:val="00F4712F"/>
    <w:rsid w:val="00F5040B"/>
    <w:rsid w:val="00F51774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sledky-zdravotnickych-uctu-cr-m6hwrlzb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982A-A88F-427A-8DFF-165CBE89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2021-03-30T15:08:00Z</cp:lastPrinted>
  <dcterms:created xsi:type="dcterms:W3CDTF">2021-03-30T15:40:00Z</dcterms:created>
  <dcterms:modified xsi:type="dcterms:W3CDTF">2021-03-30T22:03:00Z</dcterms:modified>
</cp:coreProperties>
</file>