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 xml:space="preserve">V tabulkách jsou uvedeny změny v Klasifikaci zemí (CZ-GEONOM), které byly provedeny dle změnových souborů a publikací zveřejněných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Eurostatem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na informačním serveru RAMON: </w:t>
      </w:r>
      <w:hyperlink r:id="rId7" w:history="1">
        <w:r w:rsidRPr="00600E7E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http://ec.europa.eu/eurostat/ramon/other_documents/geonom</w:t>
        </w:r>
      </w:hyperlink>
      <w:r w:rsidRPr="00600E7E">
        <w:rPr>
          <w:rFonts w:ascii="Times New Roman" w:eastAsia="Times New Roman" w:hAnsi="Times New Roman" w:cs="Times New Roman"/>
          <w:lang w:eastAsia="cs-CZ"/>
        </w:rPr>
        <w:t xml:space="preserve"> .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 xml:space="preserve">* Změny vycházející z publikace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Eurostatu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Geonomenclature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applicable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to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European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statistics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international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trade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goods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- 2017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edition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>". Do CZ-GEONOM byly změny zahrnuty s platností od 1. ledna 2018.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 xml:space="preserve">** Položka státu Mayotte (YT) není dle informací </w:t>
      </w:r>
      <w:proofErr w:type="spellStart"/>
      <w:r w:rsidRPr="00600E7E">
        <w:rPr>
          <w:rFonts w:ascii="Times New Roman" w:eastAsia="Times New Roman" w:hAnsi="Times New Roman" w:cs="Times New Roman"/>
          <w:lang w:eastAsia="cs-CZ"/>
        </w:rPr>
        <w:t>Eurostatu</w:t>
      </w:r>
      <w:proofErr w:type="spellEnd"/>
      <w:r w:rsidRPr="00600E7E">
        <w:rPr>
          <w:rFonts w:ascii="Times New Roman" w:eastAsia="Times New Roman" w:hAnsi="Times New Roman" w:cs="Times New Roman"/>
          <w:lang w:eastAsia="cs-CZ"/>
        </w:rPr>
        <w:t xml:space="preserve"> v oblasti statistiky zahraničního obchodu nadále využívána. Z tohoto důvodu byla z klasifikace CZ-GEONOM odstraněna s platností od 1. ledna 2018. V nařízení komise (EU) č. 1106/2012 ze dne 27. listopadu 2012 zůstane položka uvedena až do aktualizace tohoto nařízení.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>+  =  doplněné položky</w:t>
      </w:r>
    </w:p>
    <w:p w:rsidR="00600E7E" w:rsidRPr="00600E7E" w:rsidRDefault="00600E7E" w:rsidP="00600E7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00E7E">
        <w:rPr>
          <w:rFonts w:ascii="Times New Roman" w:eastAsia="Times New Roman" w:hAnsi="Times New Roman" w:cs="Times New Roman"/>
          <w:lang w:eastAsia="cs-CZ"/>
        </w:rPr>
        <w:t>-  =  odstraněné položky</w:t>
      </w:r>
    </w:p>
    <w:p w:rsidR="00600E7E" w:rsidRPr="00600E7E" w:rsidRDefault="00FE3DA9" w:rsidP="00600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Geonomenklatura</w:t>
      </w:r>
      <w:proofErr w:type="spellEnd"/>
    </w:p>
    <w:p w:rsidR="00600E7E" w:rsidRDefault="00600E7E" w:rsidP="00600E7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287"/>
        <w:gridCol w:w="917"/>
        <w:gridCol w:w="3201"/>
      </w:tblGrid>
      <w:tr w:rsidR="00600E7E" w:rsidRPr="00600E7E" w:rsidTr="00600E7E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FE3DA9" w:rsidP="00600E7E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Geonomenklatura</w:t>
            </w:r>
            <w:proofErr w:type="spellEnd"/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Doplněné položky: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Odstraněné položky:</w:t>
            </w:r>
          </w:p>
        </w:tc>
      </w:tr>
      <w:tr w:rsidR="00FE3DA9" w:rsidRPr="00600E7E" w:rsidTr="007F575D">
        <w:trPr>
          <w:trHeight w:val="593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2013:</w:t>
            </w: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 (466)  Svatý Bartoloměj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 (478)  Nizozemské Antily</w:t>
            </w: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 (477)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 (475)  Curaçao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 (229)  Západní Sahara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 (479)  Svatý Martin (nizozemská část)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 (955)  Volné moře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E3DA9" w:rsidRPr="00600E7E" w:rsidTr="007F575D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platné od 1. ledna 2018: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</w:tr>
      <w:tr w:rsidR="00FE3DA9" w:rsidRPr="00600E7E" w:rsidTr="007F575D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DA9" w:rsidRPr="00600E7E" w:rsidRDefault="00FE3DA9" w:rsidP="007F575D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FE3DA9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2021: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XI Spojené království (Severní Irsko)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XU Spojené království (vyjma Severního Irska)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Změny českých názvů zemí platných od 1. ledna 2021: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Kód země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země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země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Česká republika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Česko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KG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Kyrgyzská republika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Kyrgyzstán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LK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Srí Lanka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Šrí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Lanka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MK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Bývalá jugoslávská  republika Makedonie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Severní Makedonie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MM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Myanma</w:t>
            </w:r>
            <w:proofErr w:type="spellEnd"/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Myanmar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QR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uvnitř EU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uvnitř Unie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s třetími zeměmi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Rezervy a zásoby v rámci obchodu se zeměmi mimo Unii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uvnitř EU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uvnitř Unie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s třetími zeměmi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v rámci obchodu se zeměmi mimo Unii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QY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uvnitř EU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uvnitř Unie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s třetími zeměmi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Země a území neuváděné z obchodních nebo vojenských důvodů v rámci obchodu se zeměmi mimo Unii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SX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Svatý Martin (nizozemská část)</w:t>
            </w:r>
          </w:p>
        </w:tc>
        <w:tc>
          <w:tcPr>
            <w:tcW w:w="16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Sint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Maarten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(nizozemská část)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VA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Svatý stolec (Vatikánský městský stát)</w:t>
            </w:r>
          </w:p>
        </w:tc>
        <w:tc>
          <w:tcPr>
            <w:tcW w:w="1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Svatý stolec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anglických názvů zemí platných od 1. ledna 2021: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Kód země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země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země</w:t>
            </w:r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CV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Cape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Verde</w:t>
            </w:r>
            <w:proofErr w:type="spellEnd"/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Cabo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Verde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Czech Republic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Czechia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KG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Kyrgyz, Republic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Kyrgyzstan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MK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Former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Yugoslav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Republic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Macedonia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North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Macedonia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QR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intra-EU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third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Stores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provisions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extra-Union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intra-EU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third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within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extra-Union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QY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intra-EU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with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third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territories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not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specified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commercial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or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military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reasons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framework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extra-Union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trade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SZ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Swaziland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Eswatini</w:t>
            </w:r>
            <w:proofErr w:type="spellEnd"/>
          </w:p>
        </w:tc>
      </w:tr>
      <w:tr w:rsidR="00600E7E" w:rsidRPr="00600E7E" w:rsidTr="00FE3DA9">
        <w:trPr>
          <w:trHeight w:val="593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VA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Holy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See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Vatican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City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State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Holy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See</w:t>
            </w:r>
            <w:proofErr w:type="spellEnd"/>
          </w:p>
        </w:tc>
      </w:tr>
    </w:tbl>
    <w:p w:rsidR="00600E7E" w:rsidRDefault="00600E7E" w:rsidP="00600E7E">
      <w:pPr>
        <w:jc w:val="center"/>
      </w:pPr>
    </w:p>
    <w:p w:rsidR="00600E7E" w:rsidRDefault="00600E7E">
      <w:r>
        <w:br w:type="page"/>
      </w:r>
    </w:p>
    <w:p w:rsidR="00600E7E" w:rsidRDefault="00237C9F" w:rsidP="00B1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Ekonomické zóny</w:t>
      </w:r>
    </w:p>
    <w:p w:rsidR="00B1488A" w:rsidRDefault="00B1488A" w:rsidP="00600E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2287"/>
        <w:gridCol w:w="86"/>
        <w:gridCol w:w="830"/>
        <w:gridCol w:w="3201"/>
      </w:tblGrid>
      <w:tr w:rsidR="00600E7E" w:rsidRPr="00600E7E" w:rsidTr="00600E7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Ekonomické </w:t>
            </w:r>
            <w:r w:rsidR="00237C9F">
              <w:rPr>
                <w:rFonts w:ascii="Times New Roman" w:eastAsia="Times New Roman" w:hAnsi="Times New Roman" w:cs="Times New Roman"/>
                <w:b/>
                <w:lang w:eastAsia="cs-CZ"/>
              </w:rPr>
              <w:t>zóny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Ekonomická zóna: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2011: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  Eurozóna od roku 1999 (vývojově)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EE  (053)  Estonsko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 Země mimo eurozónu 1999 (vývojově)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EE  (053)  Estonsko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IS  (024)  Island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ME  (097)  Černá Hora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1820  Organizace pro hospodářskou spolupráci a rozvoj </w:t>
            </w:r>
          </w:p>
          <w:p w:rsidR="00600E7E" w:rsidRPr="00600E7E" w:rsidRDefault="00600E7E" w:rsidP="00600E7E">
            <w:pPr>
              <w:spacing w:before="120" w:after="0" w:line="240" w:lineRule="auto"/>
              <w:ind w:left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(bez EU)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CL  (512)  Chile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IL  (624)  Izrael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2017  Eurozóna (17)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1117  Eurozóna (16)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EE  (053)  Estonsko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 Země mimo eurozónu (17)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1118  Země mimo eurozónu (16)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EE  (053)  Estonsku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2012: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MV  (667)  Maledivy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2013:</w:t>
            </w:r>
          </w:p>
        </w:tc>
      </w:tr>
      <w:tr w:rsidR="00600E7E" w:rsidRPr="00600E7E" w:rsidTr="00600E7E"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</w:tc>
      </w:tr>
      <w:tr w:rsidR="00600E7E" w:rsidRPr="00600E7E" w:rsidTr="00600E7E">
        <w:trPr>
          <w:trHeight w:val="504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Země mimo eurozónu 1999 (vývojově)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</w:tc>
      </w:tr>
      <w:tr w:rsidR="00600E7E" w:rsidRPr="00600E7E" w:rsidTr="00600E7E">
        <w:trPr>
          <w:trHeight w:val="504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XS  (098)  Srbsko</w:t>
            </w:r>
          </w:p>
        </w:tc>
      </w:tr>
      <w:tr w:rsidR="00600E7E" w:rsidRPr="00600E7E" w:rsidTr="00600E7E">
        <w:trPr>
          <w:trHeight w:val="504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1330  Společný jihoamerický trh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  <w:tab w:val="left" w:pos="1258"/>
                <w:tab w:val="left" w:pos="1602"/>
              </w:tabs>
              <w:spacing w:before="120" w:after="120" w:line="240" w:lineRule="auto"/>
              <w:ind w:left="1258" w:hanging="1258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VE  (484)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Bolívarovská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republika Venezuela</w:t>
            </w:r>
          </w:p>
        </w:tc>
      </w:tr>
      <w:tr w:rsidR="00600E7E" w:rsidRPr="00600E7E" w:rsidTr="00600E7E">
        <w:trPr>
          <w:trHeight w:val="477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</w:tr>
      <w:tr w:rsidR="00600E7E" w:rsidRPr="00600E7E" w:rsidTr="00600E7E">
        <w:trPr>
          <w:trHeight w:val="477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1814 Země mimo Evropskou unii (27)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</w:tc>
      </w:tr>
      <w:tr w:rsidR="00600E7E" w:rsidRPr="00600E7E" w:rsidTr="00600E7E">
        <w:trPr>
          <w:trHeight w:val="477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Země mimo eurozónu (17)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AN (478) Nizozemské Antily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BL (466) Svatý Bartoloměj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+ BQ (477)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CW (475) Curaçao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EH (229) Západní Sahara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SS (225) Jižní Súdán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SX (479) Svatý Martin (nizozemská část)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 w:type="page"/>
            </w: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července 2013: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1010  Evropská unie (vývojově)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1051  Země Středomoří (bez EU)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1055  Unie pro Středomoří (bez EU)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1115 Evropský hospodářský prostor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1120  Země západního Balkánu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2028  Evropská unie (28)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1112  Evropská unie (27)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2128  Země mimo Evropskou unii (28)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1814  Země mimo Evropskou unii (27)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2014: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  Eurozóna od roku 1999 (vývojově)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LV  (054)  Lotyšsko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 Země mimo eurozónu 1999 (vývojově)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LV  (054)  Lotyšsko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WS  (819)  Samoa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2018  Eurozóna (18)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2017  Eurozóna (17)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LV  (054)  Lotyšsko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2118  Země mimo eurozónu (18)</w:t>
            </w:r>
          </w:p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 Země mimo eurozónu (17)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LV  (054)  Lotyšsko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2015: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  Eurozóna od roku 1999 (vývojově)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LT (055) Litva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 Země mimo eurozónu 1999 (vývojově)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LT (055) Litva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AL (070) Albánie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2019  Eurozóna (19)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2018 Eurozóna (18)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LT (055) Litva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2119  Země mimo eurozónu (19)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2118  Země mimo eurozónu (18)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LT  (055)  Litva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2016: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ID (700) Indonésie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1130  Kandidátské země</w:t>
            </w:r>
          </w:p>
        </w:tc>
        <w:tc>
          <w:tcPr>
            <w:tcW w:w="214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IS (024) Island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2017: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GA (314) Gabon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ID (700) Indonésie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 xml:space="preserve">Změny platné od 1. ledna 2018: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1000 Svět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 Země mimo eurozónu 1999 (vývojově)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1118 Země mimo eurozónu (16)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1811 Země mimo Evropskou unii (15)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1812 Země mimo Evropskou unii (25)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1813 Země mimo eurozónu (12)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1814 Země mimo Evropskou unii (27)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1816 Země mimo eurozónu (13)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1817 Země mimo eurozónu (15)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2117 Země mimo eurozónu (17)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2118 Země mimo eurozónu (18)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2119 Země mimo eurozónu (19)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2128 Země mimo Evropskou unii (28)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+ 1090 Různé - nespecifikované a nevymezené země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i/>
                <w:lang w:eastAsia="cs-CZ"/>
              </w:rPr>
              <w:t>vznik zóny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QP (955) Volné moře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QQ (950) Rezervy a zásoby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QR (951) Rezervy a zásoby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 (952) Rezervy a zásoby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QU (958) Země a území neuváděné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 (959) Země a území neuváděné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 (960) Země a území neuváděné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QX (977) Země a území neuváděné z obchodních nebo vojenských důvodů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QY (978) Země a území neuváděné z obchodních nebo vojenských důvodů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 (979) Země a území neuváděné z obchodních nebo vojenských důvodů v rámci obchodu s třetími zeměmi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+ 1091 Různé - nespecifikované země, interní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i/>
                <w:lang w:eastAsia="cs-CZ"/>
              </w:rPr>
              <w:t>vznik zóny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QR (951) Rezervy a zásoby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QV (959) Země a území neuváděné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QY (978) Země a území neuváděné z obchodních nebo vojenských důvodů v rámci obchodu uvnitř EU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+ 1092 Různé - nespecifikované země, externí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i/>
                <w:lang w:eastAsia="cs-CZ"/>
              </w:rPr>
              <w:t>vznik zóny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QP (955) Volné moře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QQ (950) Rezervy a zásoby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QS (952) Rezervy a zásoby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QU (958) Země a území neuváděné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QW (960) Země a území neuváděné v rámci obchodu s třetími zeměmi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QX (977) Země a území neuváděné z obchodních nebo vojenských důvodů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QZ (979) Země a území neuváděné z obchodních nebo vojenských důvodů v rámci obchodu s třetími zeměmi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názvů platné od 1. ledna 2018: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600E7E" w:rsidRPr="00600E7E" w:rsidTr="00600E7E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Kód ekonomické zóny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ekonomické zóny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ekonomické zóny</w:t>
            </w:r>
          </w:p>
        </w:tc>
      </w:tr>
      <w:tr w:rsidR="00600E7E" w:rsidRPr="00600E7E" w:rsidTr="00600E7E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1010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600E7E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Extra-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Extra-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Union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600E7E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1013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Euro-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600E7E">
        <w:trPr>
          <w:trHeight w:val="593"/>
        </w:trPr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1014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Extra-euro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Extra-euro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zone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since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1999 (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evolutionary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definition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2018: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Ekonomická zóna: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1053  Organizace zemí vyvážející ropu</w:t>
            </w:r>
          </w:p>
        </w:tc>
        <w:tc>
          <w:tcPr>
            <w:tcW w:w="21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GQ (310) Rovníková Guinea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1330  Společný jihoamerický trh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- VE  (484)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Bolívarovská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 republika Venezuela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 Nejméně rozvinuté země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GQ (310) Rovníková Guinea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2019:</w:t>
            </w:r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+ CG  (318)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Kongo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br/>
              <w:t xml:space="preserve">-  QA  (644)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Katar</w:t>
            </w:r>
            <w:proofErr w:type="spellEnd"/>
          </w:p>
        </w:tc>
      </w:tr>
      <w:tr w:rsidR="00600E7E" w:rsidRPr="00600E7E" w:rsidTr="00600E7E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1815 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Společenství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nezávislých</w:t>
            </w:r>
            <w:proofErr w:type="spellEnd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států</w:t>
            </w:r>
            <w:proofErr w:type="spellEnd"/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 xml:space="preserve">- UA (072) </w:t>
            </w:r>
            <w:proofErr w:type="spellStart"/>
            <w:r w:rsidRPr="00600E7E">
              <w:rPr>
                <w:rFonts w:ascii="Times New Roman" w:eastAsia="Times New Roman" w:hAnsi="Times New Roman" w:cs="Times New Roman"/>
                <w:lang w:val="en-US" w:eastAsia="cs-CZ"/>
              </w:rPr>
              <w:t>Ukrajina</w:t>
            </w:r>
            <w:proofErr w:type="spellEnd"/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února 2020: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1010 Evropská unie (vývojově)</w:t>
            </w:r>
          </w:p>
        </w:tc>
        <w:tc>
          <w:tcPr>
            <w:tcW w:w="209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1011 Země mimo Evropskou unii (vývojově)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+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1115 Evropský hospodářský prostor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1820 Organizace pro hospodářskou spolupráci a rozvoj (bez EU)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+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+ 2027 Evropská unie (27_2020)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2028 Evropská unie (28)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+ 2127 Země mimo Evropskou unii (27_2020)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2128 Země mimo Evropskou unii (28)</w:t>
            </w:r>
          </w:p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GB (006) Spojené království</w:t>
            </w:r>
          </w:p>
        </w:tc>
      </w:tr>
      <w:tr w:rsidR="00600E7E" w:rsidRPr="00600E7E" w:rsidTr="00600E7E">
        <w:trPr>
          <w:trHeight w:val="5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2021: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1053  Organizace zemí vyvážející ropu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-  </w:t>
            </w: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EC  (500) Ekvádor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1430 Nejméně rozvinuté země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-  VU (816) Vanuatu</w:t>
            </w:r>
          </w:p>
        </w:tc>
      </w:tr>
      <w:tr w:rsidR="00600E7E" w:rsidRPr="00600E7E" w:rsidTr="00600E7E">
        <w:trPr>
          <w:trHeight w:val="593"/>
        </w:trPr>
        <w:tc>
          <w:tcPr>
            <w:tcW w:w="2902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spacing w:before="120" w:after="0" w:line="240" w:lineRule="auto"/>
              <w:ind w:left="639" w:hanging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 xml:space="preserve">1820  Organizace pro hospodářskou spolupráci a rozvoj </w:t>
            </w:r>
          </w:p>
          <w:p w:rsidR="00600E7E" w:rsidRPr="00600E7E" w:rsidRDefault="00600E7E" w:rsidP="00600E7E">
            <w:pPr>
              <w:spacing w:before="120" w:after="0" w:line="240" w:lineRule="auto"/>
              <w:ind w:left="639"/>
              <w:rPr>
                <w:rFonts w:ascii="Times New Roman" w:eastAsia="Times New Roman" w:hAnsi="Times New Roman" w:cs="Times New Roman"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(bez EU)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E7E" w:rsidRPr="00600E7E" w:rsidRDefault="00600E7E" w:rsidP="00600E7E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0E7E">
              <w:rPr>
                <w:rFonts w:ascii="Times New Roman" w:eastAsia="Times New Roman" w:hAnsi="Times New Roman" w:cs="Times New Roman"/>
                <w:lang w:eastAsia="cs-CZ"/>
              </w:rPr>
              <w:t>+  CO (480) Kolumbie</w:t>
            </w:r>
          </w:p>
        </w:tc>
      </w:tr>
    </w:tbl>
    <w:p w:rsidR="00237C9F" w:rsidRDefault="00237C9F" w:rsidP="00600E7E">
      <w:pPr>
        <w:jc w:val="center"/>
      </w:pPr>
    </w:p>
    <w:p w:rsidR="00237C9F" w:rsidRDefault="00237C9F">
      <w:r>
        <w:br w:type="page"/>
      </w:r>
    </w:p>
    <w:p w:rsidR="00600E7E" w:rsidRDefault="00237C9F" w:rsidP="0023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Geografické zóny</w:t>
      </w:r>
    </w:p>
    <w:p w:rsidR="00237C9F" w:rsidRDefault="00237C9F" w:rsidP="0023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287"/>
        <w:gridCol w:w="917"/>
        <w:gridCol w:w="3201"/>
      </w:tblGrid>
      <w:tr w:rsidR="00237C9F" w:rsidRPr="00237C9F" w:rsidTr="00237C9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37C9F" w:rsidRPr="00237C9F" w:rsidRDefault="00237C9F" w:rsidP="00237C9F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Geografické zóny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Geografická zóna: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ledna 2013: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5200 Afrika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EH  (229)  Západní Sahara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5210  Severní Afrika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EH  (229)  Západní Sahara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5290  Ostatní africké země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SS  (225)  Jižní Súdán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5300 Amerika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AN  (478)  Nizozemské Antily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BL  (466)  Svatý Bartoloměj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fr-BE"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val="fr-BE" w:eastAsia="cs-CZ"/>
              </w:rPr>
              <w:t xml:space="preserve">+ BQ  (477) 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CW  (475)  Curaçao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SX  (479)  Svatý Martin (nizozemská část)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5320  Střední Amerika a Karibik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AN  (478)  Nizozemské Antily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BL  (466)  Svatý Bartoloměj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fr-BE"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val="fr-BE" w:eastAsia="cs-CZ"/>
              </w:rPr>
              <w:t xml:space="preserve">+ BQ  (477) 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Bonaire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, Svatý Eustach a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Saba</w:t>
            </w:r>
            <w:proofErr w:type="spellEnd"/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CW  (475)  Curaçao</w:t>
            </w:r>
          </w:p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SX  (479)  Svatý Martin (nizozemská část)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5900 Různé - nespecifikované a nevymezené země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QP (955)  Volné moře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července 2013: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5110  Evropská unie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HR  (092)  Chorvatsko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  Ostatní evropské země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HR  (092)  Chorvatsko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platné od 1. ledna 2018: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5000 Svět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5200 Afrika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5290 Ostatní africké země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YT (377) Mayotte **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5920 Různé - nespecifikované země, externí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QP (955) Volné moře</w:t>
            </w:r>
          </w:p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QQ (950) Rezervy a zásoby</w:t>
            </w:r>
          </w:p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QU (958) Země a území neuváděné</w:t>
            </w:r>
          </w:p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QX (977) Země a území neuváděné z obchodních nebo vojenských důvodů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- 5990 Různé - země nevymezené</w:t>
            </w:r>
          </w:p>
        </w:tc>
        <w:tc>
          <w:tcPr>
            <w:tcW w:w="21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i/>
                <w:lang w:eastAsia="cs-CZ"/>
              </w:rPr>
              <w:t>zánik zóny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Změny názvů platné od 1. ledna 2018: </w:t>
            </w: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</w:p>
        </w:tc>
      </w:tr>
      <w:tr w:rsidR="00237C9F" w:rsidRPr="00237C9F" w:rsidTr="00237C9F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Kód geografické zóny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Původní název geografické zóny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Nový název geografické zóny</w:t>
            </w:r>
          </w:p>
        </w:tc>
      </w:tr>
      <w:tr w:rsidR="00237C9F" w:rsidRPr="00237C9F" w:rsidTr="00237C9F">
        <w:trPr>
          <w:trHeight w:val="593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Ostatní evropské země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Evropské země mimo Evropskou unii</w:t>
            </w:r>
          </w:p>
        </w:tc>
      </w:tr>
      <w:tr w:rsidR="00237C9F" w:rsidRPr="00237C9F" w:rsidTr="00237C9F">
        <w:trPr>
          <w:trHeight w:val="593"/>
        </w:trPr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</w:t>
            </w:r>
          </w:p>
        </w:tc>
        <w:tc>
          <w:tcPr>
            <w:tcW w:w="166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Other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</w:p>
        </w:tc>
        <w:tc>
          <w:tcPr>
            <w:tcW w:w="16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European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countries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excluding</w:t>
            </w:r>
            <w:proofErr w:type="spellEnd"/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 xml:space="preserve"> EU</w:t>
            </w:r>
          </w:p>
        </w:tc>
      </w:tr>
      <w:tr w:rsidR="00237C9F" w:rsidRPr="00237C9F" w:rsidTr="00237C9F">
        <w:trPr>
          <w:trHeight w:val="59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Změny platné od 1. února 2020: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Ekonomická zóna: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b/>
                <w:lang w:eastAsia="cs-CZ"/>
              </w:rPr>
              <w:t>Změna: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5110 Evropská unie</w:t>
            </w: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- GB (006) Spojené království</w:t>
            </w:r>
          </w:p>
        </w:tc>
      </w:tr>
      <w:tr w:rsidR="00237C9F" w:rsidRPr="00237C9F" w:rsidTr="00237C9F">
        <w:trPr>
          <w:trHeight w:val="59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5190 Evropské země mimo Evropskou unii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C9F" w:rsidRPr="00237C9F" w:rsidRDefault="00237C9F" w:rsidP="00237C9F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37C9F">
              <w:rPr>
                <w:rFonts w:ascii="Times New Roman" w:eastAsia="Times New Roman" w:hAnsi="Times New Roman" w:cs="Times New Roman"/>
                <w:lang w:eastAsia="cs-CZ"/>
              </w:rPr>
              <w:t>+ GB (006) Spojené království</w:t>
            </w:r>
          </w:p>
        </w:tc>
      </w:tr>
    </w:tbl>
    <w:p w:rsidR="00237C9F" w:rsidRPr="00237C9F" w:rsidRDefault="00237C9F" w:rsidP="0023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237C9F" w:rsidRPr="00237C9F" w:rsidSect="00600E7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E5" w:rsidRDefault="001A70E5" w:rsidP="00600E7E">
      <w:pPr>
        <w:spacing w:after="0" w:line="240" w:lineRule="auto"/>
      </w:pPr>
      <w:r>
        <w:separator/>
      </w:r>
    </w:p>
  </w:endnote>
  <w:endnote w:type="continuationSeparator" w:id="0">
    <w:p w:rsidR="001A70E5" w:rsidRDefault="001A70E5" w:rsidP="0060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957346"/>
      <w:docPartObj>
        <w:docPartGallery w:val="Page Numbers (Bottom of Page)"/>
        <w:docPartUnique/>
      </w:docPartObj>
    </w:sdtPr>
    <w:sdtContent>
      <w:p w:rsidR="00755C11" w:rsidRDefault="00755C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55C11" w:rsidRDefault="00755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E5" w:rsidRDefault="001A70E5" w:rsidP="00600E7E">
      <w:pPr>
        <w:spacing w:after="0" w:line="240" w:lineRule="auto"/>
      </w:pPr>
      <w:r>
        <w:separator/>
      </w:r>
    </w:p>
  </w:footnote>
  <w:footnote w:type="continuationSeparator" w:id="0">
    <w:p w:rsidR="001A70E5" w:rsidRDefault="001A70E5" w:rsidP="0060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7E" w:rsidRPr="00600E7E" w:rsidRDefault="00600E7E" w:rsidP="00600E7E">
    <w:pPr>
      <w:pBdr>
        <w:between w:val="single" w:sz="4" w:space="1" w:color="4F81BD"/>
      </w:pBdr>
      <w:tabs>
        <w:tab w:val="center" w:pos="4153"/>
        <w:tab w:val="right" w:pos="8306"/>
      </w:tabs>
      <w:spacing w:after="0" w:line="276" w:lineRule="auto"/>
      <w:jc w:val="center"/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600E7E">
      <w:rPr>
        <w:rFonts w:ascii="Times New Roman" w:eastAsia="Times New Roman" w:hAnsi="Times New Roman" w:cs="Times New Roman"/>
        <w:sz w:val="28"/>
        <w:szCs w:val="28"/>
        <w:lang w:eastAsia="cs-CZ"/>
      </w:rPr>
      <w:t>Přehled změn v Klasifikaci zemí (CZ-GEONOM) od 1. ledna 2011</w:t>
    </w:r>
  </w:p>
  <w:p w:rsidR="00600E7E" w:rsidRDefault="00600E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07"/>
    <w:rsid w:val="001A70E5"/>
    <w:rsid w:val="00237C9F"/>
    <w:rsid w:val="003B2D07"/>
    <w:rsid w:val="00600E7E"/>
    <w:rsid w:val="00755C11"/>
    <w:rsid w:val="007C65B6"/>
    <w:rsid w:val="00B1488A"/>
    <w:rsid w:val="00B52D85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0BE"/>
  <w15:chartTrackingRefBased/>
  <w15:docId w15:val="{EB44072F-F448-4FDE-8CE2-2790440B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E7E"/>
  </w:style>
  <w:style w:type="paragraph" w:styleId="Zpat">
    <w:name w:val="footer"/>
    <w:basedOn w:val="Normln"/>
    <w:link w:val="ZpatChar"/>
    <w:uiPriority w:val="99"/>
    <w:unhideWhenUsed/>
    <w:rsid w:val="0060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ramon/other_documents/geon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5873-1AF1-4B92-904C-53BAD2D1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1865</Words>
  <Characters>11007</Characters>
  <Application>Microsoft Office Word</Application>
  <DocSecurity>0</DocSecurity>
  <Lines>91</Lines>
  <Paragraphs>25</Paragraphs>
  <ScaleCrop>false</ScaleCrop>
  <Company>ČSÚ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pesko225</dc:creator>
  <cp:keywords/>
  <dc:description/>
  <cp:lastModifiedBy>pesko225</cp:lastModifiedBy>
  <cp:revision>6</cp:revision>
  <dcterms:created xsi:type="dcterms:W3CDTF">2021-03-01T10:17:00Z</dcterms:created>
  <dcterms:modified xsi:type="dcterms:W3CDTF">2021-03-01T10:33:00Z</dcterms:modified>
</cp:coreProperties>
</file>