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9" w:rsidRDefault="00427F79" w:rsidP="009E3169">
      <w:pPr>
        <w:spacing w:after="0" w:line="276" w:lineRule="auto"/>
        <w:jc w:val="center"/>
        <w:rPr>
          <w:b/>
          <w:sz w:val="32"/>
        </w:rPr>
      </w:pPr>
      <w:r w:rsidRPr="009E3169">
        <w:rPr>
          <w:b/>
          <w:sz w:val="32"/>
        </w:rPr>
        <w:t>Nová poštovní známka</w:t>
      </w:r>
      <w:r w:rsidR="009E3169" w:rsidRPr="009E3169">
        <w:rPr>
          <w:b/>
          <w:sz w:val="32"/>
        </w:rPr>
        <w:t xml:space="preserve"> připomíná blížící se Sčítání 2021</w:t>
      </w:r>
    </w:p>
    <w:p w:rsidR="009E3169" w:rsidRPr="009E3169" w:rsidRDefault="009E3169" w:rsidP="009E3169">
      <w:pPr>
        <w:spacing w:after="0" w:line="276" w:lineRule="auto"/>
        <w:jc w:val="center"/>
        <w:rPr>
          <w:b/>
        </w:rPr>
      </w:pPr>
    </w:p>
    <w:p w:rsidR="009E3169" w:rsidRDefault="00B147B6" w:rsidP="009E3169">
      <w:pPr>
        <w:spacing w:after="0" w:line="276" w:lineRule="auto"/>
        <w:jc w:val="both"/>
        <w:rPr>
          <w:b/>
        </w:rPr>
      </w:pPr>
      <w:r w:rsidRPr="00F43492">
        <w:rPr>
          <w:b/>
        </w:rPr>
        <w:t>V</w:t>
      </w:r>
      <w:r w:rsidR="00D24225">
        <w:rPr>
          <w:b/>
        </w:rPr>
        <w:t>e středu 20. ledna</w:t>
      </w:r>
      <w:r w:rsidRPr="00F43492">
        <w:rPr>
          <w:b/>
        </w:rPr>
        <w:t xml:space="preserve"> </w:t>
      </w:r>
      <w:r w:rsidR="00D24225">
        <w:rPr>
          <w:b/>
        </w:rPr>
        <w:t xml:space="preserve">začne </w:t>
      </w:r>
      <w:r w:rsidRPr="00F43492">
        <w:rPr>
          <w:b/>
        </w:rPr>
        <w:t>Česká p</w:t>
      </w:r>
      <w:r w:rsidR="00D24225">
        <w:rPr>
          <w:b/>
        </w:rPr>
        <w:t>ošta prodávat</w:t>
      </w:r>
      <w:r w:rsidRPr="00F43492">
        <w:rPr>
          <w:b/>
        </w:rPr>
        <w:t xml:space="preserve"> výplatní písmenovou poštovní známku Sčítání 2021</w:t>
      </w:r>
      <w:r w:rsidR="00D24225">
        <w:rPr>
          <w:b/>
        </w:rPr>
        <w:t>,</w:t>
      </w:r>
      <w:r w:rsidR="00F43492" w:rsidRPr="00F43492">
        <w:rPr>
          <w:b/>
        </w:rPr>
        <w:t xml:space="preserve"> autorů Jana Ungráda a Jana Mouchy, která uvádí rok konání projektu Sčítání 2021, na němž Česká pošta spolupracuje s Českým statistickým úřadem.</w:t>
      </w:r>
      <w:r w:rsidR="00F43492">
        <w:rPr>
          <w:b/>
        </w:rPr>
        <w:t xml:space="preserve"> Motivem známky je tematický graf a logo vycházející </w:t>
      </w:r>
      <w:r w:rsidR="00216BF2">
        <w:rPr>
          <w:b/>
        </w:rPr>
        <w:t>z grafických prvků, jež budou celý projekt provázet.</w:t>
      </w:r>
    </w:p>
    <w:p w:rsidR="009E3169" w:rsidRDefault="009E3169" w:rsidP="009E3169">
      <w:pPr>
        <w:spacing w:after="0" w:line="276" w:lineRule="auto"/>
        <w:jc w:val="both"/>
        <w:rPr>
          <w:b/>
        </w:rPr>
      </w:pPr>
    </w:p>
    <w:p w:rsidR="009E3169" w:rsidRDefault="00216BF2" w:rsidP="009E3169">
      <w:pPr>
        <w:spacing w:after="0" w:line="276" w:lineRule="auto"/>
        <w:jc w:val="both"/>
        <w:rPr>
          <w:rFonts w:cstheme="minorHAnsi"/>
        </w:rPr>
      </w:pPr>
      <w:r>
        <w:t xml:space="preserve">Letošní sčítání lidu, domů a bytů se uskuteční na </w:t>
      </w:r>
      <w:r w:rsidR="00286204">
        <w:t>jaře, přičemž rozhodný okamžik nastane o</w:t>
      </w:r>
      <w:r>
        <w:t xml:space="preserve"> půlnoci </w:t>
      </w:r>
      <w:r w:rsidR="00286204">
        <w:br/>
      </w:r>
      <w:r>
        <w:t xml:space="preserve">26. března. </w:t>
      </w:r>
      <w:r w:rsidR="00286204">
        <w:t>„Moderně, online, raz dva“ je</w:t>
      </w:r>
      <w:r w:rsidR="009E3169">
        <w:t xml:space="preserve"> motto Sčítání 2021 a</w:t>
      </w:r>
      <w:r w:rsidR="00286204">
        <w:t xml:space="preserve"> oproti předchozímu sčítání</w:t>
      </w:r>
      <w:r w:rsidR="009E3169">
        <w:t>,</w:t>
      </w:r>
      <w:r w:rsidR="00286204">
        <w:t xml:space="preserve"> </w:t>
      </w:r>
      <w:r w:rsidR="009E3169">
        <w:t>i</w:t>
      </w:r>
      <w:r w:rsidR="00047BA8">
        <w:t xml:space="preserve"> s ohledem na epidemi</w:t>
      </w:r>
      <w:bookmarkStart w:id="0" w:name="_GoBack"/>
      <w:bookmarkEnd w:id="0"/>
      <w:r w:rsidR="00427F79">
        <w:t>ckou situaci</w:t>
      </w:r>
      <w:r w:rsidR="009E3169">
        <w:t>, bude</w:t>
      </w:r>
      <w:r w:rsidR="00427F79">
        <w:t xml:space="preserve"> </w:t>
      </w:r>
      <w:r w:rsidR="00286204">
        <w:t>kladen větší</w:t>
      </w:r>
      <w:r w:rsidR="009E3169">
        <w:t xml:space="preserve"> důraz na online možnost sečtení se</w:t>
      </w:r>
      <w:r w:rsidR="00427F79">
        <w:t>. R</w:t>
      </w:r>
      <w:r w:rsidR="00E3253C">
        <w:t>espondenti</w:t>
      </w:r>
      <w:r w:rsidR="009E3169">
        <w:t xml:space="preserve"> se</w:t>
      </w:r>
      <w:r w:rsidR="00427F79">
        <w:t xml:space="preserve"> tak budou moci sečíst prostřednictvím</w:t>
      </w:r>
      <w:r w:rsidR="00E3253C">
        <w:t xml:space="preserve"> </w:t>
      </w:r>
      <w:r w:rsidR="009E3169">
        <w:t>elektronického formuláře na webu scitani.cz</w:t>
      </w:r>
      <w:r w:rsidR="00E3253C">
        <w:t xml:space="preserve"> či</w:t>
      </w:r>
      <w:r w:rsidR="009E3169">
        <w:t xml:space="preserve"> v mobilní aplikaci</w:t>
      </w:r>
      <w:r w:rsidR="00E3253C">
        <w:t xml:space="preserve">, </w:t>
      </w:r>
      <w:r w:rsidR="00427F79">
        <w:t>které</w:t>
      </w:r>
      <w:r w:rsidR="00E3253C">
        <w:t xml:space="preserve"> každému umožní splnit zákonnou povinnost sečíst se rychle a jednoduše bez pozdějšího vyplňování listinných formulářů a bez kontaktů se sčítacími komisaři či návštěvy některého z </w:t>
      </w:r>
      <w:r w:rsidR="00E3253C" w:rsidRPr="00593AC9">
        <w:rPr>
          <w:rFonts w:cstheme="minorHAnsi"/>
        </w:rPr>
        <w:t>kontaktních míst.</w:t>
      </w:r>
      <w:r w:rsidR="00427F79">
        <w:rPr>
          <w:rFonts w:cstheme="minorHAnsi"/>
        </w:rPr>
        <w:t xml:space="preserve"> Pro ty, kteří online možnosti nevyužijí, budou připraveny listinné sčítací formuláře.</w:t>
      </w:r>
    </w:p>
    <w:p w:rsidR="00E3253C" w:rsidRDefault="00E3253C" w:rsidP="009E3169">
      <w:pPr>
        <w:spacing w:before="240" w:line="276" w:lineRule="auto"/>
        <w:jc w:val="both"/>
        <w:rPr>
          <w:rFonts w:cstheme="minorHAnsi"/>
        </w:rPr>
      </w:pPr>
      <w:r w:rsidRPr="00593AC9">
        <w:rPr>
          <w:rFonts w:cstheme="minorHAnsi"/>
        </w:rPr>
        <w:t xml:space="preserve">Česká pošta zajišťuje pro Český statistický úřad v projektu Sčítání 2021 tzv. terénní práce, jejichž součástí je tisk listinných sčítacích formulářů </w:t>
      </w:r>
      <w:r w:rsidR="00593AC9" w:rsidRPr="00593AC9">
        <w:rPr>
          <w:rFonts w:cstheme="minorHAnsi"/>
        </w:rPr>
        <w:t>a servisní dokumentace, jejich předání obyvatelům, následný sběr vyplněných formulářů a informační pochůzky sčítacích komisařů.</w:t>
      </w:r>
    </w:p>
    <w:p w:rsidR="00427F79" w:rsidRPr="00593AC9" w:rsidRDefault="00427F79" w:rsidP="009E3169">
      <w:p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>I při letošním sčítání bude drtivá většina sčítacích komisařů z řad zaměstnanců České pošty, tedy lidí, kteří mají s doručováním a s ochranou osobních údajů největší zkušenosti.</w:t>
      </w:r>
    </w:p>
    <w:p w:rsidR="00BB075A" w:rsidRDefault="00BB075A" w:rsidP="009E3169">
      <w:pPr>
        <w:spacing w:before="240" w:line="276" w:lineRule="auto"/>
        <w:jc w:val="both"/>
      </w:pPr>
      <w:r>
        <w:t xml:space="preserve">Nominále </w:t>
      </w:r>
      <w:r w:rsidR="00427F79">
        <w:t xml:space="preserve">výplatní písmenové poštovní </w:t>
      </w:r>
      <w:r>
        <w:t>známky je zastoupeno  písmenem „B</w:t>
      </w:r>
      <w:r w:rsidRPr="004F0D15">
        <w:t xml:space="preserve">“, </w:t>
      </w:r>
      <w:r>
        <w:t xml:space="preserve">které odpovídá ceně </w:t>
      </w:r>
      <w:r w:rsidRPr="008608F1">
        <w:t xml:space="preserve">za vnitrostátní obyčejné psaní – standard do 50 g </w:t>
      </w:r>
      <w:r>
        <w:t xml:space="preserve">v ekonomickém režimu dodání </w:t>
      </w:r>
      <w:r w:rsidRPr="008608F1">
        <w:t>dle ceníku základních poštovních služeb v aktuálním znění – ke dni vydání 1</w:t>
      </w:r>
      <w:r>
        <w:t>9</w:t>
      </w:r>
      <w:r w:rsidRPr="008608F1">
        <w:t xml:space="preserve"> Kč</w:t>
      </w:r>
      <w:r>
        <w:t>. Známku vytiskla Tiskárna Hradištko, s. r. o. metodou plnobarevného ofsetu v nákladu 500 000 kusů</w:t>
      </w:r>
      <w:r w:rsidR="00D24225">
        <w:t>. Zájemci si známku mohou zakoupit na poštovních pobočkách a na webových stránkách České pošty.</w:t>
      </w:r>
    </w:p>
    <w:p w:rsidR="00BB075A" w:rsidRDefault="00BB075A" w:rsidP="00216BF2">
      <w:pPr>
        <w:jc w:val="both"/>
      </w:pPr>
    </w:p>
    <w:p w:rsidR="00BB075A" w:rsidRPr="00216BF2" w:rsidRDefault="00BB075A" w:rsidP="00216BF2">
      <w:pPr>
        <w:jc w:val="both"/>
      </w:pPr>
    </w:p>
    <w:sectPr w:rsidR="00BB075A" w:rsidRPr="0021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C8"/>
    <w:rsid w:val="00047BA8"/>
    <w:rsid w:val="00216BF2"/>
    <w:rsid w:val="00286204"/>
    <w:rsid w:val="00427F79"/>
    <w:rsid w:val="00593AC9"/>
    <w:rsid w:val="00614D32"/>
    <w:rsid w:val="006F09C8"/>
    <w:rsid w:val="009E3169"/>
    <w:rsid w:val="00B147B6"/>
    <w:rsid w:val="00BB075A"/>
    <w:rsid w:val="00D24225"/>
    <w:rsid w:val="00D82A0D"/>
    <w:rsid w:val="00E3253C"/>
    <w:rsid w:val="00F43492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01A"/>
  <w15:chartTrackingRefBased/>
  <w15:docId w15:val="{6DAA7C36-19AD-46FF-A709-C59F35E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rsid w:val="00614D32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Čeřovský Kryštof MgA.</dc:creator>
  <cp:keywords/>
  <dc:description/>
  <cp:lastModifiedBy>Čeřovský Kryštof MgA.</cp:lastModifiedBy>
  <cp:revision>5</cp:revision>
  <dcterms:created xsi:type="dcterms:W3CDTF">2021-01-07T13:44:00Z</dcterms:created>
  <dcterms:modified xsi:type="dcterms:W3CDTF">2021-01-08T10:53:00Z</dcterms:modified>
</cp:coreProperties>
</file>