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8A9C2" w14:textId="77777777" w:rsidR="001C7F0F" w:rsidRPr="000A4CA2" w:rsidRDefault="001C7F0F" w:rsidP="001C7F0F">
      <w:pPr>
        <w:pStyle w:val="Bezmezer"/>
        <w:jc w:val="center"/>
        <w:rPr>
          <w:b/>
          <w:sz w:val="28"/>
          <w:szCs w:val="28"/>
        </w:rPr>
      </w:pPr>
      <w:r w:rsidRPr="00830E55">
        <w:rPr>
          <w:b/>
          <w:sz w:val="28"/>
          <w:szCs w:val="28"/>
        </w:rPr>
        <w:t>Metodik</w:t>
      </w:r>
      <w:r>
        <w:rPr>
          <w:b/>
          <w:sz w:val="28"/>
          <w:szCs w:val="28"/>
        </w:rPr>
        <w:t>a statistiky rostlinné výroby</w:t>
      </w:r>
    </w:p>
    <w:p w14:paraId="3941D679" w14:textId="77777777" w:rsidR="008769D7" w:rsidRDefault="008769D7" w:rsidP="001C7F0F">
      <w:pPr>
        <w:pStyle w:val="Bezmezer"/>
        <w:jc w:val="both"/>
      </w:pPr>
    </w:p>
    <w:p w14:paraId="145901B3" w14:textId="77777777" w:rsidR="001C7F0F" w:rsidRPr="001C7F0F" w:rsidRDefault="001C7F0F" w:rsidP="001C7F0F">
      <w:pPr>
        <w:pStyle w:val="Bezmezer"/>
        <w:rPr>
          <w:rStyle w:val="Hypertextovodkaz"/>
          <w:b/>
          <w:color w:val="auto"/>
          <w:u w:val="none"/>
        </w:rPr>
      </w:pPr>
      <w:r w:rsidRPr="001C7F0F">
        <w:rPr>
          <w:rStyle w:val="Hypertextovodkaz"/>
          <w:b/>
          <w:color w:val="auto"/>
          <w:u w:val="none"/>
        </w:rPr>
        <w:t>Příloha: Položky číselníků použité ve statistice rostlinné výroby</w:t>
      </w:r>
    </w:p>
    <w:p w14:paraId="35A2DE09" w14:textId="77777777" w:rsidR="001C7F0F" w:rsidRPr="001C7F0F" w:rsidRDefault="001C7F0F" w:rsidP="001C7F0F">
      <w:pPr>
        <w:pStyle w:val="Bezmezer"/>
        <w:rPr>
          <w:rStyle w:val="Hypertextovodkaz"/>
          <w:color w:val="auto"/>
          <w:u w:val="none"/>
        </w:rPr>
      </w:pPr>
    </w:p>
    <w:p w14:paraId="442CC6FA" w14:textId="77777777" w:rsidR="001C7F0F" w:rsidRPr="001C7F0F" w:rsidRDefault="001C7F0F" w:rsidP="001C7F0F">
      <w:pPr>
        <w:pStyle w:val="Bezmezer"/>
        <w:rPr>
          <w:rStyle w:val="Hypertextovodkaz"/>
          <w:color w:val="auto"/>
          <w:u w:val="none"/>
        </w:rPr>
      </w:pPr>
      <w:r w:rsidRPr="001C7F0F">
        <w:rPr>
          <w:rStyle w:val="Hypertextovodkaz"/>
          <w:color w:val="auto"/>
          <w:u w:val="none"/>
        </w:rPr>
        <w:t xml:space="preserve">Číselníky: </w:t>
      </w:r>
    </w:p>
    <w:p w14:paraId="04DA3825" w14:textId="77777777" w:rsidR="001C7F0F" w:rsidRPr="001C7F0F" w:rsidRDefault="001C7F0F" w:rsidP="001C7F0F">
      <w:pPr>
        <w:pStyle w:val="Bezmezer"/>
        <w:numPr>
          <w:ilvl w:val="0"/>
          <w:numId w:val="5"/>
        </w:numPr>
        <w:rPr>
          <w:rStyle w:val="Hypertextovodkaz"/>
          <w:color w:val="auto"/>
          <w:u w:val="none"/>
        </w:rPr>
      </w:pPr>
      <w:r w:rsidRPr="001C7F0F">
        <w:rPr>
          <w:rStyle w:val="Hypertextovodkaz"/>
          <w:color w:val="auto"/>
          <w:u w:val="none"/>
        </w:rPr>
        <w:t>Druh zemědělské plodiny (kód číselníku: 208)</w:t>
      </w:r>
    </w:p>
    <w:p w14:paraId="42A89651" w14:textId="77777777" w:rsidR="001C7F0F" w:rsidRPr="001C7F0F" w:rsidRDefault="001C7F0F" w:rsidP="001C7F0F">
      <w:pPr>
        <w:pStyle w:val="Bezmezer"/>
        <w:numPr>
          <w:ilvl w:val="0"/>
          <w:numId w:val="5"/>
        </w:numPr>
        <w:rPr>
          <w:rStyle w:val="Hypertextovodkaz"/>
          <w:color w:val="auto"/>
          <w:u w:val="none"/>
        </w:rPr>
      </w:pPr>
      <w:r w:rsidRPr="001C7F0F">
        <w:rPr>
          <w:rStyle w:val="Hypertextovodkaz"/>
          <w:color w:val="auto"/>
          <w:u w:val="none"/>
        </w:rPr>
        <w:t>Druh zemědělské plodiny – agregace (kód číselníku: 209)</w:t>
      </w:r>
    </w:p>
    <w:p w14:paraId="22E38A47" w14:textId="77777777" w:rsidR="000151C0" w:rsidRPr="000151C0" w:rsidRDefault="000151C0" w:rsidP="001C7F0F">
      <w:pPr>
        <w:pStyle w:val="Bezmezer"/>
        <w:rPr>
          <w:rStyle w:val="Hypertextovodkaz"/>
          <w:color w:val="auto"/>
          <w:u w:val="non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774"/>
        <w:gridCol w:w="2416"/>
        <w:gridCol w:w="5171"/>
      </w:tblGrid>
      <w:tr w:rsidR="001C7F0F" w:rsidRPr="000915B7" w14:paraId="7C59B3F5" w14:textId="77777777" w:rsidTr="000151C0">
        <w:trPr>
          <w:tblHeader/>
        </w:trPr>
        <w:tc>
          <w:tcPr>
            <w:tcW w:w="848" w:type="dxa"/>
            <w:noWrap/>
          </w:tcPr>
          <w:p w14:paraId="61C03B42" w14:textId="77777777" w:rsidR="001C7F0F" w:rsidRPr="000915B7" w:rsidRDefault="001C7F0F" w:rsidP="001C7F0F">
            <w:pPr>
              <w:spacing w:after="0"/>
              <w:rPr>
                <w:rFonts w:ascii="Arial" w:eastAsia="Times New Roman" w:hAnsi="Arial" w:cs="Arial"/>
                <w:color w:val="000000"/>
                <w:sz w:val="16"/>
                <w:szCs w:val="16"/>
                <w:lang w:eastAsia="cs-CZ"/>
              </w:rPr>
            </w:pPr>
            <w:bookmarkStart w:id="0" w:name="OLE_LINK1"/>
            <w:r>
              <w:rPr>
                <w:rFonts w:ascii="Arial" w:eastAsia="Times New Roman" w:hAnsi="Arial" w:cs="Arial"/>
                <w:color w:val="000000"/>
                <w:sz w:val="16"/>
                <w:szCs w:val="16"/>
                <w:lang w:eastAsia="cs-CZ"/>
              </w:rPr>
              <w:t>Kód číselníku</w:t>
            </w:r>
          </w:p>
        </w:tc>
        <w:tc>
          <w:tcPr>
            <w:tcW w:w="774" w:type="dxa"/>
            <w:noWrap/>
          </w:tcPr>
          <w:p w14:paraId="26AE4492" w14:textId="77777777" w:rsidR="001C7F0F" w:rsidRPr="000915B7" w:rsidRDefault="001C7F0F" w:rsidP="001C7F0F">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Kód položky</w:t>
            </w:r>
          </w:p>
        </w:tc>
        <w:tc>
          <w:tcPr>
            <w:tcW w:w="2416" w:type="dxa"/>
          </w:tcPr>
          <w:p w14:paraId="0689569B" w14:textId="77777777" w:rsidR="001C7F0F" w:rsidRPr="000915B7" w:rsidRDefault="001C7F0F" w:rsidP="001C7F0F">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Název</w:t>
            </w:r>
          </w:p>
        </w:tc>
        <w:tc>
          <w:tcPr>
            <w:tcW w:w="5171" w:type="dxa"/>
          </w:tcPr>
          <w:p w14:paraId="5DCC294F" w14:textId="77777777" w:rsidR="001C7F0F" w:rsidRPr="000915B7" w:rsidRDefault="001C7F0F" w:rsidP="001C7F0F">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Definice</w:t>
            </w:r>
          </w:p>
        </w:tc>
      </w:tr>
      <w:tr w:rsidR="001C7F0F" w:rsidRPr="000915B7" w14:paraId="0EDCB249" w14:textId="77777777" w:rsidTr="000151C0">
        <w:tc>
          <w:tcPr>
            <w:tcW w:w="848" w:type="dxa"/>
            <w:noWrap/>
            <w:hideMark/>
          </w:tcPr>
          <w:p w14:paraId="3486299F" w14:textId="69A1FD14"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19F77A2D"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112</w:t>
            </w:r>
          </w:p>
        </w:tc>
        <w:tc>
          <w:tcPr>
            <w:tcW w:w="2416" w:type="dxa"/>
            <w:hideMark/>
          </w:tcPr>
          <w:p w14:paraId="4616D9C7"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 xml:space="preserve">Obiloviny na zrno (pšenice, žito, ječmen, oves, </w:t>
            </w:r>
            <w:proofErr w:type="spellStart"/>
            <w:r w:rsidRPr="000915B7">
              <w:rPr>
                <w:rFonts w:ascii="Arial" w:eastAsia="Times New Roman" w:hAnsi="Arial" w:cs="Arial"/>
                <w:color w:val="000000"/>
                <w:sz w:val="16"/>
                <w:szCs w:val="16"/>
                <w:lang w:eastAsia="cs-CZ"/>
              </w:rPr>
              <w:t>tritikale</w:t>
            </w:r>
            <w:proofErr w:type="spellEnd"/>
            <w:r w:rsidRPr="000915B7">
              <w:rPr>
                <w:rFonts w:ascii="Arial" w:eastAsia="Times New Roman" w:hAnsi="Arial" w:cs="Arial"/>
                <w:color w:val="000000"/>
                <w:sz w:val="16"/>
                <w:szCs w:val="16"/>
                <w:lang w:eastAsia="cs-CZ"/>
              </w:rPr>
              <w:t>, kukuřice na zrno, směsky obilovin jarní, směsky obilovin ozimé, čirok, jiné obiloviny)</w:t>
            </w:r>
          </w:p>
        </w:tc>
        <w:tc>
          <w:tcPr>
            <w:tcW w:w="5171" w:type="dxa"/>
            <w:hideMark/>
          </w:tcPr>
          <w:p w14:paraId="75AD816E"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Obiloviny pěstované pro produkci zrna bez ohledu na jeho využití včetně produkce zrna pro energetické využití a osiva.</w:t>
            </w:r>
          </w:p>
          <w:p w14:paraId="1C4B4682"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 xml:space="preserve">Zahrnuje: pšenici, žito, ječmen, oves, </w:t>
            </w:r>
            <w:proofErr w:type="spellStart"/>
            <w:r w:rsidRPr="000915B7">
              <w:rPr>
                <w:rFonts w:ascii="Arial" w:eastAsia="Times New Roman" w:hAnsi="Arial" w:cs="Arial"/>
                <w:color w:val="000000"/>
                <w:sz w:val="16"/>
                <w:szCs w:val="16"/>
                <w:lang w:eastAsia="cs-CZ"/>
              </w:rPr>
              <w:t>tritikale</w:t>
            </w:r>
            <w:proofErr w:type="spellEnd"/>
            <w:r w:rsidRPr="000915B7">
              <w:rPr>
                <w:rFonts w:ascii="Arial" w:eastAsia="Times New Roman" w:hAnsi="Arial" w:cs="Arial"/>
                <w:color w:val="000000"/>
                <w:sz w:val="16"/>
                <w:szCs w:val="16"/>
                <w:lang w:eastAsia="cs-CZ"/>
              </w:rPr>
              <w:t>, kukuřici (na zrno), směsky obilovin jarní, směsky obilovin ozimé, čirok a obiloviny jinde neuvedené.</w:t>
            </w:r>
          </w:p>
        </w:tc>
      </w:tr>
      <w:tr w:rsidR="001C7F0F" w:rsidRPr="000915B7" w14:paraId="2F8CC24F" w14:textId="77777777" w:rsidTr="000151C0">
        <w:tc>
          <w:tcPr>
            <w:tcW w:w="848" w:type="dxa"/>
            <w:noWrap/>
            <w:hideMark/>
          </w:tcPr>
          <w:p w14:paraId="43B051D1"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5E3F9AB6"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113</w:t>
            </w:r>
          </w:p>
        </w:tc>
        <w:tc>
          <w:tcPr>
            <w:tcW w:w="2416" w:type="dxa"/>
            <w:hideMark/>
          </w:tcPr>
          <w:p w14:paraId="491F2583"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 xml:space="preserve">Základní obiloviny na zrno (pšenice, žito, ječmen, oves, </w:t>
            </w:r>
            <w:proofErr w:type="spellStart"/>
            <w:r w:rsidRPr="000915B7">
              <w:rPr>
                <w:rFonts w:ascii="Arial" w:eastAsia="Times New Roman" w:hAnsi="Arial" w:cs="Arial"/>
                <w:color w:val="000000"/>
                <w:sz w:val="16"/>
                <w:szCs w:val="16"/>
                <w:lang w:eastAsia="cs-CZ"/>
              </w:rPr>
              <w:t>tritikale</w:t>
            </w:r>
            <w:proofErr w:type="spellEnd"/>
            <w:r w:rsidRPr="000915B7">
              <w:rPr>
                <w:rFonts w:ascii="Arial" w:eastAsia="Times New Roman" w:hAnsi="Arial" w:cs="Arial"/>
                <w:color w:val="000000"/>
                <w:sz w:val="16"/>
                <w:szCs w:val="16"/>
                <w:lang w:eastAsia="cs-CZ"/>
              </w:rPr>
              <w:t>)</w:t>
            </w:r>
          </w:p>
        </w:tc>
        <w:tc>
          <w:tcPr>
            <w:tcW w:w="5171" w:type="dxa"/>
            <w:hideMark/>
          </w:tcPr>
          <w:p w14:paraId="4AEEF3EC"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Základní obiloviny pěstované pro produkci zrna bez ohledu na jeho využití, včetně produkce zrna pro energetické využití a osiva</w:t>
            </w:r>
            <w:r>
              <w:rPr>
                <w:rFonts w:ascii="Arial" w:eastAsia="Times New Roman" w:hAnsi="Arial" w:cs="Arial"/>
                <w:color w:val="000000"/>
                <w:sz w:val="16"/>
                <w:szCs w:val="16"/>
                <w:lang w:eastAsia="cs-CZ"/>
              </w:rPr>
              <w:t>.</w:t>
            </w:r>
          </w:p>
          <w:p w14:paraId="4C107CB3"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 xml:space="preserve">Zahrnuje: pšenici, žito, ječmen, oves a </w:t>
            </w:r>
            <w:proofErr w:type="spellStart"/>
            <w:r w:rsidRPr="000915B7">
              <w:rPr>
                <w:rFonts w:ascii="Arial" w:eastAsia="Times New Roman" w:hAnsi="Arial" w:cs="Arial"/>
                <w:color w:val="000000"/>
                <w:sz w:val="16"/>
                <w:szCs w:val="16"/>
                <w:lang w:eastAsia="cs-CZ"/>
              </w:rPr>
              <w:t>tritikale</w:t>
            </w:r>
            <w:proofErr w:type="spellEnd"/>
            <w:r w:rsidRPr="000915B7">
              <w:rPr>
                <w:rFonts w:ascii="Arial" w:eastAsia="Times New Roman" w:hAnsi="Arial" w:cs="Arial"/>
                <w:color w:val="000000"/>
                <w:sz w:val="16"/>
                <w:szCs w:val="16"/>
                <w:lang w:eastAsia="cs-CZ"/>
              </w:rPr>
              <w:t>.</w:t>
            </w:r>
          </w:p>
        </w:tc>
      </w:tr>
      <w:tr w:rsidR="001C7F0F" w:rsidRPr="000915B7" w14:paraId="2E520963" w14:textId="77777777" w:rsidTr="000151C0">
        <w:tc>
          <w:tcPr>
            <w:tcW w:w="848" w:type="dxa"/>
            <w:noWrap/>
            <w:hideMark/>
          </w:tcPr>
          <w:p w14:paraId="46071E06"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1A17B768"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114</w:t>
            </w:r>
          </w:p>
        </w:tc>
        <w:tc>
          <w:tcPr>
            <w:tcW w:w="2416" w:type="dxa"/>
            <w:hideMark/>
          </w:tcPr>
          <w:p w14:paraId="1AE3C17D"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 xml:space="preserve">Obiloviny na zrno (pšenice, žito, ječmen, oves, </w:t>
            </w:r>
            <w:proofErr w:type="spellStart"/>
            <w:r w:rsidRPr="000915B7">
              <w:rPr>
                <w:rFonts w:ascii="Arial" w:eastAsia="Times New Roman" w:hAnsi="Arial" w:cs="Arial"/>
                <w:color w:val="000000"/>
                <w:sz w:val="16"/>
                <w:szCs w:val="16"/>
                <w:lang w:eastAsia="cs-CZ"/>
              </w:rPr>
              <w:t>tritikale</w:t>
            </w:r>
            <w:proofErr w:type="spellEnd"/>
            <w:r w:rsidRPr="000915B7">
              <w:rPr>
                <w:rFonts w:ascii="Arial" w:eastAsia="Times New Roman" w:hAnsi="Arial" w:cs="Arial"/>
                <w:color w:val="000000"/>
                <w:sz w:val="16"/>
                <w:szCs w:val="16"/>
                <w:lang w:eastAsia="cs-CZ"/>
              </w:rPr>
              <w:t>, kukuřice na zrno)</w:t>
            </w:r>
          </w:p>
        </w:tc>
        <w:tc>
          <w:tcPr>
            <w:tcW w:w="5171" w:type="dxa"/>
            <w:hideMark/>
          </w:tcPr>
          <w:p w14:paraId="2E828E6F" w14:textId="77777777" w:rsidR="001C7F0F" w:rsidRDefault="001C7F0F" w:rsidP="001C7F0F">
            <w:pPr>
              <w:spacing w:after="0"/>
              <w:rPr>
                <w:rFonts w:ascii="Arial" w:eastAsia="Times New Roman" w:hAnsi="Arial" w:cs="Arial"/>
                <w:color w:val="000000"/>
                <w:sz w:val="16"/>
                <w:szCs w:val="16"/>
                <w:lang w:eastAsia="cs-CZ"/>
              </w:rPr>
            </w:pPr>
            <w:r w:rsidRPr="00B657CC">
              <w:rPr>
                <w:rFonts w:ascii="Arial" w:eastAsia="Times New Roman" w:hAnsi="Arial" w:cs="Arial"/>
                <w:color w:val="000000"/>
                <w:sz w:val="16"/>
                <w:szCs w:val="16"/>
                <w:lang w:eastAsia="cs-CZ"/>
              </w:rPr>
              <w:t>Základní obiloviny a kukuřice</w:t>
            </w:r>
            <w:r>
              <w:rPr>
                <w:rFonts w:ascii="Arial" w:eastAsia="Times New Roman" w:hAnsi="Arial" w:cs="Arial"/>
                <w:color w:val="000000"/>
                <w:sz w:val="16"/>
                <w:szCs w:val="16"/>
                <w:lang w:eastAsia="cs-CZ"/>
              </w:rPr>
              <w:t xml:space="preserve"> </w:t>
            </w:r>
            <w:r w:rsidRPr="000915B7">
              <w:rPr>
                <w:rFonts w:ascii="Arial" w:eastAsia="Times New Roman" w:hAnsi="Arial" w:cs="Arial"/>
                <w:color w:val="000000"/>
                <w:sz w:val="16"/>
                <w:szCs w:val="16"/>
                <w:lang w:eastAsia="cs-CZ"/>
              </w:rPr>
              <w:t>pěstované pro produkci zrna bez ohledu na jeho využití, včetně produkce zrna pro energetické využití a osiva.</w:t>
            </w:r>
          </w:p>
          <w:p w14:paraId="619F10BD"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 xml:space="preserve">Zahrnuje: pšenici, žito, ječmen, oves, </w:t>
            </w:r>
            <w:proofErr w:type="spellStart"/>
            <w:r w:rsidRPr="000915B7">
              <w:rPr>
                <w:rFonts w:ascii="Arial" w:eastAsia="Times New Roman" w:hAnsi="Arial" w:cs="Arial"/>
                <w:color w:val="000000"/>
                <w:sz w:val="16"/>
                <w:szCs w:val="16"/>
                <w:lang w:eastAsia="cs-CZ"/>
              </w:rPr>
              <w:t>tritikale</w:t>
            </w:r>
            <w:proofErr w:type="spellEnd"/>
            <w:r w:rsidRPr="000915B7">
              <w:rPr>
                <w:rFonts w:ascii="Arial" w:eastAsia="Times New Roman" w:hAnsi="Arial" w:cs="Arial"/>
                <w:color w:val="000000"/>
                <w:sz w:val="16"/>
                <w:szCs w:val="16"/>
                <w:lang w:eastAsia="cs-CZ"/>
              </w:rPr>
              <w:t xml:space="preserve"> a kukuřici (na zrno).</w:t>
            </w:r>
          </w:p>
        </w:tc>
      </w:tr>
      <w:tr w:rsidR="001C7F0F" w:rsidRPr="000915B7" w14:paraId="2F6DCB50" w14:textId="77777777" w:rsidTr="000151C0">
        <w:tc>
          <w:tcPr>
            <w:tcW w:w="848" w:type="dxa"/>
            <w:noWrap/>
            <w:hideMark/>
          </w:tcPr>
          <w:p w14:paraId="1C3EF5EE"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366D7292"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103</w:t>
            </w:r>
          </w:p>
        </w:tc>
        <w:tc>
          <w:tcPr>
            <w:tcW w:w="2416" w:type="dxa"/>
            <w:hideMark/>
          </w:tcPr>
          <w:p w14:paraId="1FD10CFA"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Pšenice</w:t>
            </w:r>
          </w:p>
        </w:tc>
        <w:tc>
          <w:tcPr>
            <w:tcW w:w="5171" w:type="dxa"/>
            <w:hideMark/>
          </w:tcPr>
          <w:p w14:paraId="31EBA6AB"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rodu pšenice (</w:t>
            </w:r>
            <w:proofErr w:type="spellStart"/>
            <w:r w:rsidRPr="00B657CC">
              <w:rPr>
                <w:rFonts w:ascii="Arial" w:eastAsia="Times New Roman" w:hAnsi="Arial" w:cs="Arial"/>
                <w:i/>
                <w:iCs/>
                <w:color w:val="000000"/>
                <w:sz w:val="16"/>
                <w:szCs w:val="16"/>
                <w:lang w:eastAsia="cs-CZ"/>
              </w:rPr>
              <w:t>Triticum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sp</w:t>
            </w:r>
            <w:proofErr w:type="spellEnd"/>
            <w:r w:rsidRPr="000915B7">
              <w:rPr>
                <w:rFonts w:ascii="Arial" w:eastAsia="Times New Roman" w:hAnsi="Arial" w:cs="Arial"/>
                <w:color w:val="000000"/>
                <w:sz w:val="16"/>
                <w:szCs w:val="16"/>
                <w:lang w:eastAsia="cs-CZ"/>
              </w:rPr>
              <w:t>.) pěstované pro produkci zrna bez ohledu na jeho využití.</w:t>
            </w:r>
          </w:p>
          <w:p w14:paraId="3865AB6A"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také špaldu (</w:t>
            </w:r>
            <w:proofErr w:type="spellStart"/>
            <w:r w:rsidRPr="00B657CC">
              <w:rPr>
                <w:rFonts w:ascii="Arial" w:eastAsia="Times New Roman" w:hAnsi="Arial" w:cs="Arial"/>
                <w:i/>
                <w:iCs/>
                <w:color w:val="000000"/>
                <w:sz w:val="16"/>
                <w:szCs w:val="16"/>
                <w:lang w:eastAsia="cs-CZ"/>
              </w:rPr>
              <w:t>Triticum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spelta</w:t>
            </w:r>
            <w:proofErr w:type="spellEnd"/>
            <w:r w:rsidRPr="000915B7">
              <w:rPr>
                <w:rFonts w:ascii="Arial" w:eastAsia="Times New Roman" w:hAnsi="Arial" w:cs="Arial"/>
                <w:color w:val="000000"/>
                <w:sz w:val="16"/>
                <w:szCs w:val="16"/>
                <w:lang w:eastAsia="cs-CZ"/>
              </w:rPr>
              <w:t>) a pšenici tvrdou (</w:t>
            </w:r>
            <w:proofErr w:type="spellStart"/>
            <w:r w:rsidRPr="00B657CC">
              <w:rPr>
                <w:rFonts w:ascii="Arial" w:eastAsia="Times New Roman" w:hAnsi="Arial" w:cs="Arial"/>
                <w:i/>
                <w:iCs/>
                <w:color w:val="000000"/>
                <w:sz w:val="16"/>
                <w:szCs w:val="16"/>
                <w:lang w:eastAsia="cs-CZ"/>
              </w:rPr>
              <w:t>Triticum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durum</w:t>
            </w:r>
            <w:proofErr w:type="spellEnd"/>
            <w:r w:rsidRPr="000915B7">
              <w:rPr>
                <w:rFonts w:ascii="Arial" w:eastAsia="Times New Roman" w:hAnsi="Arial" w:cs="Arial"/>
                <w:color w:val="000000"/>
                <w:sz w:val="16"/>
                <w:szCs w:val="16"/>
                <w:lang w:eastAsia="cs-CZ"/>
              </w:rPr>
              <w:t>).</w:t>
            </w:r>
          </w:p>
        </w:tc>
      </w:tr>
      <w:tr w:rsidR="001C7F0F" w:rsidRPr="000915B7" w14:paraId="0DAA22E3" w14:textId="77777777" w:rsidTr="000151C0">
        <w:tc>
          <w:tcPr>
            <w:tcW w:w="848" w:type="dxa"/>
            <w:noWrap/>
            <w:hideMark/>
          </w:tcPr>
          <w:p w14:paraId="221D92AF"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6390F626"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101</w:t>
            </w:r>
          </w:p>
        </w:tc>
        <w:tc>
          <w:tcPr>
            <w:tcW w:w="2416" w:type="dxa"/>
            <w:hideMark/>
          </w:tcPr>
          <w:p w14:paraId="4B4000F2"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Pšenice ozimá</w:t>
            </w:r>
          </w:p>
        </w:tc>
        <w:tc>
          <w:tcPr>
            <w:tcW w:w="5171" w:type="dxa"/>
            <w:hideMark/>
          </w:tcPr>
          <w:p w14:paraId="71712864"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rodu pšenice (</w:t>
            </w:r>
            <w:proofErr w:type="spellStart"/>
            <w:r w:rsidRPr="00B657CC">
              <w:rPr>
                <w:rFonts w:ascii="Arial" w:eastAsia="Times New Roman" w:hAnsi="Arial" w:cs="Arial"/>
                <w:i/>
                <w:iCs/>
                <w:color w:val="000000"/>
                <w:sz w:val="16"/>
                <w:szCs w:val="16"/>
                <w:lang w:eastAsia="cs-CZ"/>
              </w:rPr>
              <w:t>Triticum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sp</w:t>
            </w:r>
            <w:proofErr w:type="spellEnd"/>
            <w:r w:rsidRPr="00B657CC">
              <w:rPr>
                <w:rFonts w:ascii="Arial" w:eastAsia="Times New Roman" w:hAnsi="Arial" w:cs="Arial"/>
                <w:i/>
                <w:iCs/>
                <w:color w:val="000000"/>
                <w:sz w:val="16"/>
                <w:szCs w:val="16"/>
                <w:lang w:eastAsia="cs-CZ"/>
              </w:rPr>
              <w:t>.</w:t>
            </w:r>
            <w:r w:rsidRPr="000915B7">
              <w:rPr>
                <w:rFonts w:ascii="Arial" w:eastAsia="Times New Roman" w:hAnsi="Arial" w:cs="Arial"/>
                <w:color w:val="000000"/>
                <w:sz w:val="16"/>
                <w:szCs w:val="16"/>
                <w:lang w:eastAsia="cs-CZ"/>
              </w:rPr>
              <w:t>) vyseté během podzimu, pěstované pro produkci zrna bez ohledu na jeho využití.</w:t>
            </w:r>
          </w:p>
          <w:p w14:paraId="1D27746C"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také špaldu (</w:t>
            </w:r>
            <w:proofErr w:type="spellStart"/>
            <w:r w:rsidRPr="00B657CC">
              <w:rPr>
                <w:rFonts w:ascii="Arial" w:eastAsia="Times New Roman" w:hAnsi="Arial" w:cs="Arial"/>
                <w:i/>
                <w:iCs/>
                <w:color w:val="000000"/>
                <w:sz w:val="16"/>
                <w:szCs w:val="16"/>
                <w:lang w:eastAsia="cs-CZ"/>
              </w:rPr>
              <w:t>Triticum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spelta</w:t>
            </w:r>
            <w:proofErr w:type="spellEnd"/>
            <w:r w:rsidRPr="000915B7">
              <w:rPr>
                <w:rFonts w:ascii="Arial" w:eastAsia="Times New Roman" w:hAnsi="Arial" w:cs="Arial"/>
                <w:color w:val="000000"/>
                <w:sz w:val="16"/>
                <w:szCs w:val="16"/>
                <w:lang w:eastAsia="cs-CZ"/>
              </w:rPr>
              <w:t>) a pšenici tvrdou (</w:t>
            </w:r>
            <w:proofErr w:type="spellStart"/>
            <w:r w:rsidRPr="00B657CC">
              <w:rPr>
                <w:rFonts w:ascii="Arial" w:eastAsia="Times New Roman" w:hAnsi="Arial" w:cs="Arial"/>
                <w:i/>
                <w:iCs/>
                <w:color w:val="000000"/>
                <w:sz w:val="16"/>
                <w:szCs w:val="16"/>
                <w:lang w:eastAsia="cs-CZ"/>
              </w:rPr>
              <w:t>Triticum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durum</w:t>
            </w:r>
            <w:proofErr w:type="spellEnd"/>
            <w:r w:rsidRPr="000915B7">
              <w:rPr>
                <w:rFonts w:ascii="Arial" w:eastAsia="Times New Roman" w:hAnsi="Arial" w:cs="Arial"/>
                <w:color w:val="000000"/>
                <w:sz w:val="16"/>
                <w:szCs w:val="16"/>
                <w:lang w:eastAsia="cs-CZ"/>
              </w:rPr>
              <w:t>).</w:t>
            </w:r>
          </w:p>
        </w:tc>
      </w:tr>
      <w:tr w:rsidR="001C7F0F" w:rsidRPr="000915B7" w14:paraId="71E9CA18" w14:textId="77777777" w:rsidTr="000151C0">
        <w:tc>
          <w:tcPr>
            <w:tcW w:w="848" w:type="dxa"/>
            <w:noWrap/>
            <w:hideMark/>
          </w:tcPr>
          <w:p w14:paraId="53091529"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1E7DB6AA"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102</w:t>
            </w:r>
          </w:p>
        </w:tc>
        <w:tc>
          <w:tcPr>
            <w:tcW w:w="2416" w:type="dxa"/>
            <w:hideMark/>
          </w:tcPr>
          <w:p w14:paraId="57D55965"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Pšenice jarní</w:t>
            </w:r>
          </w:p>
        </w:tc>
        <w:tc>
          <w:tcPr>
            <w:tcW w:w="5171" w:type="dxa"/>
            <w:hideMark/>
          </w:tcPr>
          <w:p w14:paraId="2ED35607"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rodu pšenice (</w:t>
            </w:r>
            <w:proofErr w:type="spellStart"/>
            <w:r w:rsidRPr="00B657CC">
              <w:rPr>
                <w:rFonts w:ascii="Arial" w:eastAsia="Times New Roman" w:hAnsi="Arial" w:cs="Arial"/>
                <w:i/>
                <w:iCs/>
                <w:color w:val="000000"/>
                <w:sz w:val="16"/>
                <w:szCs w:val="16"/>
                <w:lang w:eastAsia="cs-CZ"/>
              </w:rPr>
              <w:t>Triticum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sp</w:t>
            </w:r>
            <w:proofErr w:type="spellEnd"/>
            <w:r w:rsidRPr="00B657CC">
              <w:rPr>
                <w:rFonts w:ascii="Arial" w:eastAsia="Times New Roman" w:hAnsi="Arial" w:cs="Arial"/>
                <w:i/>
                <w:iCs/>
                <w:color w:val="000000"/>
                <w:sz w:val="16"/>
                <w:szCs w:val="16"/>
                <w:lang w:eastAsia="cs-CZ"/>
              </w:rPr>
              <w:t>.</w:t>
            </w:r>
            <w:r w:rsidRPr="000915B7">
              <w:rPr>
                <w:rFonts w:ascii="Arial" w:eastAsia="Times New Roman" w:hAnsi="Arial" w:cs="Arial"/>
                <w:color w:val="000000"/>
                <w:sz w:val="16"/>
                <w:szCs w:val="16"/>
                <w:lang w:eastAsia="cs-CZ"/>
              </w:rPr>
              <w:t>) vyseté během jara, pěstované pro produkci zrna bez ohledu na jeho využití.</w:t>
            </w:r>
          </w:p>
          <w:p w14:paraId="7C981851"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také špaldu (</w:t>
            </w:r>
            <w:proofErr w:type="spellStart"/>
            <w:r w:rsidRPr="00B657CC">
              <w:rPr>
                <w:rFonts w:ascii="Arial" w:eastAsia="Times New Roman" w:hAnsi="Arial" w:cs="Arial"/>
                <w:i/>
                <w:iCs/>
                <w:color w:val="000000"/>
                <w:sz w:val="16"/>
                <w:szCs w:val="16"/>
                <w:lang w:eastAsia="cs-CZ"/>
              </w:rPr>
              <w:t>Triticum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spelta</w:t>
            </w:r>
            <w:proofErr w:type="spellEnd"/>
            <w:r w:rsidRPr="000915B7">
              <w:rPr>
                <w:rFonts w:ascii="Arial" w:eastAsia="Times New Roman" w:hAnsi="Arial" w:cs="Arial"/>
                <w:color w:val="000000"/>
                <w:sz w:val="16"/>
                <w:szCs w:val="16"/>
                <w:lang w:eastAsia="cs-CZ"/>
              </w:rPr>
              <w:t>) a pšenici tvrdou (</w:t>
            </w:r>
            <w:proofErr w:type="spellStart"/>
            <w:r w:rsidRPr="00B657CC">
              <w:rPr>
                <w:rFonts w:ascii="Arial" w:eastAsia="Times New Roman" w:hAnsi="Arial" w:cs="Arial"/>
                <w:i/>
                <w:iCs/>
                <w:color w:val="000000"/>
                <w:sz w:val="16"/>
                <w:szCs w:val="16"/>
                <w:lang w:eastAsia="cs-CZ"/>
              </w:rPr>
              <w:t>Triticum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durum</w:t>
            </w:r>
            <w:proofErr w:type="spellEnd"/>
            <w:r w:rsidRPr="000915B7">
              <w:rPr>
                <w:rFonts w:ascii="Arial" w:eastAsia="Times New Roman" w:hAnsi="Arial" w:cs="Arial"/>
                <w:color w:val="000000"/>
                <w:sz w:val="16"/>
                <w:szCs w:val="16"/>
                <w:lang w:eastAsia="cs-CZ"/>
              </w:rPr>
              <w:t>).</w:t>
            </w:r>
          </w:p>
        </w:tc>
      </w:tr>
      <w:tr w:rsidR="001C7F0F" w:rsidRPr="000915B7" w14:paraId="15088486" w14:textId="77777777" w:rsidTr="000151C0">
        <w:tc>
          <w:tcPr>
            <w:tcW w:w="848" w:type="dxa"/>
            <w:noWrap/>
            <w:hideMark/>
          </w:tcPr>
          <w:p w14:paraId="30FADF80"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235CF0D1"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10200</w:t>
            </w:r>
          </w:p>
        </w:tc>
        <w:tc>
          <w:tcPr>
            <w:tcW w:w="2416" w:type="dxa"/>
            <w:hideMark/>
          </w:tcPr>
          <w:p w14:paraId="3F8F480F"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Žito</w:t>
            </w:r>
          </w:p>
        </w:tc>
        <w:tc>
          <w:tcPr>
            <w:tcW w:w="5171" w:type="dxa"/>
            <w:hideMark/>
          </w:tcPr>
          <w:p w14:paraId="76CC41E2"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žito seté (</w:t>
            </w:r>
            <w:proofErr w:type="spellStart"/>
            <w:r w:rsidRPr="00B657CC">
              <w:rPr>
                <w:rFonts w:ascii="Arial" w:eastAsia="Times New Roman" w:hAnsi="Arial" w:cs="Arial"/>
                <w:i/>
                <w:iCs/>
                <w:color w:val="000000"/>
                <w:sz w:val="16"/>
                <w:szCs w:val="16"/>
                <w:lang w:eastAsia="cs-CZ"/>
              </w:rPr>
              <w:t>Secale</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cereale</w:t>
            </w:r>
            <w:proofErr w:type="spellEnd"/>
            <w:r w:rsidRPr="000915B7">
              <w:rPr>
                <w:rFonts w:ascii="Arial" w:eastAsia="Times New Roman" w:hAnsi="Arial" w:cs="Arial"/>
                <w:color w:val="000000"/>
                <w:sz w:val="16"/>
                <w:szCs w:val="16"/>
                <w:lang w:eastAsia="cs-CZ"/>
              </w:rPr>
              <w:t>) pěstované pro produkci zrna bez ohledu na jeho využití.</w:t>
            </w:r>
          </w:p>
        </w:tc>
      </w:tr>
      <w:tr w:rsidR="001C7F0F" w:rsidRPr="000915B7" w14:paraId="079DB0BF" w14:textId="77777777" w:rsidTr="000151C0">
        <w:tc>
          <w:tcPr>
            <w:tcW w:w="848" w:type="dxa"/>
            <w:noWrap/>
            <w:hideMark/>
          </w:tcPr>
          <w:p w14:paraId="02D0C141"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1D929369"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105</w:t>
            </w:r>
          </w:p>
        </w:tc>
        <w:tc>
          <w:tcPr>
            <w:tcW w:w="2416" w:type="dxa"/>
            <w:hideMark/>
          </w:tcPr>
          <w:p w14:paraId="1B2DF0DA"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Ječmen</w:t>
            </w:r>
          </w:p>
        </w:tc>
        <w:tc>
          <w:tcPr>
            <w:tcW w:w="5171" w:type="dxa"/>
            <w:hideMark/>
          </w:tcPr>
          <w:p w14:paraId="4C7D8D2C"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ječmen setý (</w:t>
            </w:r>
            <w:proofErr w:type="spellStart"/>
            <w:r w:rsidRPr="00B657CC">
              <w:rPr>
                <w:rFonts w:ascii="Arial" w:eastAsia="Times New Roman" w:hAnsi="Arial" w:cs="Arial"/>
                <w:i/>
                <w:iCs/>
                <w:color w:val="000000"/>
                <w:sz w:val="16"/>
                <w:szCs w:val="16"/>
                <w:lang w:eastAsia="cs-CZ"/>
              </w:rPr>
              <w:t>Hordeum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vulgare</w:t>
            </w:r>
            <w:proofErr w:type="spellEnd"/>
            <w:r w:rsidRPr="000915B7">
              <w:rPr>
                <w:rFonts w:ascii="Arial" w:eastAsia="Times New Roman" w:hAnsi="Arial" w:cs="Arial"/>
                <w:color w:val="000000"/>
                <w:sz w:val="16"/>
                <w:szCs w:val="16"/>
                <w:lang w:eastAsia="cs-CZ"/>
              </w:rPr>
              <w:t>) pěstované pro produkci zrna bez ohledu na jeho využití.</w:t>
            </w:r>
          </w:p>
        </w:tc>
      </w:tr>
      <w:tr w:rsidR="001C7F0F" w:rsidRPr="000915B7" w14:paraId="39BEB3F4" w14:textId="77777777" w:rsidTr="000151C0">
        <w:tc>
          <w:tcPr>
            <w:tcW w:w="848" w:type="dxa"/>
            <w:noWrap/>
            <w:hideMark/>
          </w:tcPr>
          <w:p w14:paraId="4792481B"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51E520E7"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10301</w:t>
            </w:r>
          </w:p>
        </w:tc>
        <w:tc>
          <w:tcPr>
            <w:tcW w:w="2416" w:type="dxa"/>
            <w:hideMark/>
          </w:tcPr>
          <w:p w14:paraId="5E2C29BD"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Ječmen ozimý</w:t>
            </w:r>
          </w:p>
        </w:tc>
        <w:tc>
          <w:tcPr>
            <w:tcW w:w="5171" w:type="dxa"/>
            <w:hideMark/>
          </w:tcPr>
          <w:p w14:paraId="5F4A201C"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ječmen setý (</w:t>
            </w:r>
            <w:proofErr w:type="spellStart"/>
            <w:r w:rsidRPr="00B657CC">
              <w:rPr>
                <w:rFonts w:ascii="Arial" w:eastAsia="Times New Roman" w:hAnsi="Arial" w:cs="Arial"/>
                <w:i/>
                <w:iCs/>
                <w:color w:val="000000"/>
                <w:sz w:val="16"/>
                <w:szCs w:val="16"/>
                <w:lang w:eastAsia="cs-CZ"/>
              </w:rPr>
              <w:t>Hordeum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vulgare</w:t>
            </w:r>
            <w:proofErr w:type="spellEnd"/>
            <w:r w:rsidRPr="000915B7">
              <w:rPr>
                <w:rFonts w:ascii="Arial" w:eastAsia="Times New Roman" w:hAnsi="Arial" w:cs="Arial"/>
                <w:color w:val="000000"/>
                <w:sz w:val="16"/>
                <w:szCs w:val="16"/>
                <w:lang w:eastAsia="cs-CZ"/>
              </w:rPr>
              <w:t>) vyseté během podzimu, pěstované pro produkci zrna bez ohledu na jeho využití.</w:t>
            </w:r>
          </w:p>
        </w:tc>
      </w:tr>
      <w:tr w:rsidR="001C7F0F" w:rsidRPr="000915B7" w14:paraId="009ADB9C" w14:textId="77777777" w:rsidTr="000151C0">
        <w:tc>
          <w:tcPr>
            <w:tcW w:w="848" w:type="dxa"/>
            <w:noWrap/>
            <w:hideMark/>
          </w:tcPr>
          <w:p w14:paraId="640A730D"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7FECAAA3"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10302</w:t>
            </w:r>
          </w:p>
        </w:tc>
        <w:tc>
          <w:tcPr>
            <w:tcW w:w="2416" w:type="dxa"/>
            <w:hideMark/>
          </w:tcPr>
          <w:p w14:paraId="355B2527"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Ječmen jarní</w:t>
            </w:r>
          </w:p>
        </w:tc>
        <w:tc>
          <w:tcPr>
            <w:tcW w:w="5171" w:type="dxa"/>
            <w:hideMark/>
          </w:tcPr>
          <w:p w14:paraId="04AD1F6A"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ječmen setý (</w:t>
            </w:r>
            <w:proofErr w:type="spellStart"/>
            <w:r w:rsidRPr="00B657CC">
              <w:rPr>
                <w:rFonts w:ascii="Arial" w:eastAsia="Times New Roman" w:hAnsi="Arial" w:cs="Arial"/>
                <w:i/>
                <w:iCs/>
                <w:color w:val="000000"/>
                <w:sz w:val="16"/>
                <w:szCs w:val="16"/>
                <w:lang w:eastAsia="cs-CZ"/>
              </w:rPr>
              <w:t>Hordeum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vulgare</w:t>
            </w:r>
            <w:proofErr w:type="spellEnd"/>
            <w:r w:rsidRPr="000915B7">
              <w:rPr>
                <w:rFonts w:ascii="Arial" w:eastAsia="Times New Roman" w:hAnsi="Arial" w:cs="Arial"/>
                <w:color w:val="000000"/>
                <w:sz w:val="16"/>
                <w:szCs w:val="16"/>
                <w:lang w:eastAsia="cs-CZ"/>
              </w:rPr>
              <w:t>) vyseté během jara, pěstované pro produkci zrna bez ohledu na jeho využití.</w:t>
            </w:r>
          </w:p>
        </w:tc>
      </w:tr>
      <w:tr w:rsidR="001C7F0F" w:rsidRPr="000915B7" w14:paraId="6968555F" w14:textId="77777777" w:rsidTr="000151C0">
        <w:tc>
          <w:tcPr>
            <w:tcW w:w="848" w:type="dxa"/>
            <w:noWrap/>
            <w:hideMark/>
          </w:tcPr>
          <w:p w14:paraId="4FE7A8B1"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053F70E9"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10400</w:t>
            </w:r>
          </w:p>
        </w:tc>
        <w:tc>
          <w:tcPr>
            <w:tcW w:w="2416" w:type="dxa"/>
            <w:hideMark/>
          </w:tcPr>
          <w:p w14:paraId="6DDB5B15"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Oves</w:t>
            </w:r>
          </w:p>
        </w:tc>
        <w:tc>
          <w:tcPr>
            <w:tcW w:w="5171" w:type="dxa"/>
            <w:hideMark/>
          </w:tcPr>
          <w:p w14:paraId="13421690"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oves setý (</w:t>
            </w:r>
            <w:proofErr w:type="spellStart"/>
            <w:r w:rsidRPr="00B657CC">
              <w:rPr>
                <w:rFonts w:ascii="Arial" w:eastAsia="Times New Roman" w:hAnsi="Arial" w:cs="Arial"/>
                <w:i/>
                <w:iCs/>
                <w:color w:val="000000"/>
                <w:sz w:val="16"/>
                <w:szCs w:val="16"/>
                <w:lang w:eastAsia="cs-CZ"/>
              </w:rPr>
              <w:t>Avena</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sativa</w:t>
            </w:r>
            <w:proofErr w:type="spellEnd"/>
            <w:r w:rsidRPr="000915B7">
              <w:rPr>
                <w:rFonts w:ascii="Arial" w:eastAsia="Times New Roman" w:hAnsi="Arial" w:cs="Arial"/>
                <w:color w:val="000000"/>
                <w:sz w:val="16"/>
                <w:szCs w:val="16"/>
                <w:lang w:eastAsia="cs-CZ"/>
              </w:rPr>
              <w:t>) pěstované pro produkci zrna bez ohledu na jeho využití.</w:t>
            </w:r>
          </w:p>
        </w:tc>
      </w:tr>
      <w:tr w:rsidR="001C7F0F" w:rsidRPr="000915B7" w14:paraId="1287458E" w14:textId="77777777" w:rsidTr="000151C0">
        <w:tc>
          <w:tcPr>
            <w:tcW w:w="848" w:type="dxa"/>
            <w:noWrap/>
            <w:hideMark/>
          </w:tcPr>
          <w:p w14:paraId="62A00D27"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312583BC"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10500</w:t>
            </w:r>
          </w:p>
        </w:tc>
        <w:tc>
          <w:tcPr>
            <w:tcW w:w="2416" w:type="dxa"/>
            <w:hideMark/>
          </w:tcPr>
          <w:p w14:paraId="073B92BA" w14:textId="77777777" w:rsidR="001C7F0F" w:rsidRPr="000915B7" w:rsidRDefault="001C7F0F" w:rsidP="001C7F0F">
            <w:pPr>
              <w:spacing w:after="0"/>
              <w:rPr>
                <w:rFonts w:ascii="Arial" w:eastAsia="Times New Roman" w:hAnsi="Arial" w:cs="Arial"/>
                <w:color w:val="000000"/>
                <w:sz w:val="16"/>
                <w:szCs w:val="16"/>
                <w:lang w:eastAsia="cs-CZ"/>
              </w:rPr>
            </w:pPr>
            <w:proofErr w:type="spellStart"/>
            <w:r w:rsidRPr="000915B7">
              <w:rPr>
                <w:rFonts w:ascii="Arial" w:eastAsia="Times New Roman" w:hAnsi="Arial" w:cs="Arial"/>
                <w:color w:val="000000"/>
                <w:sz w:val="16"/>
                <w:szCs w:val="16"/>
                <w:lang w:eastAsia="cs-CZ"/>
              </w:rPr>
              <w:t>Tritikale</w:t>
            </w:r>
            <w:proofErr w:type="spellEnd"/>
          </w:p>
        </w:tc>
        <w:tc>
          <w:tcPr>
            <w:tcW w:w="5171" w:type="dxa"/>
            <w:hideMark/>
          </w:tcPr>
          <w:p w14:paraId="13788B5E"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 xml:space="preserve">Rostliny </w:t>
            </w:r>
            <w:proofErr w:type="spellStart"/>
            <w:r w:rsidRPr="000915B7">
              <w:rPr>
                <w:rFonts w:ascii="Arial" w:eastAsia="Times New Roman" w:hAnsi="Arial" w:cs="Arial"/>
                <w:color w:val="000000"/>
                <w:sz w:val="16"/>
                <w:szCs w:val="16"/>
                <w:lang w:eastAsia="cs-CZ"/>
              </w:rPr>
              <w:t>tritikale</w:t>
            </w:r>
            <w:proofErr w:type="spellEnd"/>
            <w:r w:rsidRPr="000915B7">
              <w:rPr>
                <w:rFonts w:ascii="Arial" w:eastAsia="Times New Roman" w:hAnsi="Arial" w:cs="Arial"/>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Triticosecale</w:t>
            </w:r>
            <w:proofErr w:type="spellEnd"/>
            <w:r w:rsidRPr="000915B7">
              <w:rPr>
                <w:rFonts w:ascii="Arial" w:eastAsia="Times New Roman" w:hAnsi="Arial" w:cs="Arial"/>
                <w:color w:val="000000"/>
                <w:sz w:val="16"/>
                <w:szCs w:val="16"/>
                <w:lang w:eastAsia="cs-CZ"/>
              </w:rPr>
              <w:t>) pěstované pro produkci zrna bez ohledu na jeho využití.</w:t>
            </w:r>
          </w:p>
        </w:tc>
      </w:tr>
      <w:tr w:rsidR="001C7F0F" w:rsidRPr="000915B7" w14:paraId="424EF9F7" w14:textId="77777777" w:rsidTr="000151C0">
        <w:tc>
          <w:tcPr>
            <w:tcW w:w="848" w:type="dxa"/>
            <w:noWrap/>
            <w:hideMark/>
          </w:tcPr>
          <w:p w14:paraId="6A841919"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68C3BCFB"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10600</w:t>
            </w:r>
          </w:p>
        </w:tc>
        <w:tc>
          <w:tcPr>
            <w:tcW w:w="2416" w:type="dxa"/>
            <w:hideMark/>
          </w:tcPr>
          <w:p w14:paraId="3835CE6A"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Kukuřice (na zrno)</w:t>
            </w:r>
          </w:p>
        </w:tc>
        <w:tc>
          <w:tcPr>
            <w:tcW w:w="5171" w:type="dxa"/>
            <w:hideMark/>
          </w:tcPr>
          <w:p w14:paraId="033C7B33"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kukuřice setá (</w:t>
            </w:r>
            <w:proofErr w:type="spellStart"/>
            <w:r w:rsidRPr="00B657CC">
              <w:rPr>
                <w:rFonts w:ascii="Arial" w:eastAsia="Times New Roman" w:hAnsi="Arial" w:cs="Arial"/>
                <w:i/>
                <w:iCs/>
                <w:color w:val="000000"/>
                <w:sz w:val="16"/>
                <w:szCs w:val="16"/>
                <w:lang w:eastAsia="cs-CZ"/>
              </w:rPr>
              <w:t>Zea</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mays</w:t>
            </w:r>
            <w:proofErr w:type="spellEnd"/>
            <w:r w:rsidRPr="000915B7">
              <w:rPr>
                <w:rFonts w:ascii="Arial" w:eastAsia="Times New Roman" w:hAnsi="Arial" w:cs="Arial"/>
                <w:color w:val="000000"/>
                <w:sz w:val="16"/>
                <w:szCs w:val="16"/>
                <w:lang w:eastAsia="cs-CZ"/>
              </w:rPr>
              <w:t>) pěstované pro produkci zrna bez ohledu na jeho využití.</w:t>
            </w:r>
          </w:p>
        </w:tc>
      </w:tr>
      <w:tr w:rsidR="001C7F0F" w:rsidRPr="000915B7" w14:paraId="68E7B563" w14:textId="77777777" w:rsidTr="000151C0">
        <w:tc>
          <w:tcPr>
            <w:tcW w:w="848" w:type="dxa"/>
            <w:noWrap/>
            <w:hideMark/>
          </w:tcPr>
          <w:p w14:paraId="6AD8598A"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08EFE7B1"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10801</w:t>
            </w:r>
          </w:p>
        </w:tc>
        <w:tc>
          <w:tcPr>
            <w:tcW w:w="2416" w:type="dxa"/>
            <w:hideMark/>
          </w:tcPr>
          <w:p w14:paraId="76981BC8"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Směsky obilovin ozimé</w:t>
            </w:r>
          </w:p>
        </w:tc>
        <w:tc>
          <w:tcPr>
            <w:tcW w:w="5171" w:type="dxa"/>
            <w:hideMark/>
          </w:tcPr>
          <w:p w14:paraId="446EC77C"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Směsky obilovin vyseté během podzimu, pěstované pro produkci zrna bez ohledu na jeho využití.</w:t>
            </w:r>
          </w:p>
        </w:tc>
      </w:tr>
      <w:tr w:rsidR="001C7F0F" w:rsidRPr="000915B7" w14:paraId="2BB811C6" w14:textId="77777777" w:rsidTr="000151C0">
        <w:tc>
          <w:tcPr>
            <w:tcW w:w="848" w:type="dxa"/>
            <w:noWrap/>
            <w:hideMark/>
          </w:tcPr>
          <w:p w14:paraId="1C2692E6"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0EDE45AB"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10802</w:t>
            </w:r>
          </w:p>
        </w:tc>
        <w:tc>
          <w:tcPr>
            <w:tcW w:w="2416" w:type="dxa"/>
            <w:hideMark/>
          </w:tcPr>
          <w:p w14:paraId="002368DF"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Směsky obilovin jarní</w:t>
            </w:r>
          </w:p>
        </w:tc>
        <w:tc>
          <w:tcPr>
            <w:tcW w:w="5171" w:type="dxa"/>
            <w:hideMark/>
          </w:tcPr>
          <w:p w14:paraId="697AEBE1"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Směsky obilovin vyseté během jara, pěstované pro produkci zrna bez ohledu na jeho využití.</w:t>
            </w:r>
          </w:p>
        </w:tc>
      </w:tr>
      <w:tr w:rsidR="001C7F0F" w:rsidRPr="000915B7" w14:paraId="1AC0792A" w14:textId="77777777" w:rsidTr="000151C0">
        <w:tc>
          <w:tcPr>
            <w:tcW w:w="848" w:type="dxa"/>
            <w:noWrap/>
            <w:hideMark/>
          </w:tcPr>
          <w:p w14:paraId="4F8EA488"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2E4AD9D0"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118</w:t>
            </w:r>
          </w:p>
        </w:tc>
        <w:tc>
          <w:tcPr>
            <w:tcW w:w="2416" w:type="dxa"/>
            <w:hideMark/>
          </w:tcPr>
          <w:p w14:paraId="0892C354"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Jiné obiloviny, čirok</w:t>
            </w:r>
          </w:p>
        </w:tc>
        <w:tc>
          <w:tcPr>
            <w:tcW w:w="5171" w:type="dxa"/>
            <w:hideMark/>
          </w:tcPr>
          <w:p w14:paraId="015C1AED"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Obiloviny jinde neuvedené pěstované pro produkci zrna bez ohledu na jeho využití.</w:t>
            </w:r>
          </w:p>
          <w:p w14:paraId="4581AC6C"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například: čirok obecný (</w:t>
            </w:r>
            <w:proofErr w:type="spellStart"/>
            <w:r w:rsidRPr="00B657CC">
              <w:rPr>
                <w:rFonts w:ascii="Arial" w:eastAsia="Times New Roman" w:hAnsi="Arial" w:cs="Arial"/>
                <w:i/>
                <w:iCs/>
                <w:color w:val="000000"/>
                <w:sz w:val="16"/>
                <w:szCs w:val="16"/>
                <w:lang w:eastAsia="cs-CZ"/>
              </w:rPr>
              <w:t>Sorghum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bicolor</w:t>
            </w:r>
            <w:proofErr w:type="spellEnd"/>
            <w:r w:rsidRPr="000915B7">
              <w:rPr>
                <w:rFonts w:ascii="Arial" w:eastAsia="Times New Roman" w:hAnsi="Arial" w:cs="Arial"/>
                <w:color w:val="000000"/>
                <w:sz w:val="16"/>
                <w:szCs w:val="16"/>
                <w:lang w:eastAsia="cs-CZ"/>
              </w:rPr>
              <w:t>), proso seté (</w:t>
            </w:r>
            <w:proofErr w:type="spellStart"/>
            <w:r w:rsidRPr="00B657CC">
              <w:rPr>
                <w:rFonts w:ascii="Arial" w:eastAsia="Times New Roman" w:hAnsi="Arial" w:cs="Arial"/>
                <w:i/>
                <w:iCs/>
                <w:color w:val="000000"/>
                <w:sz w:val="16"/>
                <w:szCs w:val="16"/>
                <w:lang w:eastAsia="cs-CZ"/>
              </w:rPr>
              <w:t>Panicum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miliaceum</w:t>
            </w:r>
            <w:proofErr w:type="spellEnd"/>
            <w:r w:rsidRPr="000915B7">
              <w:rPr>
                <w:rFonts w:ascii="Arial" w:eastAsia="Times New Roman" w:hAnsi="Arial" w:cs="Arial"/>
                <w:color w:val="000000"/>
                <w:sz w:val="16"/>
                <w:szCs w:val="16"/>
                <w:lang w:eastAsia="cs-CZ"/>
              </w:rPr>
              <w:t>), pohanku obecnou (</w:t>
            </w:r>
            <w:proofErr w:type="spellStart"/>
            <w:r w:rsidRPr="00B657CC">
              <w:rPr>
                <w:rFonts w:ascii="Arial" w:eastAsia="Times New Roman" w:hAnsi="Arial" w:cs="Arial"/>
                <w:i/>
                <w:iCs/>
                <w:color w:val="000000"/>
                <w:sz w:val="16"/>
                <w:szCs w:val="16"/>
                <w:lang w:eastAsia="cs-CZ"/>
              </w:rPr>
              <w:t>Fagopyrum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esculentum</w:t>
            </w:r>
            <w:proofErr w:type="spellEnd"/>
            <w:r w:rsidRPr="000915B7">
              <w:rPr>
                <w:rFonts w:ascii="Arial" w:eastAsia="Times New Roman" w:hAnsi="Arial" w:cs="Arial"/>
                <w:color w:val="000000"/>
                <w:sz w:val="16"/>
                <w:szCs w:val="16"/>
                <w:lang w:eastAsia="cs-CZ"/>
              </w:rPr>
              <w:t>), lesknici kanárskou (</w:t>
            </w:r>
            <w:proofErr w:type="spellStart"/>
            <w:r w:rsidRPr="00B657CC">
              <w:rPr>
                <w:rFonts w:ascii="Arial" w:eastAsia="Times New Roman" w:hAnsi="Arial" w:cs="Arial"/>
                <w:i/>
                <w:iCs/>
                <w:color w:val="000000"/>
                <w:sz w:val="16"/>
                <w:szCs w:val="16"/>
                <w:lang w:eastAsia="cs-CZ"/>
              </w:rPr>
              <w:t>Phalaris</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canariensis</w:t>
            </w:r>
            <w:proofErr w:type="spellEnd"/>
            <w:r w:rsidRPr="000915B7">
              <w:rPr>
                <w:rFonts w:ascii="Arial" w:eastAsia="Times New Roman" w:hAnsi="Arial" w:cs="Arial"/>
                <w:color w:val="000000"/>
                <w:sz w:val="16"/>
                <w:szCs w:val="16"/>
                <w:lang w:eastAsia="cs-CZ"/>
              </w:rPr>
              <w:t>).</w:t>
            </w:r>
          </w:p>
        </w:tc>
      </w:tr>
      <w:tr w:rsidR="001C7F0F" w:rsidRPr="000915B7" w14:paraId="4ED91B3A" w14:textId="77777777" w:rsidTr="000151C0">
        <w:tc>
          <w:tcPr>
            <w:tcW w:w="848" w:type="dxa"/>
            <w:noWrap/>
            <w:hideMark/>
          </w:tcPr>
          <w:p w14:paraId="64F4FB99"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25651764"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201</w:t>
            </w:r>
          </w:p>
        </w:tc>
        <w:tc>
          <w:tcPr>
            <w:tcW w:w="2416" w:type="dxa"/>
            <w:hideMark/>
          </w:tcPr>
          <w:p w14:paraId="323F2601"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Luskoviny na zrno (hrách setý, lupina, bob, fazol, jiné luskoviny)</w:t>
            </w:r>
          </w:p>
        </w:tc>
        <w:tc>
          <w:tcPr>
            <w:tcW w:w="5171" w:type="dxa"/>
            <w:hideMark/>
          </w:tcPr>
          <w:p w14:paraId="3BA1C390"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Luskoviny pěstované pro produkci zrna bez ohledu na jeho využití, včetně produkce pro energetické využití a osiva.</w:t>
            </w:r>
          </w:p>
          <w:p w14:paraId="47D844ED"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hrách setý, lupinu, bob, fazol a luskoviny jinde neuvedené včetně směsí luskovin a luskovinoobilných směsí na zrno.</w:t>
            </w:r>
          </w:p>
        </w:tc>
      </w:tr>
      <w:tr w:rsidR="001C7F0F" w:rsidRPr="000915B7" w14:paraId="5EE895ED" w14:textId="77777777" w:rsidTr="000151C0">
        <w:tc>
          <w:tcPr>
            <w:tcW w:w="848" w:type="dxa"/>
            <w:noWrap/>
            <w:hideMark/>
          </w:tcPr>
          <w:p w14:paraId="79F665D2"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7CAD1CC0"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20100</w:t>
            </w:r>
          </w:p>
        </w:tc>
        <w:tc>
          <w:tcPr>
            <w:tcW w:w="2416" w:type="dxa"/>
            <w:hideMark/>
          </w:tcPr>
          <w:p w14:paraId="1834EE82"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Hrách (na zrno)</w:t>
            </w:r>
          </w:p>
        </w:tc>
        <w:tc>
          <w:tcPr>
            <w:tcW w:w="5171" w:type="dxa"/>
            <w:hideMark/>
          </w:tcPr>
          <w:p w14:paraId="41AEB556"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hrách setý (</w:t>
            </w:r>
            <w:proofErr w:type="spellStart"/>
            <w:r w:rsidRPr="00B657CC">
              <w:rPr>
                <w:rFonts w:ascii="Arial" w:eastAsia="Times New Roman" w:hAnsi="Arial" w:cs="Arial"/>
                <w:i/>
                <w:iCs/>
                <w:color w:val="000000"/>
                <w:sz w:val="16"/>
                <w:szCs w:val="16"/>
                <w:lang w:eastAsia="cs-CZ"/>
              </w:rPr>
              <w:t>Pisum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sativum</w:t>
            </w:r>
            <w:proofErr w:type="spellEnd"/>
            <w:r w:rsidRPr="000915B7">
              <w:rPr>
                <w:rFonts w:ascii="Arial" w:eastAsia="Times New Roman" w:hAnsi="Arial" w:cs="Arial"/>
                <w:color w:val="000000"/>
                <w:sz w:val="16"/>
                <w:szCs w:val="16"/>
                <w:lang w:eastAsia="cs-CZ"/>
              </w:rPr>
              <w:t>) pěstované pro produkci zrna bez ohledu na jeho využití.</w:t>
            </w:r>
          </w:p>
          <w:p w14:paraId="666F825A" w14:textId="77777777" w:rsidR="001C7F0F" w:rsidRPr="000915B7" w:rsidRDefault="001C7F0F" w:rsidP="001C7F0F">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lastRenderedPageBreak/>
              <w:t>Od roku 2017 z</w:t>
            </w:r>
            <w:r w:rsidRPr="000915B7">
              <w:rPr>
                <w:rFonts w:ascii="Arial" w:eastAsia="Times New Roman" w:hAnsi="Arial" w:cs="Arial"/>
                <w:color w:val="000000"/>
                <w:sz w:val="16"/>
                <w:szCs w:val="16"/>
                <w:lang w:eastAsia="cs-CZ"/>
              </w:rPr>
              <w:t>ahrnuje také pelušku (</w:t>
            </w:r>
            <w:proofErr w:type="spellStart"/>
            <w:r w:rsidRPr="00B657CC">
              <w:rPr>
                <w:rFonts w:ascii="Arial" w:eastAsia="Times New Roman" w:hAnsi="Arial" w:cs="Arial"/>
                <w:i/>
                <w:iCs/>
                <w:color w:val="000000"/>
                <w:sz w:val="16"/>
                <w:szCs w:val="16"/>
                <w:lang w:eastAsia="cs-CZ"/>
              </w:rPr>
              <w:t>Pisum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sativum</w:t>
            </w:r>
            <w:proofErr w:type="spellEnd"/>
            <w:r w:rsidRPr="00B657CC">
              <w:rPr>
                <w:rFonts w:ascii="Arial" w:eastAsia="Times New Roman" w:hAnsi="Arial" w:cs="Arial"/>
                <w:i/>
                <w:iCs/>
                <w:color w:val="000000"/>
                <w:sz w:val="16"/>
                <w:szCs w:val="16"/>
                <w:lang w:eastAsia="cs-CZ"/>
              </w:rPr>
              <w:t xml:space="preserve"> var. </w:t>
            </w:r>
            <w:proofErr w:type="spellStart"/>
            <w:r w:rsidRPr="00B657CC">
              <w:rPr>
                <w:rFonts w:ascii="Arial" w:eastAsia="Times New Roman" w:hAnsi="Arial" w:cs="Arial"/>
                <w:i/>
                <w:iCs/>
                <w:color w:val="000000"/>
                <w:sz w:val="16"/>
                <w:szCs w:val="16"/>
                <w:lang w:eastAsia="cs-CZ"/>
              </w:rPr>
              <w:t>arvense</w:t>
            </w:r>
            <w:proofErr w:type="spellEnd"/>
            <w:r w:rsidRPr="000915B7">
              <w:rPr>
                <w:rFonts w:ascii="Arial" w:eastAsia="Times New Roman" w:hAnsi="Arial" w:cs="Arial"/>
                <w:color w:val="000000"/>
                <w:sz w:val="16"/>
                <w:szCs w:val="16"/>
                <w:lang w:eastAsia="cs-CZ"/>
              </w:rPr>
              <w:t>).</w:t>
            </w:r>
          </w:p>
        </w:tc>
      </w:tr>
      <w:tr w:rsidR="001C7F0F" w:rsidRPr="000915B7" w14:paraId="46FB80BF" w14:textId="77777777" w:rsidTr="000151C0">
        <w:tc>
          <w:tcPr>
            <w:tcW w:w="848" w:type="dxa"/>
            <w:noWrap/>
            <w:hideMark/>
          </w:tcPr>
          <w:p w14:paraId="1BCCA022"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lastRenderedPageBreak/>
              <w:t>208</w:t>
            </w:r>
          </w:p>
        </w:tc>
        <w:tc>
          <w:tcPr>
            <w:tcW w:w="774" w:type="dxa"/>
            <w:noWrap/>
            <w:hideMark/>
          </w:tcPr>
          <w:p w14:paraId="1427F592"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20200</w:t>
            </w:r>
          </w:p>
        </w:tc>
        <w:tc>
          <w:tcPr>
            <w:tcW w:w="2416" w:type="dxa"/>
            <w:hideMark/>
          </w:tcPr>
          <w:p w14:paraId="5C04A4E0"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Lupina (na zrno)</w:t>
            </w:r>
          </w:p>
        </w:tc>
        <w:tc>
          <w:tcPr>
            <w:tcW w:w="5171" w:type="dxa"/>
            <w:hideMark/>
          </w:tcPr>
          <w:p w14:paraId="3936001D"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rodu lupina (</w:t>
            </w:r>
            <w:proofErr w:type="spellStart"/>
            <w:r w:rsidRPr="00B657CC">
              <w:rPr>
                <w:rFonts w:ascii="Arial" w:eastAsia="Times New Roman" w:hAnsi="Arial" w:cs="Arial"/>
                <w:i/>
                <w:iCs/>
                <w:color w:val="000000"/>
                <w:sz w:val="16"/>
                <w:szCs w:val="16"/>
                <w:lang w:eastAsia="cs-CZ"/>
              </w:rPr>
              <w:t>Lupinus</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sp</w:t>
            </w:r>
            <w:proofErr w:type="spellEnd"/>
            <w:r w:rsidRPr="00B657CC">
              <w:rPr>
                <w:rFonts w:ascii="Arial" w:eastAsia="Times New Roman" w:hAnsi="Arial" w:cs="Arial"/>
                <w:i/>
                <w:iCs/>
                <w:color w:val="000000"/>
                <w:sz w:val="16"/>
                <w:szCs w:val="16"/>
                <w:lang w:eastAsia="cs-CZ"/>
              </w:rPr>
              <w:t>.</w:t>
            </w:r>
            <w:r w:rsidRPr="000915B7">
              <w:rPr>
                <w:rFonts w:ascii="Arial" w:eastAsia="Times New Roman" w:hAnsi="Arial" w:cs="Arial"/>
                <w:color w:val="000000"/>
                <w:sz w:val="16"/>
                <w:szCs w:val="16"/>
                <w:lang w:eastAsia="cs-CZ"/>
              </w:rPr>
              <w:t>) pěstované pro produkci zrna bez ohledu na jeho využití.</w:t>
            </w:r>
          </w:p>
          <w:p w14:paraId="67AF3119"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například druhy: lupina bílá (</w:t>
            </w:r>
            <w:proofErr w:type="spellStart"/>
            <w:r w:rsidRPr="00B657CC">
              <w:rPr>
                <w:rFonts w:ascii="Arial" w:eastAsia="Times New Roman" w:hAnsi="Arial" w:cs="Arial"/>
                <w:i/>
                <w:iCs/>
                <w:color w:val="000000"/>
                <w:sz w:val="16"/>
                <w:szCs w:val="16"/>
                <w:lang w:eastAsia="cs-CZ"/>
              </w:rPr>
              <w:t>Lupinus</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albus</w:t>
            </w:r>
            <w:proofErr w:type="spellEnd"/>
            <w:r w:rsidRPr="000915B7">
              <w:rPr>
                <w:rFonts w:ascii="Arial" w:eastAsia="Times New Roman" w:hAnsi="Arial" w:cs="Arial"/>
                <w:color w:val="000000"/>
                <w:sz w:val="16"/>
                <w:szCs w:val="16"/>
                <w:lang w:eastAsia="cs-CZ"/>
              </w:rPr>
              <w:t>), lupina žlutá (</w:t>
            </w:r>
            <w:proofErr w:type="spellStart"/>
            <w:r w:rsidRPr="00B657CC">
              <w:rPr>
                <w:rFonts w:ascii="Arial" w:eastAsia="Times New Roman" w:hAnsi="Arial" w:cs="Arial"/>
                <w:i/>
                <w:iCs/>
                <w:color w:val="000000"/>
                <w:sz w:val="16"/>
                <w:szCs w:val="16"/>
                <w:lang w:eastAsia="cs-CZ"/>
              </w:rPr>
              <w:t>Lupinus</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luteus</w:t>
            </w:r>
            <w:proofErr w:type="spellEnd"/>
            <w:r w:rsidRPr="000915B7">
              <w:rPr>
                <w:rFonts w:ascii="Arial" w:eastAsia="Times New Roman" w:hAnsi="Arial" w:cs="Arial"/>
                <w:color w:val="000000"/>
                <w:sz w:val="16"/>
                <w:szCs w:val="16"/>
                <w:lang w:eastAsia="cs-CZ"/>
              </w:rPr>
              <w:t>), lupina úzkolistá (</w:t>
            </w:r>
            <w:proofErr w:type="spellStart"/>
            <w:r w:rsidRPr="00B657CC">
              <w:rPr>
                <w:rFonts w:ascii="Arial" w:eastAsia="Times New Roman" w:hAnsi="Arial" w:cs="Arial"/>
                <w:i/>
                <w:iCs/>
                <w:color w:val="000000"/>
                <w:sz w:val="16"/>
                <w:szCs w:val="16"/>
                <w:lang w:eastAsia="cs-CZ"/>
              </w:rPr>
              <w:t>Lupinus</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angustifolius</w:t>
            </w:r>
            <w:proofErr w:type="spellEnd"/>
            <w:r w:rsidRPr="000915B7">
              <w:rPr>
                <w:rFonts w:ascii="Arial" w:eastAsia="Times New Roman" w:hAnsi="Arial" w:cs="Arial"/>
                <w:color w:val="000000"/>
                <w:sz w:val="16"/>
                <w:szCs w:val="16"/>
                <w:lang w:eastAsia="cs-CZ"/>
              </w:rPr>
              <w:t>).</w:t>
            </w:r>
          </w:p>
        </w:tc>
      </w:tr>
      <w:tr w:rsidR="001C7F0F" w:rsidRPr="000915B7" w14:paraId="245C30FF" w14:textId="77777777" w:rsidTr="000151C0">
        <w:tc>
          <w:tcPr>
            <w:tcW w:w="848" w:type="dxa"/>
            <w:noWrap/>
            <w:hideMark/>
          </w:tcPr>
          <w:p w14:paraId="3986F21C"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0902E408"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20300</w:t>
            </w:r>
          </w:p>
        </w:tc>
        <w:tc>
          <w:tcPr>
            <w:tcW w:w="2416" w:type="dxa"/>
            <w:hideMark/>
          </w:tcPr>
          <w:p w14:paraId="4EF2C1CD"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Bob (na zrno)</w:t>
            </w:r>
          </w:p>
        </w:tc>
        <w:tc>
          <w:tcPr>
            <w:tcW w:w="5171" w:type="dxa"/>
            <w:hideMark/>
          </w:tcPr>
          <w:p w14:paraId="5201A678"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bob obecný (</w:t>
            </w:r>
            <w:proofErr w:type="spellStart"/>
            <w:r w:rsidRPr="00B657CC">
              <w:rPr>
                <w:rFonts w:ascii="Arial" w:eastAsia="Times New Roman" w:hAnsi="Arial" w:cs="Arial"/>
                <w:i/>
                <w:iCs/>
                <w:color w:val="000000"/>
                <w:sz w:val="16"/>
                <w:szCs w:val="16"/>
                <w:lang w:eastAsia="cs-CZ"/>
              </w:rPr>
              <w:t>Vicia</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faba</w:t>
            </w:r>
            <w:proofErr w:type="spellEnd"/>
            <w:r w:rsidRPr="000915B7">
              <w:rPr>
                <w:rFonts w:ascii="Arial" w:eastAsia="Times New Roman" w:hAnsi="Arial" w:cs="Arial"/>
                <w:color w:val="000000"/>
                <w:sz w:val="16"/>
                <w:szCs w:val="16"/>
                <w:lang w:eastAsia="cs-CZ"/>
              </w:rPr>
              <w:t>) pěstované pro produkci zrna bez ohledu na jeho využití.</w:t>
            </w:r>
          </w:p>
        </w:tc>
      </w:tr>
      <w:tr w:rsidR="001C7F0F" w:rsidRPr="000915B7" w14:paraId="65919889" w14:textId="77777777" w:rsidTr="000151C0">
        <w:tc>
          <w:tcPr>
            <w:tcW w:w="848" w:type="dxa"/>
            <w:noWrap/>
            <w:hideMark/>
          </w:tcPr>
          <w:p w14:paraId="7FD07396"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7AEF303C"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29900</w:t>
            </w:r>
          </w:p>
        </w:tc>
        <w:tc>
          <w:tcPr>
            <w:tcW w:w="2416" w:type="dxa"/>
            <w:hideMark/>
          </w:tcPr>
          <w:p w14:paraId="451A599E"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Jiné luskoviny (na zrno)</w:t>
            </w:r>
          </w:p>
        </w:tc>
        <w:tc>
          <w:tcPr>
            <w:tcW w:w="5171" w:type="dxa"/>
            <w:hideMark/>
          </w:tcPr>
          <w:p w14:paraId="1EECEAED"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Luskoviny jinde neuvedené a luskovinoobilné směsi pěstované pro produkci zrna bez ohledu na jeho využití. Zahrnuje například: fazol obecný (</w:t>
            </w:r>
            <w:proofErr w:type="spellStart"/>
            <w:r w:rsidRPr="00B657CC">
              <w:rPr>
                <w:rFonts w:ascii="Arial" w:eastAsia="Times New Roman" w:hAnsi="Arial" w:cs="Arial"/>
                <w:i/>
                <w:iCs/>
                <w:color w:val="000000"/>
                <w:sz w:val="16"/>
                <w:szCs w:val="16"/>
                <w:lang w:eastAsia="cs-CZ"/>
              </w:rPr>
              <w:t>Phaseolus</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vulgaris</w:t>
            </w:r>
            <w:proofErr w:type="spellEnd"/>
            <w:r w:rsidRPr="000915B7">
              <w:rPr>
                <w:rFonts w:ascii="Arial" w:eastAsia="Times New Roman" w:hAnsi="Arial" w:cs="Arial"/>
                <w:color w:val="000000"/>
                <w:sz w:val="16"/>
                <w:szCs w:val="16"/>
                <w:lang w:eastAsia="cs-CZ"/>
              </w:rPr>
              <w:t>), cizrnu beraní (</w:t>
            </w:r>
            <w:r w:rsidRPr="00B657CC">
              <w:rPr>
                <w:rFonts w:ascii="Arial" w:eastAsia="Times New Roman" w:hAnsi="Arial" w:cs="Arial"/>
                <w:i/>
                <w:iCs/>
                <w:color w:val="000000"/>
                <w:sz w:val="16"/>
                <w:szCs w:val="16"/>
                <w:lang w:eastAsia="cs-CZ"/>
              </w:rPr>
              <w:t xml:space="preserve">Cicer </w:t>
            </w:r>
            <w:proofErr w:type="spellStart"/>
            <w:r w:rsidRPr="00B657CC">
              <w:rPr>
                <w:rFonts w:ascii="Arial" w:eastAsia="Times New Roman" w:hAnsi="Arial" w:cs="Arial"/>
                <w:i/>
                <w:iCs/>
                <w:color w:val="000000"/>
                <w:sz w:val="16"/>
                <w:szCs w:val="16"/>
                <w:lang w:eastAsia="cs-CZ"/>
              </w:rPr>
              <w:t>arietinum</w:t>
            </w:r>
            <w:proofErr w:type="spellEnd"/>
            <w:r w:rsidRPr="000915B7">
              <w:rPr>
                <w:rFonts w:ascii="Arial" w:eastAsia="Times New Roman" w:hAnsi="Arial" w:cs="Arial"/>
                <w:color w:val="000000"/>
                <w:sz w:val="16"/>
                <w:szCs w:val="16"/>
                <w:lang w:eastAsia="cs-CZ"/>
              </w:rPr>
              <w:t>), čočku kuchyňskou (</w:t>
            </w:r>
            <w:proofErr w:type="spellStart"/>
            <w:r w:rsidRPr="00B657CC">
              <w:rPr>
                <w:rFonts w:ascii="Arial" w:eastAsia="Times New Roman" w:hAnsi="Arial" w:cs="Arial"/>
                <w:i/>
                <w:iCs/>
                <w:color w:val="000000"/>
                <w:sz w:val="16"/>
                <w:szCs w:val="16"/>
                <w:lang w:eastAsia="cs-CZ"/>
              </w:rPr>
              <w:t>Lens</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culinaris</w:t>
            </w:r>
            <w:proofErr w:type="spellEnd"/>
            <w:r w:rsidRPr="000915B7">
              <w:rPr>
                <w:rFonts w:ascii="Arial" w:eastAsia="Times New Roman" w:hAnsi="Arial" w:cs="Arial"/>
                <w:color w:val="000000"/>
                <w:sz w:val="16"/>
                <w:szCs w:val="16"/>
                <w:lang w:eastAsia="cs-CZ"/>
              </w:rPr>
              <w:t>), vikev setou (</w:t>
            </w:r>
            <w:proofErr w:type="spellStart"/>
            <w:r w:rsidRPr="00B657CC">
              <w:rPr>
                <w:rFonts w:ascii="Arial" w:eastAsia="Times New Roman" w:hAnsi="Arial" w:cs="Arial"/>
                <w:i/>
                <w:iCs/>
                <w:color w:val="000000"/>
                <w:sz w:val="16"/>
                <w:szCs w:val="16"/>
                <w:lang w:eastAsia="cs-CZ"/>
              </w:rPr>
              <w:t>Vicia</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sativa</w:t>
            </w:r>
            <w:proofErr w:type="spellEnd"/>
            <w:r w:rsidRPr="000915B7">
              <w:rPr>
                <w:rFonts w:ascii="Arial" w:eastAsia="Times New Roman" w:hAnsi="Arial" w:cs="Arial"/>
                <w:color w:val="000000"/>
                <w:sz w:val="16"/>
                <w:szCs w:val="16"/>
                <w:lang w:eastAsia="cs-CZ"/>
              </w:rPr>
              <w:t>), vikev panonskou (</w:t>
            </w:r>
            <w:proofErr w:type="spellStart"/>
            <w:r w:rsidRPr="00B657CC">
              <w:rPr>
                <w:rFonts w:ascii="Arial" w:eastAsia="Times New Roman" w:hAnsi="Arial" w:cs="Arial"/>
                <w:i/>
                <w:iCs/>
                <w:color w:val="000000"/>
                <w:sz w:val="16"/>
                <w:szCs w:val="16"/>
                <w:lang w:eastAsia="cs-CZ"/>
              </w:rPr>
              <w:t>Vicia</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pannonica</w:t>
            </w:r>
            <w:proofErr w:type="spellEnd"/>
            <w:r w:rsidRPr="000915B7">
              <w:rPr>
                <w:rFonts w:ascii="Arial" w:eastAsia="Times New Roman" w:hAnsi="Arial" w:cs="Arial"/>
                <w:color w:val="000000"/>
                <w:sz w:val="16"/>
                <w:szCs w:val="16"/>
                <w:lang w:eastAsia="cs-CZ"/>
              </w:rPr>
              <w:t>).</w:t>
            </w:r>
          </w:p>
          <w:p w14:paraId="01FD487D"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Do roku 2008 zahrnuje také lupinu (</w:t>
            </w:r>
            <w:proofErr w:type="spellStart"/>
            <w:r w:rsidRPr="00B657CC">
              <w:rPr>
                <w:rFonts w:ascii="Arial" w:eastAsia="Times New Roman" w:hAnsi="Arial" w:cs="Arial"/>
                <w:i/>
                <w:iCs/>
                <w:color w:val="000000"/>
                <w:sz w:val="16"/>
                <w:szCs w:val="16"/>
                <w:lang w:eastAsia="cs-CZ"/>
              </w:rPr>
              <w:t>Lupinus</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sp</w:t>
            </w:r>
            <w:proofErr w:type="spellEnd"/>
            <w:r w:rsidRPr="00B657CC">
              <w:rPr>
                <w:rFonts w:ascii="Arial" w:eastAsia="Times New Roman" w:hAnsi="Arial" w:cs="Arial"/>
                <w:i/>
                <w:iCs/>
                <w:color w:val="000000"/>
                <w:sz w:val="16"/>
                <w:szCs w:val="16"/>
                <w:lang w:eastAsia="cs-CZ"/>
              </w:rPr>
              <w:t>.</w:t>
            </w:r>
            <w:r w:rsidRPr="000915B7">
              <w:rPr>
                <w:rFonts w:ascii="Arial" w:eastAsia="Times New Roman" w:hAnsi="Arial" w:cs="Arial"/>
                <w:color w:val="000000"/>
                <w:sz w:val="16"/>
                <w:szCs w:val="16"/>
                <w:lang w:eastAsia="cs-CZ"/>
              </w:rPr>
              <w:t>), od roku 2009 je lupina uvedena samostatně.</w:t>
            </w:r>
          </w:p>
          <w:p w14:paraId="6CD29456"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Do roku 2005 a v období 2009 až 2017 zahrnuje také bob obecný (</w:t>
            </w:r>
            <w:proofErr w:type="spellStart"/>
            <w:r w:rsidRPr="00B657CC">
              <w:rPr>
                <w:rFonts w:ascii="Arial" w:eastAsia="Times New Roman" w:hAnsi="Arial" w:cs="Arial"/>
                <w:i/>
                <w:iCs/>
                <w:color w:val="000000"/>
                <w:sz w:val="16"/>
                <w:szCs w:val="16"/>
                <w:lang w:eastAsia="cs-CZ"/>
              </w:rPr>
              <w:t>Vicia</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faba</w:t>
            </w:r>
            <w:proofErr w:type="spellEnd"/>
            <w:r w:rsidRPr="000915B7">
              <w:rPr>
                <w:rFonts w:ascii="Arial" w:eastAsia="Times New Roman" w:hAnsi="Arial" w:cs="Arial"/>
                <w:color w:val="000000"/>
                <w:sz w:val="16"/>
                <w:szCs w:val="16"/>
                <w:lang w:eastAsia="cs-CZ"/>
              </w:rPr>
              <w:t>), v období 2006 až 2008 a od roku 2018 je bob obecný uvedený samostatně.</w:t>
            </w:r>
          </w:p>
        </w:tc>
      </w:tr>
      <w:tr w:rsidR="001C7F0F" w:rsidRPr="000915B7" w14:paraId="333A22D4" w14:textId="77777777" w:rsidTr="000151C0">
        <w:tc>
          <w:tcPr>
            <w:tcW w:w="848" w:type="dxa"/>
            <w:noWrap/>
            <w:hideMark/>
          </w:tcPr>
          <w:p w14:paraId="1D95A2E7"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1097374F"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307</w:t>
            </w:r>
          </w:p>
        </w:tc>
        <w:tc>
          <w:tcPr>
            <w:tcW w:w="2416" w:type="dxa"/>
            <w:hideMark/>
          </w:tcPr>
          <w:p w14:paraId="14319ECE"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Okopaniny (brambory, cukrovka technická, řepa krmná, jiné okopaniny)</w:t>
            </w:r>
          </w:p>
        </w:tc>
        <w:tc>
          <w:tcPr>
            <w:tcW w:w="5171" w:type="dxa"/>
            <w:hideMark/>
          </w:tcPr>
          <w:p w14:paraId="4EA5F4CA"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Okopaniny bez ohledu na jejich využití.</w:t>
            </w:r>
          </w:p>
          <w:p w14:paraId="4FACCCD0"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brambory, cukrovku technickou, řepu krmnou a jiné okopaniny.</w:t>
            </w:r>
          </w:p>
        </w:tc>
      </w:tr>
      <w:tr w:rsidR="001C7F0F" w:rsidRPr="000915B7" w14:paraId="78B13E3C" w14:textId="77777777" w:rsidTr="000151C0">
        <w:tc>
          <w:tcPr>
            <w:tcW w:w="848" w:type="dxa"/>
            <w:noWrap/>
            <w:hideMark/>
          </w:tcPr>
          <w:p w14:paraId="5856DBA2"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1734ADAC"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306</w:t>
            </w:r>
          </w:p>
        </w:tc>
        <w:tc>
          <w:tcPr>
            <w:tcW w:w="2416" w:type="dxa"/>
            <w:hideMark/>
          </w:tcPr>
          <w:p w14:paraId="5AF74E77"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Brambory</w:t>
            </w:r>
          </w:p>
        </w:tc>
        <w:tc>
          <w:tcPr>
            <w:tcW w:w="5171" w:type="dxa"/>
            <w:hideMark/>
          </w:tcPr>
          <w:p w14:paraId="5C8A00CC"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brambor obecný (</w:t>
            </w:r>
            <w:proofErr w:type="spellStart"/>
            <w:r w:rsidRPr="00B657CC">
              <w:rPr>
                <w:rFonts w:ascii="Arial" w:eastAsia="Times New Roman" w:hAnsi="Arial" w:cs="Arial"/>
                <w:i/>
                <w:iCs/>
                <w:color w:val="000000"/>
                <w:sz w:val="16"/>
                <w:szCs w:val="16"/>
                <w:lang w:eastAsia="cs-CZ"/>
              </w:rPr>
              <w:t>Solanum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tuberosum</w:t>
            </w:r>
            <w:proofErr w:type="spellEnd"/>
            <w:r w:rsidRPr="000915B7">
              <w:rPr>
                <w:rFonts w:ascii="Arial" w:eastAsia="Times New Roman" w:hAnsi="Arial" w:cs="Arial"/>
                <w:color w:val="000000"/>
                <w:sz w:val="16"/>
                <w:szCs w:val="16"/>
                <w:lang w:eastAsia="cs-CZ"/>
              </w:rPr>
              <w:t>) pěstované pro produkci hlíz bez ohledu na jejich využití.</w:t>
            </w:r>
          </w:p>
          <w:p w14:paraId="354D7C95"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konzumní, průmyslové, krmné a sadbové brambory bez ohledu na termín sklizně.</w:t>
            </w:r>
          </w:p>
        </w:tc>
      </w:tr>
      <w:tr w:rsidR="001C7F0F" w:rsidRPr="000915B7" w14:paraId="2052D1A4" w14:textId="77777777" w:rsidTr="000151C0">
        <w:tc>
          <w:tcPr>
            <w:tcW w:w="848" w:type="dxa"/>
            <w:noWrap/>
            <w:hideMark/>
          </w:tcPr>
          <w:p w14:paraId="42AD8965"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167CBC70"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30101</w:t>
            </w:r>
          </w:p>
        </w:tc>
        <w:tc>
          <w:tcPr>
            <w:tcW w:w="2416" w:type="dxa"/>
            <w:hideMark/>
          </w:tcPr>
          <w:p w14:paraId="4A55D8DF"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Brambory rané</w:t>
            </w:r>
          </w:p>
        </w:tc>
        <w:tc>
          <w:tcPr>
            <w:tcW w:w="5171" w:type="dxa"/>
            <w:hideMark/>
          </w:tcPr>
          <w:p w14:paraId="5A6DC817"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brambor obecný (</w:t>
            </w:r>
            <w:proofErr w:type="spellStart"/>
            <w:r w:rsidRPr="00B657CC">
              <w:rPr>
                <w:rFonts w:ascii="Arial" w:eastAsia="Times New Roman" w:hAnsi="Arial" w:cs="Arial"/>
                <w:i/>
                <w:iCs/>
                <w:color w:val="000000"/>
                <w:sz w:val="16"/>
                <w:szCs w:val="16"/>
                <w:lang w:eastAsia="cs-CZ"/>
              </w:rPr>
              <w:t>Solanum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tuberosum</w:t>
            </w:r>
            <w:proofErr w:type="spellEnd"/>
            <w:r w:rsidRPr="000915B7">
              <w:rPr>
                <w:rFonts w:ascii="Arial" w:eastAsia="Times New Roman" w:hAnsi="Arial" w:cs="Arial"/>
                <w:color w:val="000000"/>
                <w:sz w:val="16"/>
                <w:szCs w:val="16"/>
                <w:lang w:eastAsia="cs-CZ"/>
              </w:rPr>
              <w:t>) pěstované pro produkci hlíz s termínem sklizně do 30. června.</w:t>
            </w:r>
          </w:p>
          <w:p w14:paraId="40A1F578"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sadbové brambory.</w:t>
            </w:r>
          </w:p>
        </w:tc>
      </w:tr>
      <w:tr w:rsidR="001C7F0F" w:rsidRPr="000915B7" w14:paraId="4B7CCA82" w14:textId="77777777" w:rsidTr="000151C0">
        <w:tc>
          <w:tcPr>
            <w:tcW w:w="848" w:type="dxa"/>
            <w:noWrap/>
            <w:hideMark/>
          </w:tcPr>
          <w:p w14:paraId="24413A46"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75656405"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301</w:t>
            </w:r>
          </w:p>
        </w:tc>
        <w:tc>
          <w:tcPr>
            <w:tcW w:w="2416" w:type="dxa"/>
            <w:hideMark/>
          </w:tcPr>
          <w:p w14:paraId="4DBB16CA"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Brambory jiné než rané, bez sadby</w:t>
            </w:r>
          </w:p>
        </w:tc>
        <w:tc>
          <w:tcPr>
            <w:tcW w:w="5171" w:type="dxa"/>
            <w:hideMark/>
          </w:tcPr>
          <w:p w14:paraId="1D6630B5"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brambor obecný (</w:t>
            </w:r>
            <w:proofErr w:type="spellStart"/>
            <w:r w:rsidRPr="00B657CC">
              <w:rPr>
                <w:rFonts w:ascii="Arial" w:eastAsia="Times New Roman" w:hAnsi="Arial" w:cs="Arial"/>
                <w:i/>
                <w:iCs/>
                <w:color w:val="000000"/>
                <w:sz w:val="16"/>
                <w:szCs w:val="16"/>
                <w:lang w:eastAsia="cs-CZ"/>
              </w:rPr>
              <w:t>Solanum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tuberosum</w:t>
            </w:r>
            <w:proofErr w:type="spellEnd"/>
            <w:r w:rsidRPr="000915B7">
              <w:rPr>
                <w:rFonts w:ascii="Arial" w:eastAsia="Times New Roman" w:hAnsi="Arial" w:cs="Arial"/>
                <w:color w:val="000000"/>
                <w:sz w:val="16"/>
                <w:szCs w:val="16"/>
                <w:lang w:eastAsia="cs-CZ"/>
              </w:rPr>
              <w:t>) pěstované pro produkci hlíz bez ohledu na jejich využití s termínem sklizně od 1.</w:t>
            </w:r>
            <w:r>
              <w:rPr>
                <w:rFonts w:ascii="Arial" w:eastAsia="Times New Roman" w:hAnsi="Arial" w:cs="Arial"/>
                <w:color w:val="000000"/>
                <w:sz w:val="16"/>
                <w:szCs w:val="16"/>
                <w:lang w:eastAsia="cs-CZ"/>
              </w:rPr>
              <w:t> </w:t>
            </w:r>
            <w:r w:rsidRPr="000915B7">
              <w:rPr>
                <w:rFonts w:ascii="Arial" w:eastAsia="Times New Roman" w:hAnsi="Arial" w:cs="Arial"/>
                <w:color w:val="000000"/>
                <w:sz w:val="16"/>
                <w:szCs w:val="16"/>
                <w:lang w:eastAsia="cs-CZ"/>
              </w:rPr>
              <w:t>července.</w:t>
            </w:r>
          </w:p>
          <w:p w14:paraId="746743C0"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brambory konzumní, krmné a průmyslové.</w:t>
            </w:r>
          </w:p>
          <w:p w14:paraId="389F1F33"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Do roku 2005 z</w:t>
            </w:r>
            <w:r>
              <w:rPr>
                <w:rFonts w:ascii="Arial" w:eastAsia="Times New Roman" w:hAnsi="Arial" w:cs="Arial"/>
                <w:color w:val="000000"/>
                <w:sz w:val="16"/>
                <w:szCs w:val="16"/>
                <w:lang w:eastAsia="cs-CZ"/>
              </w:rPr>
              <w:t>ahrnuje také sadbové brambory, od</w:t>
            </w:r>
            <w:r w:rsidRPr="000915B7">
              <w:rPr>
                <w:rFonts w:ascii="Arial" w:eastAsia="Times New Roman" w:hAnsi="Arial" w:cs="Arial"/>
                <w:color w:val="000000"/>
                <w:sz w:val="16"/>
                <w:szCs w:val="16"/>
                <w:lang w:eastAsia="cs-CZ"/>
              </w:rPr>
              <w:t xml:space="preserve"> roku 2006 jsou sadbové brambory uvedeny samostatně.</w:t>
            </w:r>
          </w:p>
        </w:tc>
      </w:tr>
      <w:tr w:rsidR="001C7F0F" w:rsidRPr="000915B7" w14:paraId="2A7BE39E" w14:textId="77777777" w:rsidTr="000151C0">
        <w:tc>
          <w:tcPr>
            <w:tcW w:w="848" w:type="dxa"/>
            <w:noWrap/>
            <w:hideMark/>
          </w:tcPr>
          <w:p w14:paraId="0D71B50C"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5E3B3C57"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302</w:t>
            </w:r>
          </w:p>
        </w:tc>
        <w:tc>
          <w:tcPr>
            <w:tcW w:w="2416" w:type="dxa"/>
            <w:hideMark/>
          </w:tcPr>
          <w:p w14:paraId="2186AB2D"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Brambory sadbové</w:t>
            </w:r>
          </w:p>
        </w:tc>
        <w:tc>
          <w:tcPr>
            <w:tcW w:w="5171" w:type="dxa"/>
            <w:hideMark/>
          </w:tcPr>
          <w:p w14:paraId="4661A175"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brambor obecný (</w:t>
            </w:r>
            <w:proofErr w:type="spellStart"/>
            <w:r w:rsidRPr="00B657CC">
              <w:rPr>
                <w:rFonts w:ascii="Arial" w:eastAsia="Times New Roman" w:hAnsi="Arial" w:cs="Arial"/>
                <w:i/>
                <w:iCs/>
                <w:color w:val="000000"/>
                <w:sz w:val="16"/>
                <w:szCs w:val="16"/>
                <w:lang w:eastAsia="cs-CZ"/>
              </w:rPr>
              <w:t>Solanum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tuberosum</w:t>
            </w:r>
            <w:proofErr w:type="spellEnd"/>
            <w:r w:rsidRPr="000915B7">
              <w:rPr>
                <w:rFonts w:ascii="Arial" w:eastAsia="Times New Roman" w:hAnsi="Arial" w:cs="Arial"/>
                <w:color w:val="000000"/>
                <w:sz w:val="16"/>
                <w:szCs w:val="16"/>
                <w:lang w:eastAsia="cs-CZ"/>
              </w:rPr>
              <w:t>) pěstované pro produkci sadbových hlíz.</w:t>
            </w:r>
          </w:p>
        </w:tc>
      </w:tr>
      <w:tr w:rsidR="001C7F0F" w:rsidRPr="000915B7" w14:paraId="0E52C121" w14:textId="77777777" w:rsidTr="000151C0">
        <w:tc>
          <w:tcPr>
            <w:tcW w:w="848" w:type="dxa"/>
            <w:noWrap/>
            <w:hideMark/>
          </w:tcPr>
          <w:p w14:paraId="6DD7DD44"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0D5074BD"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30200</w:t>
            </w:r>
          </w:p>
        </w:tc>
        <w:tc>
          <w:tcPr>
            <w:tcW w:w="2416" w:type="dxa"/>
            <w:hideMark/>
          </w:tcPr>
          <w:p w14:paraId="629B3406"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Cukrovka technická</w:t>
            </w:r>
          </w:p>
        </w:tc>
        <w:tc>
          <w:tcPr>
            <w:tcW w:w="5171" w:type="dxa"/>
            <w:hideMark/>
          </w:tcPr>
          <w:p w14:paraId="7727C150"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řepy cukrovky (</w:t>
            </w:r>
            <w:r w:rsidRPr="00B657CC">
              <w:rPr>
                <w:rFonts w:ascii="Arial" w:eastAsia="Times New Roman" w:hAnsi="Arial" w:cs="Arial"/>
                <w:i/>
                <w:iCs/>
                <w:color w:val="000000"/>
                <w:sz w:val="16"/>
                <w:szCs w:val="16"/>
                <w:lang w:eastAsia="cs-CZ"/>
              </w:rPr>
              <w:t xml:space="preserve">Beta </w:t>
            </w:r>
            <w:proofErr w:type="spellStart"/>
            <w:r w:rsidRPr="00B657CC">
              <w:rPr>
                <w:rFonts w:ascii="Arial" w:eastAsia="Times New Roman" w:hAnsi="Arial" w:cs="Arial"/>
                <w:i/>
                <w:iCs/>
                <w:color w:val="000000"/>
                <w:sz w:val="16"/>
                <w:szCs w:val="16"/>
                <w:lang w:eastAsia="cs-CZ"/>
              </w:rPr>
              <w:t>vulgaris</w:t>
            </w:r>
            <w:proofErr w:type="spellEnd"/>
            <w:r w:rsidRPr="00B657CC">
              <w:rPr>
                <w:rFonts w:ascii="Arial" w:eastAsia="Times New Roman" w:hAnsi="Arial" w:cs="Arial"/>
                <w:i/>
                <w:iCs/>
                <w:color w:val="000000"/>
                <w:sz w:val="16"/>
                <w:szCs w:val="16"/>
                <w:lang w:eastAsia="cs-CZ"/>
              </w:rPr>
              <w:t xml:space="preserve"> var. </w:t>
            </w:r>
            <w:proofErr w:type="spellStart"/>
            <w:r w:rsidRPr="00B657CC">
              <w:rPr>
                <w:rFonts w:ascii="Arial" w:eastAsia="Times New Roman" w:hAnsi="Arial" w:cs="Arial"/>
                <w:i/>
                <w:iCs/>
                <w:color w:val="000000"/>
                <w:sz w:val="16"/>
                <w:szCs w:val="16"/>
                <w:lang w:eastAsia="cs-CZ"/>
              </w:rPr>
              <w:t>altissima</w:t>
            </w:r>
            <w:proofErr w:type="spellEnd"/>
            <w:r w:rsidRPr="000915B7">
              <w:rPr>
                <w:rFonts w:ascii="Arial" w:eastAsia="Times New Roman" w:hAnsi="Arial" w:cs="Arial"/>
                <w:color w:val="000000"/>
                <w:sz w:val="16"/>
                <w:szCs w:val="16"/>
                <w:lang w:eastAsia="cs-CZ"/>
              </w:rPr>
              <w:t>) pěstované pro produkci bulev zejména k průmyslovému zpracování.</w:t>
            </w:r>
            <w:r>
              <w:rPr>
                <w:rFonts w:ascii="Arial" w:eastAsia="Times New Roman" w:hAnsi="Arial" w:cs="Arial"/>
                <w:color w:val="000000"/>
                <w:sz w:val="16"/>
                <w:szCs w:val="16"/>
                <w:lang w:eastAsia="cs-CZ"/>
              </w:rPr>
              <w:t xml:space="preserve"> </w:t>
            </w:r>
            <w:r w:rsidRPr="001D2672">
              <w:rPr>
                <w:rFonts w:ascii="Arial" w:eastAsia="Times New Roman" w:hAnsi="Arial" w:cs="Arial"/>
                <w:color w:val="000000"/>
                <w:sz w:val="16"/>
                <w:szCs w:val="16"/>
                <w:lang w:eastAsia="cs-CZ"/>
              </w:rPr>
              <w:t>Sklizeň je uvedena v čisté hmotnosti a skutečné cukern</w:t>
            </w:r>
            <w:r>
              <w:rPr>
                <w:rFonts w:ascii="Arial" w:eastAsia="Times New Roman" w:hAnsi="Arial" w:cs="Arial"/>
                <w:color w:val="000000"/>
                <w:sz w:val="16"/>
                <w:szCs w:val="16"/>
                <w:lang w:eastAsia="cs-CZ"/>
              </w:rPr>
              <w:t xml:space="preserve">atosti </w:t>
            </w:r>
            <w:r w:rsidRPr="00B657CC">
              <w:rPr>
                <w:rFonts w:ascii="Arial" w:eastAsia="Times New Roman" w:hAnsi="Arial" w:cs="Arial"/>
                <w:color w:val="000000"/>
                <w:sz w:val="16"/>
                <w:szCs w:val="16"/>
                <w:lang w:eastAsia="cs-CZ"/>
              </w:rPr>
              <w:t>(bez přepočtu na standardní cukernatost).</w:t>
            </w:r>
          </w:p>
          <w:p w14:paraId="4B3012EC"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osiva.</w:t>
            </w:r>
          </w:p>
        </w:tc>
      </w:tr>
      <w:tr w:rsidR="001C7F0F" w:rsidRPr="000915B7" w14:paraId="2211DEAD" w14:textId="77777777" w:rsidTr="000151C0">
        <w:tc>
          <w:tcPr>
            <w:tcW w:w="848" w:type="dxa"/>
            <w:noWrap/>
            <w:hideMark/>
          </w:tcPr>
          <w:p w14:paraId="17C7B6DA"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63BE94F2"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30300</w:t>
            </w:r>
          </w:p>
        </w:tc>
        <w:tc>
          <w:tcPr>
            <w:tcW w:w="2416" w:type="dxa"/>
            <w:hideMark/>
          </w:tcPr>
          <w:p w14:paraId="2164FA42"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Řepa krmná</w:t>
            </w:r>
          </w:p>
        </w:tc>
        <w:tc>
          <w:tcPr>
            <w:tcW w:w="5171" w:type="dxa"/>
            <w:hideMark/>
          </w:tcPr>
          <w:p w14:paraId="39E1707F"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řepa obecná (</w:t>
            </w:r>
            <w:r w:rsidRPr="00B657CC">
              <w:rPr>
                <w:rFonts w:ascii="Arial" w:eastAsia="Times New Roman" w:hAnsi="Arial" w:cs="Arial"/>
                <w:i/>
                <w:iCs/>
                <w:color w:val="000000"/>
                <w:sz w:val="16"/>
                <w:szCs w:val="16"/>
                <w:lang w:eastAsia="cs-CZ"/>
              </w:rPr>
              <w:t xml:space="preserve">Beta </w:t>
            </w:r>
            <w:proofErr w:type="spellStart"/>
            <w:r w:rsidRPr="00B657CC">
              <w:rPr>
                <w:rFonts w:ascii="Arial" w:eastAsia="Times New Roman" w:hAnsi="Arial" w:cs="Arial"/>
                <w:i/>
                <w:iCs/>
                <w:color w:val="000000"/>
                <w:sz w:val="16"/>
                <w:szCs w:val="16"/>
                <w:lang w:eastAsia="cs-CZ"/>
              </w:rPr>
              <w:t>vulgaris</w:t>
            </w:r>
            <w:proofErr w:type="spellEnd"/>
            <w:r w:rsidRPr="000915B7">
              <w:rPr>
                <w:rFonts w:ascii="Arial" w:eastAsia="Times New Roman" w:hAnsi="Arial" w:cs="Arial"/>
                <w:color w:val="000000"/>
                <w:sz w:val="16"/>
                <w:szCs w:val="16"/>
                <w:lang w:eastAsia="cs-CZ"/>
              </w:rPr>
              <w:t>) pěstované pro produkci bulev ke krmným účelům.</w:t>
            </w:r>
          </w:p>
          <w:p w14:paraId="18A58CA9"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osiva.</w:t>
            </w:r>
          </w:p>
        </w:tc>
      </w:tr>
      <w:tr w:rsidR="001C7F0F" w:rsidRPr="000915B7" w14:paraId="657CC701" w14:textId="77777777" w:rsidTr="000151C0">
        <w:tc>
          <w:tcPr>
            <w:tcW w:w="848" w:type="dxa"/>
            <w:noWrap/>
            <w:hideMark/>
          </w:tcPr>
          <w:p w14:paraId="22985DEE"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4A582716"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39900</w:t>
            </w:r>
          </w:p>
        </w:tc>
        <w:tc>
          <w:tcPr>
            <w:tcW w:w="2416" w:type="dxa"/>
            <w:hideMark/>
          </w:tcPr>
          <w:p w14:paraId="32E0569A"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Jiné okopaniny</w:t>
            </w:r>
          </w:p>
        </w:tc>
        <w:tc>
          <w:tcPr>
            <w:tcW w:w="5171" w:type="dxa"/>
            <w:hideMark/>
          </w:tcPr>
          <w:p w14:paraId="63672317"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Okopaniny a brukvovité plodiny jinde neuvedené pěstované zejména ke krmným účelům.</w:t>
            </w:r>
          </w:p>
          <w:p w14:paraId="06BA1EB2"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například: tuřín (</w:t>
            </w:r>
            <w:proofErr w:type="spellStart"/>
            <w:r w:rsidRPr="00B657CC">
              <w:rPr>
                <w:rFonts w:ascii="Arial" w:eastAsia="Times New Roman" w:hAnsi="Arial" w:cs="Arial"/>
                <w:i/>
                <w:iCs/>
                <w:color w:val="000000"/>
                <w:sz w:val="16"/>
                <w:szCs w:val="16"/>
                <w:lang w:eastAsia="cs-CZ"/>
              </w:rPr>
              <w:t>Brassica</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napus</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subsp</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napobrassica</w:t>
            </w:r>
            <w:proofErr w:type="spellEnd"/>
            <w:r w:rsidRPr="000915B7">
              <w:rPr>
                <w:rFonts w:ascii="Arial" w:eastAsia="Times New Roman" w:hAnsi="Arial" w:cs="Arial"/>
                <w:color w:val="000000"/>
                <w:sz w:val="16"/>
                <w:szCs w:val="16"/>
                <w:lang w:eastAsia="cs-CZ"/>
              </w:rPr>
              <w:t>), topinambur (</w:t>
            </w:r>
            <w:proofErr w:type="spellStart"/>
            <w:r w:rsidRPr="00B657CC">
              <w:rPr>
                <w:rFonts w:ascii="Arial" w:eastAsia="Times New Roman" w:hAnsi="Arial" w:cs="Arial"/>
                <w:i/>
                <w:iCs/>
                <w:color w:val="000000"/>
                <w:sz w:val="16"/>
                <w:szCs w:val="16"/>
                <w:lang w:eastAsia="cs-CZ"/>
              </w:rPr>
              <w:t>Helianthus</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tuberosus</w:t>
            </w:r>
            <w:proofErr w:type="spellEnd"/>
            <w:r w:rsidRPr="000915B7">
              <w:rPr>
                <w:rFonts w:ascii="Arial" w:eastAsia="Times New Roman" w:hAnsi="Arial" w:cs="Arial"/>
                <w:color w:val="000000"/>
                <w:sz w:val="16"/>
                <w:szCs w:val="16"/>
                <w:lang w:eastAsia="cs-CZ"/>
              </w:rPr>
              <w:t>), vodnici (</w:t>
            </w:r>
            <w:proofErr w:type="spellStart"/>
            <w:r w:rsidRPr="00B657CC">
              <w:rPr>
                <w:rFonts w:ascii="Arial" w:eastAsia="Times New Roman" w:hAnsi="Arial" w:cs="Arial"/>
                <w:i/>
                <w:iCs/>
                <w:color w:val="000000"/>
                <w:sz w:val="16"/>
                <w:szCs w:val="16"/>
                <w:lang w:eastAsia="cs-CZ"/>
              </w:rPr>
              <w:t>Brassica</w:t>
            </w:r>
            <w:proofErr w:type="spellEnd"/>
            <w:r w:rsidRPr="00B657CC">
              <w:rPr>
                <w:rFonts w:ascii="Arial" w:eastAsia="Times New Roman" w:hAnsi="Arial" w:cs="Arial"/>
                <w:i/>
                <w:iCs/>
                <w:color w:val="000000"/>
                <w:sz w:val="16"/>
                <w:szCs w:val="16"/>
                <w:lang w:eastAsia="cs-CZ"/>
              </w:rPr>
              <w:t xml:space="preserve"> rapa </w:t>
            </w:r>
            <w:proofErr w:type="spellStart"/>
            <w:r w:rsidRPr="00B657CC">
              <w:rPr>
                <w:rFonts w:ascii="Arial" w:eastAsia="Times New Roman" w:hAnsi="Arial" w:cs="Arial"/>
                <w:i/>
                <w:iCs/>
                <w:color w:val="000000"/>
                <w:sz w:val="16"/>
                <w:szCs w:val="16"/>
                <w:lang w:eastAsia="cs-CZ"/>
              </w:rPr>
              <w:t>subsp</w:t>
            </w:r>
            <w:proofErr w:type="spellEnd"/>
            <w:r w:rsidRPr="00B657CC">
              <w:rPr>
                <w:rFonts w:ascii="Arial" w:eastAsia="Times New Roman" w:hAnsi="Arial" w:cs="Arial"/>
                <w:i/>
                <w:iCs/>
                <w:color w:val="000000"/>
                <w:sz w:val="16"/>
                <w:szCs w:val="16"/>
                <w:lang w:eastAsia="cs-CZ"/>
              </w:rPr>
              <w:t>. rapa</w:t>
            </w:r>
            <w:r w:rsidRPr="000915B7">
              <w:rPr>
                <w:rFonts w:ascii="Arial" w:eastAsia="Times New Roman" w:hAnsi="Arial" w:cs="Arial"/>
                <w:color w:val="000000"/>
                <w:sz w:val="16"/>
                <w:szCs w:val="16"/>
                <w:lang w:eastAsia="cs-CZ"/>
              </w:rPr>
              <w:t>), krmnou mrkev (</w:t>
            </w:r>
            <w:proofErr w:type="spellStart"/>
            <w:r w:rsidRPr="00B657CC">
              <w:rPr>
                <w:rFonts w:ascii="Arial" w:eastAsia="Times New Roman" w:hAnsi="Arial" w:cs="Arial"/>
                <w:i/>
                <w:iCs/>
                <w:color w:val="000000"/>
                <w:sz w:val="16"/>
                <w:szCs w:val="16"/>
                <w:lang w:eastAsia="cs-CZ"/>
              </w:rPr>
              <w:t>Daucus</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carota</w:t>
            </w:r>
            <w:proofErr w:type="spellEnd"/>
            <w:r w:rsidRPr="000915B7">
              <w:rPr>
                <w:rFonts w:ascii="Arial" w:eastAsia="Times New Roman" w:hAnsi="Arial" w:cs="Arial"/>
                <w:color w:val="000000"/>
                <w:sz w:val="16"/>
                <w:szCs w:val="16"/>
                <w:lang w:eastAsia="cs-CZ"/>
              </w:rPr>
              <w:t>), krmnou cukrovku (</w:t>
            </w:r>
            <w:r w:rsidRPr="00B657CC">
              <w:rPr>
                <w:rFonts w:ascii="Arial" w:eastAsia="Times New Roman" w:hAnsi="Arial" w:cs="Arial"/>
                <w:i/>
                <w:iCs/>
                <w:color w:val="000000"/>
                <w:sz w:val="16"/>
                <w:szCs w:val="16"/>
                <w:lang w:eastAsia="cs-CZ"/>
              </w:rPr>
              <w:t xml:space="preserve">Beta </w:t>
            </w:r>
            <w:proofErr w:type="spellStart"/>
            <w:r w:rsidRPr="00B657CC">
              <w:rPr>
                <w:rFonts w:ascii="Arial" w:eastAsia="Times New Roman" w:hAnsi="Arial" w:cs="Arial"/>
                <w:i/>
                <w:iCs/>
                <w:color w:val="000000"/>
                <w:sz w:val="16"/>
                <w:szCs w:val="16"/>
                <w:lang w:eastAsia="cs-CZ"/>
              </w:rPr>
              <w:t>vulgaris</w:t>
            </w:r>
            <w:proofErr w:type="spellEnd"/>
            <w:r w:rsidRPr="00B657CC">
              <w:rPr>
                <w:rFonts w:ascii="Arial" w:eastAsia="Times New Roman" w:hAnsi="Arial" w:cs="Arial"/>
                <w:i/>
                <w:iCs/>
                <w:color w:val="000000"/>
                <w:sz w:val="16"/>
                <w:szCs w:val="16"/>
                <w:lang w:eastAsia="cs-CZ"/>
              </w:rPr>
              <w:t xml:space="preserve"> var. </w:t>
            </w:r>
            <w:proofErr w:type="spellStart"/>
            <w:r w:rsidRPr="00B657CC">
              <w:rPr>
                <w:rFonts w:ascii="Arial" w:eastAsia="Times New Roman" w:hAnsi="Arial" w:cs="Arial"/>
                <w:i/>
                <w:iCs/>
                <w:color w:val="000000"/>
                <w:sz w:val="16"/>
                <w:szCs w:val="16"/>
                <w:lang w:eastAsia="cs-CZ"/>
              </w:rPr>
              <w:t>altissima</w:t>
            </w:r>
            <w:proofErr w:type="spellEnd"/>
            <w:r w:rsidRPr="000915B7">
              <w:rPr>
                <w:rFonts w:ascii="Arial" w:eastAsia="Times New Roman" w:hAnsi="Arial" w:cs="Arial"/>
                <w:color w:val="000000"/>
                <w:sz w:val="16"/>
                <w:szCs w:val="16"/>
                <w:lang w:eastAsia="cs-CZ"/>
              </w:rPr>
              <w:t>), krmnou kapustu (</w:t>
            </w:r>
            <w:proofErr w:type="spellStart"/>
            <w:r w:rsidRPr="00B657CC">
              <w:rPr>
                <w:rFonts w:ascii="Arial" w:eastAsia="Times New Roman" w:hAnsi="Arial" w:cs="Arial"/>
                <w:i/>
                <w:iCs/>
                <w:color w:val="000000"/>
                <w:sz w:val="16"/>
                <w:szCs w:val="16"/>
                <w:lang w:eastAsia="cs-CZ"/>
              </w:rPr>
              <w:t>Brassica</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oleracea</w:t>
            </w:r>
            <w:proofErr w:type="spellEnd"/>
            <w:r w:rsidRPr="00B657CC">
              <w:rPr>
                <w:rFonts w:ascii="Arial" w:eastAsia="Times New Roman" w:hAnsi="Arial" w:cs="Arial"/>
                <w:i/>
                <w:iCs/>
                <w:color w:val="000000"/>
                <w:sz w:val="16"/>
                <w:szCs w:val="16"/>
                <w:lang w:eastAsia="cs-CZ"/>
              </w:rPr>
              <w:t xml:space="preserve"> var. </w:t>
            </w:r>
            <w:proofErr w:type="spellStart"/>
            <w:r w:rsidRPr="00B657CC">
              <w:rPr>
                <w:rFonts w:ascii="Arial" w:eastAsia="Times New Roman" w:hAnsi="Arial" w:cs="Arial"/>
                <w:i/>
                <w:iCs/>
                <w:color w:val="000000"/>
                <w:sz w:val="16"/>
                <w:szCs w:val="16"/>
                <w:lang w:eastAsia="cs-CZ"/>
              </w:rPr>
              <w:t>medullosa</w:t>
            </w:r>
            <w:proofErr w:type="spellEnd"/>
            <w:r w:rsidRPr="00B657CC">
              <w:rPr>
                <w:rFonts w:ascii="Arial" w:eastAsia="Times New Roman" w:hAnsi="Arial" w:cs="Arial"/>
                <w:i/>
                <w:iCs/>
                <w:color w:val="000000"/>
                <w:sz w:val="16"/>
                <w:szCs w:val="16"/>
                <w:lang w:eastAsia="cs-CZ"/>
              </w:rPr>
              <w:t xml:space="preserve"> a B. </w:t>
            </w:r>
            <w:proofErr w:type="spellStart"/>
            <w:r w:rsidRPr="00B657CC">
              <w:rPr>
                <w:rFonts w:ascii="Arial" w:eastAsia="Times New Roman" w:hAnsi="Arial" w:cs="Arial"/>
                <w:i/>
                <w:iCs/>
                <w:color w:val="000000"/>
                <w:sz w:val="16"/>
                <w:szCs w:val="16"/>
                <w:lang w:eastAsia="cs-CZ"/>
              </w:rPr>
              <w:t>oleracea</w:t>
            </w:r>
            <w:proofErr w:type="spellEnd"/>
            <w:r w:rsidRPr="00B657CC">
              <w:rPr>
                <w:rFonts w:ascii="Arial" w:eastAsia="Times New Roman" w:hAnsi="Arial" w:cs="Arial"/>
                <w:i/>
                <w:iCs/>
                <w:color w:val="000000"/>
                <w:sz w:val="16"/>
                <w:szCs w:val="16"/>
                <w:lang w:eastAsia="cs-CZ"/>
              </w:rPr>
              <w:t xml:space="preserve"> var. </w:t>
            </w:r>
            <w:proofErr w:type="spellStart"/>
            <w:r w:rsidRPr="00B657CC">
              <w:rPr>
                <w:rFonts w:ascii="Arial" w:eastAsia="Times New Roman" w:hAnsi="Arial" w:cs="Arial"/>
                <w:i/>
                <w:iCs/>
                <w:color w:val="000000"/>
                <w:sz w:val="16"/>
                <w:szCs w:val="16"/>
                <w:lang w:eastAsia="cs-CZ"/>
              </w:rPr>
              <w:t>viridis</w:t>
            </w:r>
            <w:proofErr w:type="spellEnd"/>
            <w:r w:rsidRPr="000915B7">
              <w:rPr>
                <w:rFonts w:ascii="Arial" w:eastAsia="Times New Roman" w:hAnsi="Arial" w:cs="Arial"/>
                <w:color w:val="000000"/>
                <w:sz w:val="16"/>
                <w:szCs w:val="16"/>
                <w:lang w:eastAsia="cs-CZ"/>
              </w:rPr>
              <w:t>).</w:t>
            </w:r>
          </w:p>
          <w:p w14:paraId="2D385760"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osiva.</w:t>
            </w:r>
          </w:p>
        </w:tc>
      </w:tr>
      <w:tr w:rsidR="001C7F0F" w:rsidRPr="000915B7" w14:paraId="39E10714" w14:textId="77777777" w:rsidTr="000151C0">
        <w:tc>
          <w:tcPr>
            <w:tcW w:w="848" w:type="dxa"/>
            <w:noWrap/>
            <w:hideMark/>
          </w:tcPr>
          <w:p w14:paraId="7EEB55FD"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254EC8F1"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409</w:t>
            </w:r>
          </w:p>
        </w:tc>
        <w:tc>
          <w:tcPr>
            <w:tcW w:w="2416" w:type="dxa"/>
            <w:hideMark/>
          </w:tcPr>
          <w:p w14:paraId="5A7F8D1B"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 xml:space="preserve">Technické plodiny (řepka, slunečnice na semeno, sója, mák, hořčice na semeno, len na semeno, řepice, jiné olejniny, konopí, kořeninové rostliny, léčivé rostliny, len přadný, jiné technické plodiny, energetické plodiny </w:t>
            </w:r>
            <w:proofErr w:type="spellStart"/>
            <w:r w:rsidRPr="000915B7">
              <w:rPr>
                <w:rFonts w:ascii="Arial" w:eastAsia="Times New Roman" w:hAnsi="Arial" w:cs="Arial"/>
                <w:color w:val="000000"/>
                <w:sz w:val="16"/>
                <w:szCs w:val="16"/>
                <w:lang w:eastAsia="cs-CZ"/>
              </w:rPr>
              <w:t>j.n</w:t>
            </w:r>
            <w:proofErr w:type="spellEnd"/>
            <w:r w:rsidRPr="000915B7">
              <w:rPr>
                <w:rFonts w:ascii="Arial" w:eastAsia="Times New Roman" w:hAnsi="Arial" w:cs="Arial"/>
                <w:color w:val="000000"/>
                <w:sz w:val="16"/>
                <w:szCs w:val="16"/>
                <w:lang w:eastAsia="cs-CZ"/>
              </w:rPr>
              <w:t>.)</w:t>
            </w:r>
          </w:p>
        </w:tc>
        <w:tc>
          <w:tcPr>
            <w:tcW w:w="5171" w:type="dxa"/>
            <w:hideMark/>
          </w:tcPr>
          <w:p w14:paraId="6A55308E"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pěstované jako technické plodiny bez ohledu na jejich využití, včetně produkce určené k energetickému využití.</w:t>
            </w:r>
          </w:p>
          <w:p w14:paraId="61349911"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řepku, slunečnici na semeno, sóju, mák, hořčici na semeno, len na semeno, řepici, jiné olejniny, konopí, kořeninové rostliny, léčivé rostliny, len přadný, jiné technické plodiny a energetické plodiny jinde neuvedené.</w:t>
            </w:r>
          </w:p>
        </w:tc>
      </w:tr>
      <w:tr w:rsidR="001C7F0F" w:rsidRPr="000915B7" w14:paraId="1FDFA482" w14:textId="77777777" w:rsidTr="000151C0">
        <w:tc>
          <w:tcPr>
            <w:tcW w:w="848" w:type="dxa"/>
            <w:noWrap/>
            <w:hideMark/>
          </w:tcPr>
          <w:p w14:paraId="08D9654F"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17102F6A"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410</w:t>
            </w:r>
          </w:p>
        </w:tc>
        <w:tc>
          <w:tcPr>
            <w:tcW w:w="2416" w:type="dxa"/>
            <w:hideMark/>
          </w:tcPr>
          <w:p w14:paraId="62F7B352"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Olejniny (řepka, slunečnice na semeno, sója, mák, hořčice na semeno, len na semeno, řepice, jiné olejniny)</w:t>
            </w:r>
          </w:p>
        </w:tc>
        <w:tc>
          <w:tcPr>
            <w:tcW w:w="5171" w:type="dxa"/>
            <w:hideMark/>
          </w:tcPr>
          <w:p w14:paraId="53A74B5F"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Olejniny pěstované pro produkci olejnatých semen bez ohledu na jejich využití včetně produkce určené k energetickému využití.</w:t>
            </w:r>
          </w:p>
          <w:p w14:paraId="54035BA5"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řepku, řepici, slunečnici na semeno, sóju, mák, hořčici na semeno, len na semeno a jiné olejniny.</w:t>
            </w:r>
          </w:p>
        </w:tc>
      </w:tr>
      <w:tr w:rsidR="001C7F0F" w:rsidRPr="000915B7" w14:paraId="7DB1B153" w14:textId="77777777" w:rsidTr="000151C0">
        <w:tc>
          <w:tcPr>
            <w:tcW w:w="848" w:type="dxa"/>
            <w:noWrap/>
            <w:hideMark/>
          </w:tcPr>
          <w:p w14:paraId="61B6C15A"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lastRenderedPageBreak/>
              <w:t>209</w:t>
            </w:r>
          </w:p>
        </w:tc>
        <w:tc>
          <w:tcPr>
            <w:tcW w:w="774" w:type="dxa"/>
            <w:noWrap/>
            <w:hideMark/>
          </w:tcPr>
          <w:p w14:paraId="3B248764"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401</w:t>
            </w:r>
          </w:p>
        </w:tc>
        <w:tc>
          <w:tcPr>
            <w:tcW w:w="2416" w:type="dxa"/>
            <w:hideMark/>
          </w:tcPr>
          <w:p w14:paraId="036ADE2D"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Řepka</w:t>
            </w:r>
          </w:p>
        </w:tc>
        <w:tc>
          <w:tcPr>
            <w:tcW w:w="5171" w:type="dxa"/>
            <w:hideMark/>
          </w:tcPr>
          <w:p w14:paraId="35DA0578"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poddruhu řepka olejka (</w:t>
            </w:r>
            <w:proofErr w:type="spellStart"/>
            <w:r w:rsidRPr="00B657CC">
              <w:rPr>
                <w:rFonts w:ascii="Arial" w:eastAsia="Times New Roman" w:hAnsi="Arial" w:cs="Arial"/>
                <w:i/>
                <w:iCs/>
                <w:color w:val="000000"/>
                <w:sz w:val="16"/>
                <w:szCs w:val="16"/>
                <w:lang w:eastAsia="cs-CZ"/>
              </w:rPr>
              <w:t>Brassica</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napus</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subsp</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napus</w:t>
            </w:r>
            <w:proofErr w:type="spellEnd"/>
            <w:r w:rsidRPr="000915B7">
              <w:rPr>
                <w:rFonts w:ascii="Arial" w:eastAsia="Times New Roman" w:hAnsi="Arial" w:cs="Arial"/>
                <w:color w:val="000000"/>
                <w:sz w:val="16"/>
                <w:szCs w:val="16"/>
                <w:lang w:eastAsia="cs-CZ"/>
              </w:rPr>
              <w:t>) pěstované pro produkci semen bez ohledu na jejich využití, včetně produkce určené k energetickému využití.</w:t>
            </w:r>
          </w:p>
          <w:p w14:paraId="08108B03"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řepku ozimou a řepku jarní.</w:t>
            </w:r>
          </w:p>
        </w:tc>
      </w:tr>
      <w:tr w:rsidR="001C7F0F" w:rsidRPr="000915B7" w14:paraId="73FA10C1" w14:textId="77777777" w:rsidTr="000151C0">
        <w:tc>
          <w:tcPr>
            <w:tcW w:w="848" w:type="dxa"/>
            <w:noWrap/>
            <w:hideMark/>
          </w:tcPr>
          <w:p w14:paraId="24ECC90C"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2AE989A2"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40104</w:t>
            </w:r>
          </w:p>
        </w:tc>
        <w:tc>
          <w:tcPr>
            <w:tcW w:w="2416" w:type="dxa"/>
            <w:hideMark/>
          </w:tcPr>
          <w:p w14:paraId="5C51CF23"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Slunečnice (na semeno)</w:t>
            </w:r>
          </w:p>
        </w:tc>
        <w:tc>
          <w:tcPr>
            <w:tcW w:w="5171" w:type="dxa"/>
            <w:hideMark/>
          </w:tcPr>
          <w:p w14:paraId="49844FE6"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slunečnice roční (</w:t>
            </w:r>
            <w:proofErr w:type="spellStart"/>
            <w:r w:rsidRPr="00B657CC">
              <w:rPr>
                <w:rFonts w:ascii="Arial" w:eastAsia="Times New Roman" w:hAnsi="Arial" w:cs="Arial"/>
                <w:i/>
                <w:iCs/>
                <w:color w:val="000000"/>
                <w:sz w:val="16"/>
                <w:szCs w:val="16"/>
                <w:lang w:eastAsia="cs-CZ"/>
              </w:rPr>
              <w:t>Helianthus</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annuus</w:t>
            </w:r>
            <w:proofErr w:type="spellEnd"/>
            <w:r w:rsidRPr="000915B7">
              <w:rPr>
                <w:rFonts w:ascii="Arial" w:eastAsia="Times New Roman" w:hAnsi="Arial" w:cs="Arial"/>
                <w:color w:val="000000"/>
                <w:sz w:val="16"/>
                <w:szCs w:val="16"/>
                <w:lang w:eastAsia="cs-CZ"/>
              </w:rPr>
              <w:t>) pěstované pro produkci semen.</w:t>
            </w:r>
          </w:p>
        </w:tc>
      </w:tr>
      <w:tr w:rsidR="001C7F0F" w:rsidRPr="000915B7" w14:paraId="25E7A247" w14:textId="77777777" w:rsidTr="000151C0">
        <w:tc>
          <w:tcPr>
            <w:tcW w:w="848" w:type="dxa"/>
            <w:noWrap/>
            <w:hideMark/>
          </w:tcPr>
          <w:p w14:paraId="5B61B306"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4E1DD135"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40105</w:t>
            </w:r>
          </w:p>
        </w:tc>
        <w:tc>
          <w:tcPr>
            <w:tcW w:w="2416" w:type="dxa"/>
            <w:hideMark/>
          </w:tcPr>
          <w:p w14:paraId="68EFCAE6"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Sója</w:t>
            </w:r>
          </w:p>
        </w:tc>
        <w:tc>
          <w:tcPr>
            <w:tcW w:w="5171" w:type="dxa"/>
            <w:hideMark/>
          </w:tcPr>
          <w:p w14:paraId="5247C1EE"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sója luštinatá (</w:t>
            </w:r>
            <w:r w:rsidRPr="00B657CC">
              <w:rPr>
                <w:rFonts w:ascii="Arial" w:eastAsia="Times New Roman" w:hAnsi="Arial" w:cs="Arial"/>
                <w:i/>
                <w:iCs/>
                <w:color w:val="000000"/>
                <w:sz w:val="16"/>
                <w:szCs w:val="16"/>
                <w:lang w:eastAsia="cs-CZ"/>
              </w:rPr>
              <w:t>Glycine max</w:t>
            </w:r>
            <w:r w:rsidRPr="000915B7">
              <w:rPr>
                <w:rFonts w:ascii="Arial" w:eastAsia="Times New Roman" w:hAnsi="Arial" w:cs="Arial"/>
                <w:color w:val="000000"/>
                <w:sz w:val="16"/>
                <w:szCs w:val="16"/>
                <w:lang w:eastAsia="cs-CZ"/>
              </w:rPr>
              <w:t>) pěstované pro produkci semen.</w:t>
            </w:r>
          </w:p>
        </w:tc>
      </w:tr>
      <w:tr w:rsidR="001C7F0F" w:rsidRPr="000915B7" w14:paraId="6BC83B12" w14:textId="77777777" w:rsidTr="000151C0">
        <w:tc>
          <w:tcPr>
            <w:tcW w:w="848" w:type="dxa"/>
            <w:noWrap/>
            <w:hideMark/>
          </w:tcPr>
          <w:p w14:paraId="424936F7"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0DCE6BEA"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40107</w:t>
            </w:r>
          </w:p>
        </w:tc>
        <w:tc>
          <w:tcPr>
            <w:tcW w:w="2416" w:type="dxa"/>
            <w:hideMark/>
          </w:tcPr>
          <w:p w14:paraId="430E9CBD"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Mák</w:t>
            </w:r>
          </w:p>
        </w:tc>
        <w:tc>
          <w:tcPr>
            <w:tcW w:w="5171" w:type="dxa"/>
            <w:hideMark/>
          </w:tcPr>
          <w:p w14:paraId="229FE95C"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mák setý (</w:t>
            </w:r>
            <w:proofErr w:type="spellStart"/>
            <w:r w:rsidRPr="00B657CC">
              <w:rPr>
                <w:rFonts w:ascii="Arial" w:eastAsia="Times New Roman" w:hAnsi="Arial" w:cs="Arial"/>
                <w:i/>
                <w:iCs/>
                <w:color w:val="000000"/>
                <w:sz w:val="16"/>
                <w:szCs w:val="16"/>
                <w:lang w:eastAsia="cs-CZ"/>
              </w:rPr>
              <w:t>Papaver</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somniferum</w:t>
            </w:r>
            <w:proofErr w:type="spellEnd"/>
            <w:r w:rsidRPr="000915B7">
              <w:rPr>
                <w:rFonts w:ascii="Arial" w:eastAsia="Times New Roman" w:hAnsi="Arial" w:cs="Arial"/>
                <w:color w:val="000000"/>
                <w:sz w:val="16"/>
                <w:szCs w:val="16"/>
                <w:lang w:eastAsia="cs-CZ"/>
              </w:rPr>
              <w:t>) pěstované pro produkci semen</w:t>
            </w:r>
            <w:r>
              <w:rPr>
                <w:rFonts w:ascii="Arial" w:eastAsia="Times New Roman" w:hAnsi="Arial" w:cs="Arial"/>
                <w:color w:val="000000"/>
                <w:sz w:val="16"/>
                <w:szCs w:val="16"/>
                <w:lang w:eastAsia="cs-CZ"/>
              </w:rPr>
              <w:t xml:space="preserve"> </w:t>
            </w:r>
            <w:r w:rsidRPr="00B657CC">
              <w:rPr>
                <w:rFonts w:ascii="Arial" w:eastAsia="Times New Roman" w:hAnsi="Arial" w:cs="Arial"/>
                <w:color w:val="000000"/>
                <w:sz w:val="16"/>
                <w:szCs w:val="16"/>
                <w:lang w:eastAsia="cs-CZ"/>
              </w:rPr>
              <w:t>k potravinářskému využití</w:t>
            </w:r>
            <w:r>
              <w:rPr>
                <w:rFonts w:ascii="Arial" w:eastAsia="Times New Roman" w:hAnsi="Arial" w:cs="Arial"/>
                <w:color w:val="000000"/>
                <w:sz w:val="16"/>
                <w:szCs w:val="16"/>
                <w:lang w:eastAsia="cs-CZ"/>
              </w:rPr>
              <w:t>.</w:t>
            </w:r>
          </w:p>
        </w:tc>
      </w:tr>
      <w:tr w:rsidR="001C7F0F" w:rsidRPr="000915B7" w14:paraId="09F319CC" w14:textId="77777777" w:rsidTr="000151C0">
        <w:tc>
          <w:tcPr>
            <w:tcW w:w="848" w:type="dxa"/>
            <w:noWrap/>
            <w:hideMark/>
          </w:tcPr>
          <w:p w14:paraId="7B8F1AC5"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3C02F3DF"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40108</w:t>
            </w:r>
          </w:p>
        </w:tc>
        <w:tc>
          <w:tcPr>
            <w:tcW w:w="2416" w:type="dxa"/>
            <w:hideMark/>
          </w:tcPr>
          <w:p w14:paraId="58529909"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Hořčice (na semeno)</w:t>
            </w:r>
          </w:p>
        </w:tc>
        <w:tc>
          <w:tcPr>
            <w:tcW w:w="5171" w:type="dxa"/>
            <w:hideMark/>
          </w:tcPr>
          <w:p w14:paraId="73C5E51A"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hořčice bílá (</w:t>
            </w:r>
            <w:proofErr w:type="spellStart"/>
            <w:r w:rsidRPr="00B657CC">
              <w:rPr>
                <w:rFonts w:ascii="Arial" w:eastAsia="Times New Roman" w:hAnsi="Arial" w:cs="Arial"/>
                <w:i/>
                <w:iCs/>
                <w:color w:val="000000"/>
                <w:sz w:val="16"/>
                <w:szCs w:val="16"/>
                <w:lang w:eastAsia="cs-CZ"/>
              </w:rPr>
              <w:t>Sinapis</w:t>
            </w:r>
            <w:proofErr w:type="spellEnd"/>
            <w:r w:rsidRPr="00B657CC">
              <w:rPr>
                <w:rFonts w:ascii="Arial" w:eastAsia="Times New Roman" w:hAnsi="Arial" w:cs="Arial"/>
                <w:i/>
                <w:iCs/>
                <w:color w:val="000000"/>
                <w:sz w:val="16"/>
                <w:szCs w:val="16"/>
                <w:lang w:eastAsia="cs-CZ"/>
              </w:rPr>
              <w:t xml:space="preserve"> alba</w:t>
            </w:r>
            <w:r w:rsidRPr="000915B7">
              <w:rPr>
                <w:rFonts w:ascii="Arial" w:eastAsia="Times New Roman" w:hAnsi="Arial" w:cs="Arial"/>
                <w:color w:val="000000"/>
                <w:sz w:val="16"/>
                <w:szCs w:val="16"/>
                <w:lang w:eastAsia="cs-CZ"/>
              </w:rPr>
              <w:t>) pěstované pro produkci semen.</w:t>
            </w:r>
          </w:p>
        </w:tc>
      </w:tr>
      <w:tr w:rsidR="001C7F0F" w:rsidRPr="000915B7" w14:paraId="0A45A621" w14:textId="77777777" w:rsidTr="000151C0">
        <w:tc>
          <w:tcPr>
            <w:tcW w:w="848" w:type="dxa"/>
            <w:noWrap/>
            <w:hideMark/>
          </w:tcPr>
          <w:p w14:paraId="4E316A9F"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58D4227D"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40109</w:t>
            </w:r>
          </w:p>
        </w:tc>
        <w:tc>
          <w:tcPr>
            <w:tcW w:w="2416" w:type="dxa"/>
            <w:hideMark/>
          </w:tcPr>
          <w:p w14:paraId="5D3BEF3F"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Len (na semeno)</w:t>
            </w:r>
          </w:p>
        </w:tc>
        <w:tc>
          <w:tcPr>
            <w:tcW w:w="5171" w:type="dxa"/>
            <w:hideMark/>
          </w:tcPr>
          <w:p w14:paraId="5F563BEC"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len setý (</w:t>
            </w:r>
            <w:proofErr w:type="spellStart"/>
            <w:r w:rsidRPr="00B657CC">
              <w:rPr>
                <w:rFonts w:ascii="Arial" w:eastAsia="Times New Roman" w:hAnsi="Arial" w:cs="Arial"/>
                <w:i/>
                <w:iCs/>
                <w:color w:val="000000"/>
                <w:sz w:val="16"/>
                <w:szCs w:val="16"/>
                <w:lang w:eastAsia="cs-CZ"/>
              </w:rPr>
              <w:t>Linum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usitatissimum</w:t>
            </w:r>
            <w:proofErr w:type="spellEnd"/>
            <w:r w:rsidRPr="000915B7">
              <w:rPr>
                <w:rFonts w:ascii="Arial" w:eastAsia="Times New Roman" w:hAnsi="Arial" w:cs="Arial"/>
                <w:color w:val="000000"/>
                <w:sz w:val="16"/>
                <w:szCs w:val="16"/>
                <w:lang w:eastAsia="cs-CZ"/>
              </w:rPr>
              <w:t>) pěstované pro produkci semen.</w:t>
            </w:r>
          </w:p>
        </w:tc>
      </w:tr>
      <w:tr w:rsidR="001C7F0F" w:rsidRPr="000915B7" w14:paraId="0FDA3BAD" w14:textId="77777777" w:rsidTr="000151C0">
        <w:tc>
          <w:tcPr>
            <w:tcW w:w="848" w:type="dxa"/>
            <w:noWrap/>
            <w:hideMark/>
          </w:tcPr>
          <w:p w14:paraId="2D02E7DA"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638561F2"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403</w:t>
            </w:r>
          </w:p>
        </w:tc>
        <w:tc>
          <w:tcPr>
            <w:tcW w:w="2416" w:type="dxa"/>
            <w:hideMark/>
          </w:tcPr>
          <w:p w14:paraId="0F0B7342"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Jiné olejniny (včetně řepice)</w:t>
            </w:r>
          </w:p>
        </w:tc>
        <w:tc>
          <w:tcPr>
            <w:tcW w:w="5171" w:type="dxa"/>
            <w:hideMark/>
          </w:tcPr>
          <w:p w14:paraId="4551657F"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Olejniny pěstované pro produkci semen jinde neuvedené, bez ohledu na jejich využití.</w:t>
            </w:r>
          </w:p>
          <w:p w14:paraId="5EAF8DA7"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například: řepic</w:t>
            </w:r>
            <w:r>
              <w:rPr>
                <w:rFonts w:ascii="Arial" w:eastAsia="Times New Roman" w:hAnsi="Arial" w:cs="Arial"/>
                <w:color w:val="000000"/>
                <w:sz w:val="16"/>
                <w:szCs w:val="16"/>
                <w:lang w:eastAsia="cs-CZ"/>
              </w:rPr>
              <w:t>i olejnou</w:t>
            </w:r>
            <w:r w:rsidRPr="000915B7">
              <w:rPr>
                <w:rFonts w:ascii="Arial" w:eastAsia="Times New Roman" w:hAnsi="Arial" w:cs="Arial"/>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Brassica</w:t>
            </w:r>
            <w:proofErr w:type="spellEnd"/>
            <w:r w:rsidRPr="00B657CC">
              <w:rPr>
                <w:rFonts w:ascii="Arial" w:eastAsia="Times New Roman" w:hAnsi="Arial" w:cs="Arial"/>
                <w:i/>
                <w:iCs/>
                <w:color w:val="000000"/>
                <w:sz w:val="16"/>
                <w:szCs w:val="16"/>
                <w:lang w:eastAsia="cs-CZ"/>
              </w:rPr>
              <w:t xml:space="preserve"> rapa </w:t>
            </w:r>
            <w:proofErr w:type="spellStart"/>
            <w:r w:rsidRPr="00B657CC">
              <w:rPr>
                <w:rFonts w:ascii="Arial" w:eastAsia="Times New Roman" w:hAnsi="Arial" w:cs="Arial"/>
                <w:i/>
                <w:iCs/>
                <w:color w:val="000000"/>
                <w:sz w:val="16"/>
                <w:szCs w:val="16"/>
                <w:lang w:eastAsia="cs-CZ"/>
              </w:rPr>
              <w:t>subsp</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oleifera</w:t>
            </w:r>
            <w:proofErr w:type="spellEnd"/>
            <w:r w:rsidRPr="000915B7">
              <w:rPr>
                <w:rFonts w:ascii="Arial" w:eastAsia="Times New Roman" w:hAnsi="Arial" w:cs="Arial"/>
                <w:color w:val="000000"/>
                <w:sz w:val="16"/>
                <w:szCs w:val="16"/>
                <w:lang w:eastAsia="cs-CZ"/>
              </w:rPr>
              <w:t>), světlic</w:t>
            </w:r>
            <w:r>
              <w:rPr>
                <w:rFonts w:ascii="Arial" w:eastAsia="Times New Roman" w:hAnsi="Arial" w:cs="Arial"/>
                <w:color w:val="000000"/>
                <w:sz w:val="16"/>
                <w:szCs w:val="16"/>
                <w:lang w:eastAsia="cs-CZ"/>
              </w:rPr>
              <w:t>i</w:t>
            </w:r>
            <w:r w:rsidRPr="000915B7">
              <w:rPr>
                <w:rFonts w:ascii="Arial" w:eastAsia="Times New Roman" w:hAnsi="Arial" w:cs="Arial"/>
                <w:color w:val="000000"/>
                <w:sz w:val="16"/>
                <w:szCs w:val="16"/>
                <w:lang w:eastAsia="cs-CZ"/>
              </w:rPr>
              <w:t xml:space="preserve"> barvířsk</w:t>
            </w:r>
            <w:r>
              <w:rPr>
                <w:rFonts w:ascii="Arial" w:eastAsia="Times New Roman" w:hAnsi="Arial" w:cs="Arial"/>
                <w:color w:val="000000"/>
                <w:sz w:val="16"/>
                <w:szCs w:val="16"/>
                <w:lang w:eastAsia="cs-CZ"/>
              </w:rPr>
              <w:t>ou</w:t>
            </w:r>
            <w:r w:rsidRPr="000915B7">
              <w:rPr>
                <w:rFonts w:ascii="Arial" w:eastAsia="Times New Roman" w:hAnsi="Arial" w:cs="Arial"/>
                <w:color w:val="000000"/>
                <w:sz w:val="16"/>
                <w:szCs w:val="16"/>
                <w:lang w:eastAsia="cs-CZ"/>
              </w:rPr>
              <w:t xml:space="preserve"> - saflor (</w:t>
            </w:r>
            <w:proofErr w:type="spellStart"/>
            <w:r w:rsidRPr="00B657CC">
              <w:rPr>
                <w:rFonts w:ascii="Arial" w:eastAsia="Times New Roman" w:hAnsi="Arial" w:cs="Arial"/>
                <w:i/>
                <w:iCs/>
                <w:color w:val="000000"/>
                <w:sz w:val="16"/>
                <w:szCs w:val="16"/>
                <w:lang w:eastAsia="cs-CZ"/>
              </w:rPr>
              <w:t>Carthamus</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tinctorius</w:t>
            </w:r>
            <w:proofErr w:type="spellEnd"/>
            <w:r w:rsidRPr="000915B7">
              <w:rPr>
                <w:rFonts w:ascii="Arial" w:eastAsia="Times New Roman" w:hAnsi="Arial" w:cs="Arial"/>
                <w:color w:val="000000"/>
                <w:sz w:val="16"/>
                <w:szCs w:val="16"/>
                <w:lang w:eastAsia="cs-CZ"/>
              </w:rPr>
              <w:t xml:space="preserve">), katrán etiopský - </w:t>
            </w:r>
            <w:proofErr w:type="spellStart"/>
            <w:r w:rsidRPr="000915B7">
              <w:rPr>
                <w:rFonts w:ascii="Arial" w:eastAsia="Times New Roman" w:hAnsi="Arial" w:cs="Arial"/>
                <w:color w:val="000000"/>
                <w:sz w:val="16"/>
                <w:szCs w:val="16"/>
                <w:lang w:eastAsia="cs-CZ"/>
              </w:rPr>
              <w:t>krambe</w:t>
            </w:r>
            <w:proofErr w:type="spellEnd"/>
            <w:r w:rsidRPr="000915B7">
              <w:rPr>
                <w:rFonts w:ascii="Arial" w:eastAsia="Times New Roman" w:hAnsi="Arial" w:cs="Arial"/>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Crambe</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abyssinica</w:t>
            </w:r>
            <w:proofErr w:type="spellEnd"/>
            <w:r>
              <w:rPr>
                <w:rFonts w:ascii="Arial" w:eastAsia="Times New Roman" w:hAnsi="Arial" w:cs="Arial"/>
                <w:color w:val="000000"/>
                <w:sz w:val="16"/>
                <w:szCs w:val="16"/>
                <w:lang w:eastAsia="cs-CZ"/>
              </w:rPr>
              <w:t>), dýni</w:t>
            </w:r>
            <w:r w:rsidRPr="000915B7">
              <w:rPr>
                <w:rFonts w:ascii="Arial" w:eastAsia="Times New Roman" w:hAnsi="Arial" w:cs="Arial"/>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Cucurbita</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pepo</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group</w:t>
            </w:r>
            <w:proofErr w:type="spellEnd"/>
            <w:r w:rsidRPr="00B657CC">
              <w:rPr>
                <w:rFonts w:ascii="Arial" w:eastAsia="Times New Roman" w:hAnsi="Arial" w:cs="Arial"/>
                <w:i/>
                <w:iCs/>
                <w:color w:val="000000"/>
                <w:sz w:val="16"/>
                <w:szCs w:val="16"/>
                <w:lang w:eastAsia="cs-CZ"/>
              </w:rPr>
              <w:t xml:space="preserve"> Pepo</w:t>
            </w:r>
            <w:r w:rsidRPr="000915B7">
              <w:rPr>
                <w:rFonts w:ascii="Arial" w:eastAsia="Times New Roman" w:hAnsi="Arial" w:cs="Arial"/>
                <w:color w:val="000000"/>
                <w:sz w:val="16"/>
                <w:szCs w:val="16"/>
                <w:lang w:eastAsia="cs-CZ"/>
              </w:rPr>
              <w:t>).</w:t>
            </w:r>
          </w:p>
        </w:tc>
      </w:tr>
      <w:tr w:rsidR="001C7F0F" w:rsidRPr="000915B7" w14:paraId="038437B2" w14:textId="77777777" w:rsidTr="000151C0">
        <w:tc>
          <w:tcPr>
            <w:tcW w:w="848" w:type="dxa"/>
            <w:noWrap/>
            <w:hideMark/>
          </w:tcPr>
          <w:p w14:paraId="423026ED"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4C522C16"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40201</w:t>
            </w:r>
          </w:p>
        </w:tc>
        <w:tc>
          <w:tcPr>
            <w:tcW w:w="2416" w:type="dxa"/>
            <w:hideMark/>
          </w:tcPr>
          <w:p w14:paraId="0772279B"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Konopí</w:t>
            </w:r>
          </w:p>
        </w:tc>
        <w:tc>
          <w:tcPr>
            <w:tcW w:w="5171" w:type="dxa"/>
            <w:hideMark/>
          </w:tcPr>
          <w:p w14:paraId="41661018"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konopí seté (</w:t>
            </w:r>
            <w:r w:rsidRPr="00B657CC">
              <w:rPr>
                <w:rFonts w:ascii="Arial" w:eastAsia="Times New Roman" w:hAnsi="Arial" w:cs="Arial"/>
                <w:i/>
                <w:iCs/>
                <w:color w:val="000000"/>
                <w:sz w:val="16"/>
                <w:szCs w:val="16"/>
                <w:lang w:eastAsia="cs-CZ"/>
              </w:rPr>
              <w:t xml:space="preserve">Cannabis </w:t>
            </w:r>
            <w:proofErr w:type="spellStart"/>
            <w:r w:rsidRPr="00B657CC">
              <w:rPr>
                <w:rFonts w:ascii="Arial" w:eastAsia="Times New Roman" w:hAnsi="Arial" w:cs="Arial"/>
                <w:i/>
                <w:iCs/>
                <w:color w:val="000000"/>
                <w:sz w:val="16"/>
                <w:szCs w:val="16"/>
                <w:lang w:eastAsia="cs-CZ"/>
              </w:rPr>
              <w:t>sativa</w:t>
            </w:r>
            <w:proofErr w:type="spellEnd"/>
            <w:r w:rsidRPr="000915B7">
              <w:rPr>
                <w:rFonts w:ascii="Arial" w:eastAsia="Times New Roman" w:hAnsi="Arial" w:cs="Arial"/>
                <w:color w:val="000000"/>
                <w:sz w:val="16"/>
                <w:szCs w:val="16"/>
                <w:lang w:eastAsia="cs-CZ"/>
              </w:rPr>
              <w:t>) pěstované pro produkci vláken bez ohledu na jejich vyžití.</w:t>
            </w:r>
          </w:p>
        </w:tc>
      </w:tr>
      <w:tr w:rsidR="001C7F0F" w:rsidRPr="000915B7" w14:paraId="4D672A54" w14:textId="77777777" w:rsidTr="000151C0">
        <w:tc>
          <w:tcPr>
            <w:tcW w:w="848" w:type="dxa"/>
            <w:noWrap/>
            <w:hideMark/>
          </w:tcPr>
          <w:p w14:paraId="02596C61"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3B9F6801"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40202</w:t>
            </w:r>
          </w:p>
        </w:tc>
        <w:tc>
          <w:tcPr>
            <w:tcW w:w="2416" w:type="dxa"/>
            <w:hideMark/>
          </w:tcPr>
          <w:p w14:paraId="6D65D2FE"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Len (přadný)</w:t>
            </w:r>
          </w:p>
        </w:tc>
        <w:tc>
          <w:tcPr>
            <w:tcW w:w="5171" w:type="dxa"/>
            <w:hideMark/>
          </w:tcPr>
          <w:p w14:paraId="765C48F1"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len setý (</w:t>
            </w:r>
            <w:proofErr w:type="spellStart"/>
            <w:r w:rsidRPr="00B657CC">
              <w:rPr>
                <w:rFonts w:ascii="Arial" w:eastAsia="Times New Roman" w:hAnsi="Arial" w:cs="Arial"/>
                <w:i/>
                <w:iCs/>
                <w:color w:val="000000"/>
                <w:sz w:val="16"/>
                <w:szCs w:val="16"/>
                <w:lang w:eastAsia="cs-CZ"/>
              </w:rPr>
              <w:t>Linum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usitatissimum</w:t>
            </w:r>
            <w:proofErr w:type="spellEnd"/>
            <w:r w:rsidRPr="000915B7">
              <w:rPr>
                <w:rFonts w:ascii="Arial" w:eastAsia="Times New Roman" w:hAnsi="Arial" w:cs="Arial"/>
                <w:color w:val="000000"/>
                <w:sz w:val="16"/>
                <w:szCs w:val="16"/>
                <w:lang w:eastAsia="cs-CZ"/>
              </w:rPr>
              <w:t>) pěstované pro produkci lněných vláken.</w:t>
            </w:r>
          </w:p>
        </w:tc>
      </w:tr>
      <w:tr w:rsidR="001C7F0F" w:rsidRPr="000915B7" w14:paraId="0108AAC5" w14:textId="77777777" w:rsidTr="000151C0">
        <w:tc>
          <w:tcPr>
            <w:tcW w:w="848" w:type="dxa"/>
            <w:noWrap/>
            <w:hideMark/>
          </w:tcPr>
          <w:p w14:paraId="09CFBE32"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01C04A4D"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406</w:t>
            </w:r>
          </w:p>
        </w:tc>
        <w:tc>
          <w:tcPr>
            <w:tcW w:w="2416" w:type="dxa"/>
            <w:hideMark/>
          </w:tcPr>
          <w:p w14:paraId="48EF200C"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Kořeninové rostliny</w:t>
            </w:r>
          </w:p>
        </w:tc>
        <w:tc>
          <w:tcPr>
            <w:tcW w:w="5171" w:type="dxa"/>
            <w:hideMark/>
          </w:tcPr>
          <w:p w14:paraId="18AD4F6B"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pěstované jako kořeninové plodiny pro získání kořeninových produktů pro přímé využití nebo pro potravinářský průmysl.</w:t>
            </w:r>
          </w:p>
          <w:p w14:paraId="4BCC8B4B"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například: kmín kořenný (</w:t>
            </w:r>
            <w:proofErr w:type="spellStart"/>
            <w:r w:rsidRPr="00B657CC">
              <w:rPr>
                <w:rFonts w:ascii="Arial" w:eastAsia="Times New Roman" w:hAnsi="Arial" w:cs="Arial"/>
                <w:i/>
                <w:iCs/>
                <w:color w:val="000000"/>
                <w:sz w:val="16"/>
                <w:szCs w:val="16"/>
                <w:lang w:eastAsia="cs-CZ"/>
              </w:rPr>
              <w:t>Carum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carvi</w:t>
            </w:r>
            <w:proofErr w:type="spellEnd"/>
            <w:r w:rsidRPr="000915B7">
              <w:rPr>
                <w:rFonts w:ascii="Arial" w:eastAsia="Times New Roman" w:hAnsi="Arial" w:cs="Arial"/>
                <w:color w:val="000000"/>
                <w:sz w:val="16"/>
                <w:szCs w:val="16"/>
                <w:lang w:eastAsia="cs-CZ"/>
              </w:rPr>
              <w:t>), koriandr setý (</w:t>
            </w:r>
            <w:proofErr w:type="spellStart"/>
            <w:r w:rsidRPr="00B657CC">
              <w:rPr>
                <w:rFonts w:ascii="Arial" w:eastAsia="Times New Roman" w:hAnsi="Arial" w:cs="Arial"/>
                <w:i/>
                <w:iCs/>
                <w:color w:val="000000"/>
                <w:sz w:val="16"/>
                <w:szCs w:val="16"/>
                <w:lang w:eastAsia="cs-CZ"/>
              </w:rPr>
              <w:t>Coriandrum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sativum</w:t>
            </w:r>
            <w:proofErr w:type="spellEnd"/>
            <w:r w:rsidRPr="000915B7">
              <w:rPr>
                <w:rFonts w:ascii="Arial" w:eastAsia="Times New Roman" w:hAnsi="Arial" w:cs="Arial"/>
                <w:color w:val="000000"/>
                <w:sz w:val="16"/>
                <w:szCs w:val="16"/>
                <w:lang w:eastAsia="cs-CZ"/>
              </w:rPr>
              <w:t>), saturejku zahradní (</w:t>
            </w:r>
            <w:proofErr w:type="spellStart"/>
            <w:r w:rsidRPr="000915B7">
              <w:rPr>
                <w:rFonts w:ascii="Arial" w:eastAsia="Times New Roman" w:hAnsi="Arial" w:cs="Arial"/>
                <w:color w:val="000000"/>
                <w:sz w:val="16"/>
                <w:szCs w:val="16"/>
                <w:lang w:eastAsia="cs-CZ"/>
              </w:rPr>
              <w:t>Satureja</w:t>
            </w:r>
            <w:proofErr w:type="spellEnd"/>
            <w:r w:rsidRPr="000915B7">
              <w:rPr>
                <w:rFonts w:ascii="Arial" w:eastAsia="Times New Roman" w:hAnsi="Arial" w:cs="Arial"/>
                <w:color w:val="000000"/>
                <w:sz w:val="16"/>
                <w:szCs w:val="16"/>
                <w:lang w:eastAsia="cs-CZ"/>
              </w:rPr>
              <w:t xml:space="preserve"> </w:t>
            </w:r>
            <w:proofErr w:type="spellStart"/>
            <w:r w:rsidRPr="000915B7">
              <w:rPr>
                <w:rFonts w:ascii="Arial" w:eastAsia="Times New Roman" w:hAnsi="Arial" w:cs="Arial"/>
                <w:color w:val="000000"/>
                <w:sz w:val="16"/>
                <w:szCs w:val="16"/>
                <w:lang w:eastAsia="cs-CZ"/>
              </w:rPr>
              <w:t>hortensis</w:t>
            </w:r>
            <w:proofErr w:type="spellEnd"/>
            <w:r w:rsidRPr="000915B7">
              <w:rPr>
                <w:rFonts w:ascii="Arial" w:eastAsia="Times New Roman" w:hAnsi="Arial" w:cs="Arial"/>
                <w:color w:val="000000"/>
                <w:sz w:val="16"/>
                <w:szCs w:val="16"/>
                <w:lang w:eastAsia="cs-CZ"/>
              </w:rPr>
              <w:t>), kopr vonný (</w:t>
            </w:r>
            <w:proofErr w:type="spellStart"/>
            <w:r w:rsidRPr="00B657CC">
              <w:rPr>
                <w:rFonts w:ascii="Arial" w:eastAsia="Times New Roman" w:hAnsi="Arial" w:cs="Arial"/>
                <w:i/>
                <w:iCs/>
                <w:color w:val="000000"/>
                <w:sz w:val="16"/>
                <w:szCs w:val="16"/>
                <w:lang w:eastAsia="cs-CZ"/>
              </w:rPr>
              <w:t>Anethum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graveolens</w:t>
            </w:r>
            <w:proofErr w:type="spellEnd"/>
            <w:r w:rsidRPr="000915B7">
              <w:rPr>
                <w:rFonts w:ascii="Arial" w:eastAsia="Times New Roman" w:hAnsi="Arial" w:cs="Arial"/>
                <w:color w:val="000000"/>
                <w:sz w:val="16"/>
                <w:szCs w:val="16"/>
                <w:lang w:eastAsia="cs-CZ"/>
              </w:rPr>
              <w:t>), majoránku zahradní (</w:t>
            </w:r>
            <w:proofErr w:type="spellStart"/>
            <w:r w:rsidRPr="007429D8">
              <w:rPr>
                <w:rFonts w:ascii="Arial" w:eastAsia="Times New Roman" w:hAnsi="Arial" w:cs="Arial"/>
                <w:i/>
                <w:iCs/>
                <w:color w:val="000000"/>
                <w:sz w:val="16"/>
                <w:szCs w:val="16"/>
                <w:lang w:eastAsia="cs-CZ"/>
              </w:rPr>
              <w:t>Origanum</w:t>
            </w:r>
            <w:proofErr w:type="spellEnd"/>
            <w:r w:rsidRPr="007429D8">
              <w:rPr>
                <w:rFonts w:ascii="Arial" w:eastAsia="Times New Roman" w:hAnsi="Arial" w:cs="Arial"/>
                <w:i/>
                <w:iCs/>
                <w:color w:val="000000"/>
                <w:sz w:val="16"/>
                <w:szCs w:val="16"/>
                <w:lang w:eastAsia="cs-CZ"/>
              </w:rPr>
              <w:t xml:space="preserve"> </w:t>
            </w:r>
            <w:proofErr w:type="spellStart"/>
            <w:r w:rsidRPr="007429D8">
              <w:rPr>
                <w:rFonts w:ascii="Arial" w:eastAsia="Times New Roman" w:hAnsi="Arial" w:cs="Arial"/>
                <w:i/>
                <w:iCs/>
                <w:color w:val="000000"/>
                <w:sz w:val="16"/>
                <w:szCs w:val="16"/>
                <w:lang w:eastAsia="cs-CZ"/>
              </w:rPr>
              <w:t>majorana</w:t>
            </w:r>
            <w:proofErr w:type="spellEnd"/>
            <w:r w:rsidRPr="000915B7">
              <w:rPr>
                <w:rFonts w:ascii="Arial" w:eastAsia="Times New Roman" w:hAnsi="Arial" w:cs="Arial"/>
                <w:color w:val="000000"/>
                <w:sz w:val="16"/>
                <w:szCs w:val="16"/>
                <w:lang w:eastAsia="cs-CZ"/>
              </w:rPr>
              <w:t>), tymián obecný (</w:t>
            </w:r>
            <w:r w:rsidRPr="00B657CC">
              <w:rPr>
                <w:rFonts w:ascii="Arial" w:eastAsia="Times New Roman" w:hAnsi="Arial" w:cs="Arial"/>
                <w:i/>
                <w:iCs/>
                <w:color w:val="000000"/>
                <w:sz w:val="16"/>
                <w:szCs w:val="16"/>
                <w:lang w:eastAsia="cs-CZ"/>
              </w:rPr>
              <w:t xml:space="preserve">Thymus </w:t>
            </w:r>
            <w:proofErr w:type="spellStart"/>
            <w:r w:rsidRPr="00B657CC">
              <w:rPr>
                <w:rFonts w:ascii="Arial" w:eastAsia="Times New Roman" w:hAnsi="Arial" w:cs="Arial"/>
                <w:i/>
                <w:iCs/>
                <w:color w:val="000000"/>
                <w:sz w:val="16"/>
                <w:szCs w:val="16"/>
                <w:lang w:eastAsia="cs-CZ"/>
              </w:rPr>
              <w:t>vulgaris</w:t>
            </w:r>
            <w:proofErr w:type="spellEnd"/>
            <w:r w:rsidRPr="000915B7">
              <w:rPr>
                <w:rFonts w:ascii="Arial" w:eastAsia="Times New Roman" w:hAnsi="Arial" w:cs="Arial"/>
                <w:color w:val="000000"/>
                <w:sz w:val="16"/>
                <w:szCs w:val="16"/>
                <w:lang w:eastAsia="cs-CZ"/>
              </w:rPr>
              <w:t>), fenykl obecný (</w:t>
            </w:r>
            <w:proofErr w:type="spellStart"/>
            <w:r w:rsidRPr="00B657CC">
              <w:rPr>
                <w:rFonts w:ascii="Arial" w:eastAsia="Times New Roman" w:hAnsi="Arial" w:cs="Arial"/>
                <w:i/>
                <w:iCs/>
                <w:color w:val="000000"/>
                <w:sz w:val="16"/>
                <w:szCs w:val="16"/>
                <w:lang w:eastAsia="cs-CZ"/>
              </w:rPr>
              <w:t>Foeniculum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vulgare</w:t>
            </w:r>
            <w:proofErr w:type="spellEnd"/>
            <w:r w:rsidRPr="000915B7">
              <w:rPr>
                <w:rFonts w:ascii="Arial" w:eastAsia="Times New Roman" w:hAnsi="Arial" w:cs="Arial"/>
                <w:color w:val="000000"/>
                <w:sz w:val="16"/>
                <w:szCs w:val="16"/>
                <w:lang w:eastAsia="cs-CZ"/>
              </w:rPr>
              <w:t>), anýz vonný (</w:t>
            </w:r>
            <w:proofErr w:type="spellStart"/>
            <w:r w:rsidRPr="00B657CC">
              <w:rPr>
                <w:rFonts w:ascii="Arial" w:eastAsia="Times New Roman" w:hAnsi="Arial" w:cs="Arial"/>
                <w:i/>
                <w:iCs/>
                <w:color w:val="000000"/>
                <w:sz w:val="16"/>
                <w:szCs w:val="16"/>
                <w:lang w:eastAsia="cs-CZ"/>
              </w:rPr>
              <w:t>Pimpinella</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anisum</w:t>
            </w:r>
            <w:proofErr w:type="spellEnd"/>
            <w:r w:rsidRPr="000915B7">
              <w:rPr>
                <w:rFonts w:ascii="Arial" w:eastAsia="Times New Roman" w:hAnsi="Arial" w:cs="Arial"/>
                <w:color w:val="000000"/>
                <w:sz w:val="16"/>
                <w:szCs w:val="16"/>
                <w:lang w:eastAsia="cs-CZ"/>
              </w:rPr>
              <w:t>), jalovec obecný (</w:t>
            </w:r>
            <w:proofErr w:type="spellStart"/>
            <w:r w:rsidRPr="00B657CC">
              <w:rPr>
                <w:rFonts w:ascii="Arial" w:eastAsia="Times New Roman" w:hAnsi="Arial" w:cs="Arial"/>
                <w:i/>
                <w:iCs/>
                <w:color w:val="000000"/>
                <w:sz w:val="16"/>
                <w:szCs w:val="16"/>
                <w:lang w:eastAsia="cs-CZ"/>
              </w:rPr>
              <w:t>Juniperus</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communis</w:t>
            </w:r>
            <w:proofErr w:type="spellEnd"/>
            <w:r w:rsidRPr="000915B7">
              <w:rPr>
                <w:rFonts w:ascii="Arial" w:eastAsia="Times New Roman" w:hAnsi="Arial" w:cs="Arial"/>
                <w:color w:val="000000"/>
                <w:sz w:val="16"/>
                <w:szCs w:val="16"/>
                <w:lang w:eastAsia="cs-CZ"/>
              </w:rPr>
              <w:t>), papriku roční kořeninovou (</w:t>
            </w:r>
            <w:proofErr w:type="spellStart"/>
            <w:r w:rsidRPr="00B657CC">
              <w:rPr>
                <w:rFonts w:ascii="Arial" w:eastAsia="Times New Roman" w:hAnsi="Arial" w:cs="Arial"/>
                <w:i/>
                <w:iCs/>
                <w:color w:val="000000"/>
                <w:sz w:val="16"/>
                <w:szCs w:val="16"/>
                <w:lang w:eastAsia="cs-CZ"/>
              </w:rPr>
              <w:t>Capsicum</w:t>
            </w:r>
            <w:proofErr w:type="spellEnd"/>
            <w:r w:rsidRPr="00B657CC">
              <w:rPr>
                <w:rFonts w:ascii="Arial" w:eastAsia="Times New Roman" w:hAnsi="Arial" w:cs="Arial"/>
                <w:i/>
                <w:iCs/>
                <w:color w:val="000000"/>
                <w:sz w:val="16"/>
                <w:szCs w:val="16"/>
                <w:lang w:eastAsia="cs-CZ"/>
              </w:rPr>
              <w:t xml:space="preserve"> </w:t>
            </w:r>
            <w:proofErr w:type="spellStart"/>
            <w:r w:rsidRPr="00B657CC">
              <w:rPr>
                <w:rFonts w:ascii="Arial" w:eastAsia="Times New Roman" w:hAnsi="Arial" w:cs="Arial"/>
                <w:i/>
                <w:iCs/>
                <w:color w:val="000000"/>
                <w:sz w:val="16"/>
                <w:szCs w:val="16"/>
                <w:lang w:eastAsia="cs-CZ"/>
              </w:rPr>
              <w:t>annuum</w:t>
            </w:r>
            <w:proofErr w:type="spellEnd"/>
            <w:r w:rsidRPr="000915B7">
              <w:rPr>
                <w:rFonts w:ascii="Arial" w:eastAsia="Times New Roman" w:hAnsi="Arial" w:cs="Arial"/>
                <w:color w:val="000000"/>
                <w:sz w:val="16"/>
                <w:szCs w:val="16"/>
                <w:lang w:eastAsia="cs-CZ"/>
              </w:rPr>
              <w:t>).</w:t>
            </w:r>
          </w:p>
        </w:tc>
      </w:tr>
      <w:tr w:rsidR="001C7F0F" w:rsidRPr="000915B7" w14:paraId="6C04AA1F" w14:textId="77777777" w:rsidTr="000151C0">
        <w:tc>
          <w:tcPr>
            <w:tcW w:w="848" w:type="dxa"/>
            <w:noWrap/>
            <w:hideMark/>
          </w:tcPr>
          <w:p w14:paraId="448BF7F8"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48B4CBF9"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40301</w:t>
            </w:r>
          </w:p>
        </w:tc>
        <w:tc>
          <w:tcPr>
            <w:tcW w:w="2416" w:type="dxa"/>
            <w:hideMark/>
          </w:tcPr>
          <w:p w14:paraId="5B01DD75"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Kmín</w:t>
            </w:r>
          </w:p>
        </w:tc>
        <w:tc>
          <w:tcPr>
            <w:tcW w:w="5171" w:type="dxa"/>
            <w:hideMark/>
          </w:tcPr>
          <w:p w14:paraId="7199AEB6"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kmín kořenný (</w:t>
            </w:r>
            <w:proofErr w:type="spellStart"/>
            <w:r w:rsidRPr="00C068E4">
              <w:rPr>
                <w:rFonts w:ascii="Arial" w:eastAsia="Times New Roman" w:hAnsi="Arial" w:cs="Arial"/>
                <w:i/>
                <w:iCs/>
                <w:color w:val="000000"/>
                <w:sz w:val="16"/>
                <w:szCs w:val="16"/>
                <w:lang w:eastAsia="cs-CZ"/>
              </w:rPr>
              <w:t>Carum</w:t>
            </w:r>
            <w:proofErr w:type="spellEnd"/>
            <w:r w:rsidRPr="00C068E4">
              <w:rPr>
                <w:rFonts w:ascii="Arial" w:eastAsia="Times New Roman" w:hAnsi="Arial" w:cs="Arial"/>
                <w:i/>
                <w:iCs/>
                <w:color w:val="000000"/>
                <w:sz w:val="16"/>
                <w:szCs w:val="16"/>
                <w:lang w:eastAsia="cs-CZ"/>
              </w:rPr>
              <w:t xml:space="preserve"> </w:t>
            </w:r>
            <w:proofErr w:type="spellStart"/>
            <w:r w:rsidRPr="00C068E4">
              <w:rPr>
                <w:rFonts w:ascii="Arial" w:eastAsia="Times New Roman" w:hAnsi="Arial" w:cs="Arial"/>
                <w:i/>
                <w:iCs/>
                <w:color w:val="000000"/>
                <w:sz w:val="16"/>
                <w:szCs w:val="16"/>
                <w:lang w:eastAsia="cs-CZ"/>
              </w:rPr>
              <w:t>carvi</w:t>
            </w:r>
            <w:proofErr w:type="spellEnd"/>
            <w:r w:rsidRPr="000915B7">
              <w:rPr>
                <w:rFonts w:ascii="Arial" w:eastAsia="Times New Roman" w:hAnsi="Arial" w:cs="Arial"/>
                <w:color w:val="000000"/>
                <w:sz w:val="16"/>
                <w:szCs w:val="16"/>
                <w:lang w:eastAsia="cs-CZ"/>
              </w:rPr>
              <w:t>) pěstované jako kořeninová plodina pro produkci semen.</w:t>
            </w:r>
          </w:p>
          <w:p w14:paraId="2FD07AD2"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pouze plochy sklízené v daném roce.</w:t>
            </w:r>
          </w:p>
        </w:tc>
      </w:tr>
      <w:tr w:rsidR="001C7F0F" w:rsidRPr="000915B7" w14:paraId="12877A70" w14:textId="77777777" w:rsidTr="000151C0">
        <w:tc>
          <w:tcPr>
            <w:tcW w:w="848" w:type="dxa"/>
            <w:noWrap/>
            <w:hideMark/>
          </w:tcPr>
          <w:p w14:paraId="09FF4D51"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2245DF30"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40303</w:t>
            </w:r>
          </w:p>
        </w:tc>
        <w:tc>
          <w:tcPr>
            <w:tcW w:w="2416" w:type="dxa"/>
            <w:hideMark/>
          </w:tcPr>
          <w:p w14:paraId="6D900834"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Léčivé rostliny</w:t>
            </w:r>
          </w:p>
        </w:tc>
        <w:tc>
          <w:tcPr>
            <w:tcW w:w="5171" w:type="dxa"/>
            <w:hideMark/>
          </w:tcPr>
          <w:p w14:paraId="4997B5F1"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pěstované pro získání léčivých nebo aromatických produktů pro přímé využití nebo pro farmaceutický a kosmetický průmysl.</w:t>
            </w:r>
          </w:p>
          <w:p w14:paraId="5C2BAC8D"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například: heřmánek pravý (</w:t>
            </w:r>
            <w:proofErr w:type="spellStart"/>
            <w:r w:rsidRPr="00C068E4">
              <w:rPr>
                <w:rFonts w:ascii="Arial" w:eastAsia="Times New Roman" w:hAnsi="Arial" w:cs="Arial"/>
                <w:i/>
                <w:iCs/>
                <w:color w:val="000000"/>
                <w:sz w:val="16"/>
                <w:szCs w:val="16"/>
                <w:lang w:eastAsia="cs-CZ"/>
              </w:rPr>
              <w:t>Matricaria</w:t>
            </w:r>
            <w:proofErr w:type="spellEnd"/>
            <w:r w:rsidRPr="00C068E4">
              <w:rPr>
                <w:rFonts w:ascii="Arial" w:eastAsia="Times New Roman" w:hAnsi="Arial" w:cs="Arial"/>
                <w:i/>
                <w:iCs/>
                <w:color w:val="000000"/>
                <w:sz w:val="16"/>
                <w:szCs w:val="16"/>
                <w:lang w:eastAsia="cs-CZ"/>
              </w:rPr>
              <w:t xml:space="preserve"> </w:t>
            </w:r>
            <w:proofErr w:type="spellStart"/>
            <w:r w:rsidRPr="00C068E4">
              <w:rPr>
                <w:rFonts w:ascii="Arial" w:eastAsia="Times New Roman" w:hAnsi="Arial" w:cs="Arial"/>
                <w:i/>
                <w:iCs/>
                <w:color w:val="000000"/>
                <w:sz w:val="16"/>
                <w:szCs w:val="16"/>
                <w:lang w:eastAsia="cs-CZ"/>
              </w:rPr>
              <w:t>recutita</w:t>
            </w:r>
            <w:proofErr w:type="spellEnd"/>
            <w:r w:rsidRPr="000915B7">
              <w:rPr>
                <w:rFonts w:ascii="Arial" w:eastAsia="Times New Roman" w:hAnsi="Arial" w:cs="Arial"/>
                <w:color w:val="000000"/>
                <w:sz w:val="16"/>
                <w:szCs w:val="16"/>
                <w:lang w:eastAsia="cs-CZ"/>
              </w:rPr>
              <w:t>), mátu peprnou (</w:t>
            </w:r>
            <w:proofErr w:type="spellStart"/>
            <w:r w:rsidRPr="00C068E4">
              <w:rPr>
                <w:rFonts w:ascii="Arial" w:eastAsia="Times New Roman" w:hAnsi="Arial" w:cs="Arial"/>
                <w:i/>
                <w:iCs/>
                <w:color w:val="000000"/>
                <w:sz w:val="16"/>
                <w:szCs w:val="16"/>
                <w:lang w:eastAsia="cs-CZ"/>
              </w:rPr>
              <w:t>Mentha</w:t>
            </w:r>
            <w:proofErr w:type="spellEnd"/>
            <w:r w:rsidRPr="00C068E4">
              <w:rPr>
                <w:rFonts w:ascii="Arial" w:eastAsia="Times New Roman" w:hAnsi="Arial" w:cs="Arial"/>
                <w:i/>
                <w:iCs/>
                <w:color w:val="000000"/>
                <w:sz w:val="16"/>
                <w:szCs w:val="16"/>
                <w:lang w:eastAsia="cs-CZ"/>
              </w:rPr>
              <w:t xml:space="preserve"> </w:t>
            </w:r>
            <w:proofErr w:type="spellStart"/>
            <w:r w:rsidRPr="00C068E4">
              <w:rPr>
                <w:rFonts w:ascii="Arial" w:eastAsia="Times New Roman" w:hAnsi="Arial" w:cs="Arial"/>
                <w:i/>
                <w:iCs/>
                <w:color w:val="000000"/>
                <w:sz w:val="16"/>
                <w:szCs w:val="16"/>
                <w:lang w:eastAsia="cs-CZ"/>
              </w:rPr>
              <w:t>piperita</w:t>
            </w:r>
            <w:proofErr w:type="spellEnd"/>
            <w:r w:rsidRPr="000915B7">
              <w:rPr>
                <w:rFonts w:ascii="Arial" w:eastAsia="Times New Roman" w:hAnsi="Arial" w:cs="Arial"/>
                <w:color w:val="000000"/>
                <w:sz w:val="16"/>
                <w:szCs w:val="16"/>
                <w:lang w:eastAsia="cs-CZ"/>
              </w:rPr>
              <w:t>), meduňku lékařskou (</w:t>
            </w:r>
            <w:r w:rsidRPr="00C068E4">
              <w:rPr>
                <w:rFonts w:ascii="Arial" w:eastAsia="Times New Roman" w:hAnsi="Arial" w:cs="Arial"/>
                <w:i/>
                <w:iCs/>
                <w:color w:val="000000"/>
                <w:sz w:val="16"/>
                <w:szCs w:val="16"/>
                <w:lang w:eastAsia="cs-CZ"/>
              </w:rPr>
              <w:t xml:space="preserve">Melissa </w:t>
            </w:r>
            <w:proofErr w:type="spellStart"/>
            <w:r w:rsidRPr="00C068E4">
              <w:rPr>
                <w:rFonts w:ascii="Arial" w:eastAsia="Times New Roman" w:hAnsi="Arial" w:cs="Arial"/>
                <w:i/>
                <w:iCs/>
                <w:color w:val="000000"/>
                <w:sz w:val="16"/>
                <w:szCs w:val="16"/>
                <w:lang w:eastAsia="cs-CZ"/>
              </w:rPr>
              <w:t>officinalis</w:t>
            </w:r>
            <w:proofErr w:type="spellEnd"/>
            <w:r w:rsidRPr="000915B7">
              <w:rPr>
                <w:rFonts w:ascii="Arial" w:eastAsia="Times New Roman" w:hAnsi="Arial" w:cs="Arial"/>
                <w:color w:val="000000"/>
                <w:sz w:val="16"/>
                <w:szCs w:val="16"/>
                <w:lang w:eastAsia="cs-CZ"/>
              </w:rPr>
              <w:t>), levanduli lékařskou (</w:t>
            </w:r>
            <w:proofErr w:type="spellStart"/>
            <w:r w:rsidRPr="00C068E4">
              <w:rPr>
                <w:rFonts w:ascii="Arial" w:eastAsia="Times New Roman" w:hAnsi="Arial" w:cs="Arial"/>
                <w:i/>
                <w:iCs/>
                <w:color w:val="000000"/>
                <w:sz w:val="16"/>
                <w:szCs w:val="16"/>
                <w:lang w:eastAsia="cs-CZ"/>
              </w:rPr>
              <w:t>Lavandula</w:t>
            </w:r>
            <w:proofErr w:type="spellEnd"/>
            <w:r w:rsidRPr="00C068E4">
              <w:rPr>
                <w:rFonts w:ascii="Arial" w:eastAsia="Times New Roman" w:hAnsi="Arial" w:cs="Arial"/>
                <w:i/>
                <w:iCs/>
                <w:color w:val="000000"/>
                <w:sz w:val="16"/>
                <w:szCs w:val="16"/>
                <w:lang w:eastAsia="cs-CZ"/>
              </w:rPr>
              <w:t xml:space="preserve"> </w:t>
            </w:r>
            <w:proofErr w:type="spellStart"/>
            <w:r w:rsidRPr="00C068E4">
              <w:rPr>
                <w:rFonts w:ascii="Arial" w:eastAsia="Times New Roman" w:hAnsi="Arial" w:cs="Arial"/>
                <w:i/>
                <w:iCs/>
                <w:color w:val="000000"/>
                <w:sz w:val="16"/>
                <w:szCs w:val="16"/>
                <w:lang w:eastAsia="cs-CZ"/>
              </w:rPr>
              <w:t>angustifolia</w:t>
            </w:r>
            <w:proofErr w:type="spellEnd"/>
            <w:r w:rsidRPr="000915B7">
              <w:rPr>
                <w:rFonts w:ascii="Arial" w:eastAsia="Times New Roman" w:hAnsi="Arial" w:cs="Arial"/>
                <w:color w:val="000000"/>
                <w:sz w:val="16"/>
                <w:szCs w:val="16"/>
                <w:lang w:eastAsia="cs-CZ"/>
              </w:rPr>
              <w:t>), ostropestřec mariánský (</w:t>
            </w:r>
            <w:proofErr w:type="spellStart"/>
            <w:r w:rsidRPr="00C068E4">
              <w:rPr>
                <w:rFonts w:ascii="Arial" w:eastAsia="Times New Roman" w:hAnsi="Arial" w:cs="Arial"/>
                <w:i/>
                <w:iCs/>
                <w:color w:val="000000"/>
                <w:sz w:val="16"/>
                <w:szCs w:val="16"/>
                <w:lang w:eastAsia="cs-CZ"/>
              </w:rPr>
              <w:t>Silybum</w:t>
            </w:r>
            <w:proofErr w:type="spellEnd"/>
            <w:r w:rsidRPr="00C068E4">
              <w:rPr>
                <w:rFonts w:ascii="Arial" w:eastAsia="Times New Roman" w:hAnsi="Arial" w:cs="Arial"/>
                <w:i/>
                <w:iCs/>
                <w:color w:val="000000"/>
                <w:sz w:val="16"/>
                <w:szCs w:val="16"/>
                <w:lang w:eastAsia="cs-CZ"/>
              </w:rPr>
              <w:t xml:space="preserve"> </w:t>
            </w:r>
            <w:proofErr w:type="spellStart"/>
            <w:r w:rsidRPr="00C068E4">
              <w:rPr>
                <w:rFonts w:ascii="Arial" w:eastAsia="Times New Roman" w:hAnsi="Arial" w:cs="Arial"/>
                <w:i/>
                <w:iCs/>
                <w:color w:val="000000"/>
                <w:sz w:val="16"/>
                <w:szCs w:val="16"/>
                <w:lang w:eastAsia="cs-CZ"/>
              </w:rPr>
              <w:t>marianum</w:t>
            </w:r>
            <w:proofErr w:type="spellEnd"/>
            <w:r w:rsidRPr="000915B7">
              <w:rPr>
                <w:rFonts w:ascii="Arial" w:eastAsia="Times New Roman" w:hAnsi="Arial" w:cs="Arial"/>
                <w:color w:val="000000"/>
                <w:sz w:val="16"/>
                <w:szCs w:val="16"/>
                <w:lang w:eastAsia="cs-CZ"/>
              </w:rPr>
              <w:t>), paličkovici nachovou - námel (</w:t>
            </w:r>
            <w:proofErr w:type="spellStart"/>
            <w:r w:rsidRPr="00C068E4">
              <w:rPr>
                <w:rFonts w:ascii="Arial" w:eastAsia="Times New Roman" w:hAnsi="Arial" w:cs="Arial"/>
                <w:i/>
                <w:iCs/>
                <w:color w:val="000000"/>
                <w:sz w:val="16"/>
                <w:szCs w:val="16"/>
                <w:lang w:eastAsia="cs-CZ"/>
              </w:rPr>
              <w:t>Claviceps</w:t>
            </w:r>
            <w:proofErr w:type="spellEnd"/>
            <w:r w:rsidRPr="00C068E4">
              <w:rPr>
                <w:rFonts w:ascii="Arial" w:eastAsia="Times New Roman" w:hAnsi="Arial" w:cs="Arial"/>
                <w:i/>
                <w:iCs/>
                <w:color w:val="000000"/>
                <w:sz w:val="16"/>
                <w:szCs w:val="16"/>
                <w:lang w:eastAsia="cs-CZ"/>
              </w:rPr>
              <w:t xml:space="preserve"> </w:t>
            </w:r>
            <w:proofErr w:type="spellStart"/>
            <w:r w:rsidRPr="00C068E4">
              <w:rPr>
                <w:rFonts w:ascii="Arial" w:eastAsia="Times New Roman" w:hAnsi="Arial" w:cs="Arial"/>
                <w:i/>
                <w:iCs/>
                <w:color w:val="000000"/>
                <w:sz w:val="16"/>
                <w:szCs w:val="16"/>
                <w:lang w:eastAsia="cs-CZ"/>
              </w:rPr>
              <w:t>purpurea</w:t>
            </w:r>
            <w:proofErr w:type="spellEnd"/>
            <w:r w:rsidRPr="000915B7">
              <w:rPr>
                <w:rFonts w:ascii="Arial" w:eastAsia="Times New Roman" w:hAnsi="Arial" w:cs="Arial"/>
                <w:color w:val="000000"/>
                <w:sz w:val="16"/>
                <w:szCs w:val="16"/>
                <w:lang w:eastAsia="cs-CZ"/>
              </w:rPr>
              <w:t>).</w:t>
            </w:r>
          </w:p>
        </w:tc>
      </w:tr>
      <w:tr w:rsidR="001C7F0F" w:rsidRPr="000915B7" w14:paraId="195037C7" w14:textId="77777777" w:rsidTr="000151C0">
        <w:tc>
          <w:tcPr>
            <w:tcW w:w="848" w:type="dxa"/>
            <w:noWrap/>
            <w:hideMark/>
          </w:tcPr>
          <w:p w14:paraId="7270CCA9"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6C687584"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70700</w:t>
            </w:r>
          </w:p>
        </w:tc>
        <w:tc>
          <w:tcPr>
            <w:tcW w:w="2416" w:type="dxa"/>
            <w:hideMark/>
          </w:tcPr>
          <w:p w14:paraId="7E71282F"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Energetické plodiny j. n.</w:t>
            </w:r>
          </w:p>
        </w:tc>
        <w:tc>
          <w:tcPr>
            <w:tcW w:w="5171" w:type="dxa"/>
            <w:hideMark/>
          </w:tcPr>
          <w:p w14:paraId="561F8E2E"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Plodiny pěstované výhradně pro produkci biomasy pro energetické využití jinde neuvedené.</w:t>
            </w:r>
          </w:p>
          <w:p w14:paraId="139E6556"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například: rostliny druhu ozdobnice čínská (</w:t>
            </w:r>
            <w:proofErr w:type="spellStart"/>
            <w:r w:rsidRPr="00C068E4">
              <w:rPr>
                <w:rFonts w:ascii="Arial" w:eastAsia="Times New Roman" w:hAnsi="Arial" w:cs="Arial"/>
                <w:i/>
                <w:iCs/>
                <w:color w:val="000000"/>
                <w:sz w:val="16"/>
                <w:szCs w:val="16"/>
                <w:lang w:eastAsia="cs-CZ"/>
              </w:rPr>
              <w:t>Miscanthus</w:t>
            </w:r>
            <w:proofErr w:type="spellEnd"/>
            <w:r w:rsidRPr="00C068E4">
              <w:rPr>
                <w:rFonts w:ascii="Arial" w:eastAsia="Times New Roman" w:hAnsi="Arial" w:cs="Arial"/>
                <w:i/>
                <w:iCs/>
                <w:color w:val="000000"/>
                <w:sz w:val="16"/>
                <w:szCs w:val="16"/>
                <w:lang w:eastAsia="cs-CZ"/>
              </w:rPr>
              <w:t xml:space="preserve"> </w:t>
            </w:r>
            <w:proofErr w:type="spellStart"/>
            <w:r w:rsidRPr="00C068E4">
              <w:rPr>
                <w:rFonts w:ascii="Arial" w:eastAsia="Times New Roman" w:hAnsi="Arial" w:cs="Arial"/>
                <w:i/>
                <w:iCs/>
                <w:color w:val="000000"/>
                <w:sz w:val="16"/>
                <w:szCs w:val="16"/>
                <w:lang w:eastAsia="cs-CZ"/>
              </w:rPr>
              <w:t>giganteus</w:t>
            </w:r>
            <w:proofErr w:type="spellEnd"/>
            <w:r w:rsidRPr="000915B7">
              <w:rPr>
                <w:rFonts w:ascii="Arial" w:eastAsia="Times New Roman" w:hAnsi="Arial" w:cs="Arial"/>
                <w:color w:val="000000"/>
                <w:sz w:val="16"/>
                <w:szCs w:val="16"/>
                <w:lang w:eastAsia="cs-CZ"/>
              </w:rPr>
              <w:t>), chrastice rákosová (</w:t>
            </w:r>
            <w:proofErr w:type="spellStart"/>
            <w:r w:rsidRPr="00C068E4">
              <w:rPr>
                <w:rFonts w:ascii="Arial" w:eastAsia="Times New Roman" w:hAnsi="Arial" w:cs="Arial"/>
                <w:i/>
                <w:iCs/>
                <w:color w:val="000000"/>
                <w:sz w:val="16"/>
                <w:szCs w:val="16"/>
                <w:lang w:eastAsia="cs-CZ"/>
              </w:rPr>
              <w:t>Phalaris</w:t>
            </w:r>
            <w:proofErr w:type="spellEnd"/>
            <w:r w:rsidRPr="00C068E4">
              <w:rPr>
                <w:rFonts w:ascii="Arial" w:eastAsia="Times New Roman" w:hAnsi="Arial" w:cs="Arial"/>
                <w:i/>
                <w:iCs/>
                <w:color w:val="000000"/>
                <w:sz w:val="16"/>
                <w:szCs w:val="16"/>
                <w:lang w:eastAsia="cs-CZ"/>
              </w:rPr>
              <w:t xml:space="preserve"> </w:t>
            </w:r>
            <w:proofErr w:type="spellStart"/>
            <w:r w:rsidRPr="00C068E4">
              <w:rPr>
                <w:rFonts w:ascii="Arial" w:eastAsia="Times New Roman" w:hAnsi="Arial" w:cs="Arial"/>
                <w:i/>
                <w:iCs/>
                <w:color w:val="000000"/>
                <w:sz w:val="16"/>
                <w:szCs w:val="16"/>
                <w:lang w:eastAsia="cs-CZ"/>
              </w:rPr>
              <w:t>arundinacea</w:t>
            </w:r>
            <w:proofErr w:type="spellEnd"/>
            <w:r w:rsidRPr="000915B7">
              <w:rPr>
                <w:rFonts w:ascii="Arial" w:eastAsia="Times New Roman" w:hAnsi="Arial" w:cs="Arial"/>
                <w:color w:val="000000"/>
                <w:sz w:val="16"/>
                <w:szCs w:val="16"/>
                <w:lang w:eastAsia="cs-CZ"/>
              </w:rPr>
              <w:t xml:space="preserve">), </w:t>
            </w:r>
            <w:proofErr w:type="spellStart"/>
            <w:r w:rsidRPr="000915B7">
              <w:rPr>
                <w:rFonts w:ascii="Arial" w:eastAsia="Times New Roman" w:hAnsi="Arial" w:cs="Arial"/>
                <w:color w:val="000000"/>
                <w:sz w:val="16"/>
                <w:szCs w:val="16"/>
                <w:lang w:eastAsia="cs-CZ"/>
              </w:rPr>
              <w:t>mužák</w:t>
            </w:r>
            <w:proofErr w:type="spellEnd"/>
            <w:r w:rsidRPr="000915B7">
              <w:rPr>
                <w:rFonts w:ascii="Arial" w:eastAsia="Times New Roman" w:hAnsi="Arial" w:cs="Arial"/>
                <w:color w:val="000000"/>
                <w:sz w:val="16"/>
                <w:szCs w:val="16"/>
                <w:lang w:eastAsia="cs-CZ"/>
              </w:rPr>
              <w:t xml:space="preserve"> prorostlý (</w:t>
            </w:r>
            <w:proofErr w:type="spellStart"/>
            <w:r w:rsidRPr="00C068E4">
              <w:rPr>
                <w:rFonts w:ascii="Arial" w:eastAsia="Times New Roman" w:hAnsi="Arial" w:cs="Arial"/>
                <w:i/>
                <w:iCs/>
                <w:color w:val="000000"/>
                <w:sz w:val="16"/>
                <w:szCs w:val="16"/>
                <w:lang w:eastAsia="cs-CZ"/>
              </w:rPr>
              <w:t>Silphium</w:t>
            </w:r>
            <w:proofErr w:type="spellEnd"/>
            <w:r w:rsidRPr="00C068E4">
              <w:rPr>
                <w:rFonts w:ascii="Arial" w:eastAsia="Times New Roman" w:hAnsi="Arial" w:cs="Arial"/>
                <w:i/>
                <w:iCs/>
                <w:color w:val="000000"/>
                <w:sz w:val="16"/>
                <w:szCs w:val="16"/>
                <w:lang w:eastAsia="cs-CZ"/>
              </w:rPr>
              <w:t xml:space="preserve"> </w:t>
            </w:r>
            <w:proofErr w:type="spellStart"/>
            <w:r w:rsidRPr="00C068E4">
              <w:rPr>
                <w:rFonts w:ascii="Arial" w:eastAsia="Times New Roman" w:hAnsi="Arial" w:cs="Arial"/>
                <w:i/>
                <w:iCs/>
                <w:color w:val="000000"/>
                <w:sz w:val="16"/>
                <w:szCs w:val="16"/>
                <w:lang w:eastAsia="cs-CZ"/>
              </w:rPr>
              <w:t>perfoliatum</w:t>
            </w:r>
            <w:proofErr w:type="spellEnd"/>
            <w:r w:rsidRPr="000915B7">
              <w:rPr>
                <w:rFonts w:ascii="Arial" w:eastAsia="Times New Roman" w:hAnsi="Arial" w:cs="Arial"/>
                <w:color w:val="000000"/>
                <w:sz w:val="16"/>
                <w:szCs w:val="16"/>
                <w:lang w:eastAsia="cs-CZ"/>
              </w:rPr>
              <w:t>).</w:t>
            </w:r>
          </w:p>
          <w:p w14:paraId="3EA259ED"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Do roku 2015 zahrnuje také rychle rostoucí dřeviny.</w:t>
            </w:r>
          </w:p>
          <w:p w14:paraId="7560B016"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plodiny, které se nepěstují výhradně pro produkci biomasy pro energetické využití (např. řepka, kukuřice). Tyto plodiny jsou uvedeny v příslušných položkách.</w:t>
            </w:r>
          </w:p>
        </w:tc>
      </w:tr>
      <w:tr w:rsidR="001C7F0F" w:rsidRPr="000915B7" w14:paraId="01C80140" w14:textId="77777777" w:rsidTr="000151C0">
        <w:tc>
          <w:tcPr>
            <w:tcW w:w="848" w:type="dxa"/>
            <w:noWrap/>
            <w:hideMark/>
          </w:tcPr>
          <w:p w14:paraId="35788378"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6B585295"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49900</w:t>
            </w:r>
          </w:p>
        </w:tc>
        <w:tc>
          <w:tcPr>
            <w:tcW w:w="2416" w:type="dxa"/>
            <w:hideMark/>
          </w:tcPr>
          <w:p w14:paraId="3664FC9D"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Jiné technické plodiny</w:t>
            </w:r>
          </w:p>
        </w:tc>
        <w:tc>
          <w:tcPr>
            <w:tcW w:w="5171" w:type="dxa"/>
            <w:hideMark/>
          </w:tcPr>
          <w:p w14:paraId="5B3BEED2"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pěstované jako technické plodiny jinde neuvedené.</w:t>
            </w:r>
          </w:p>
          <w:p w14:paraId="2545DBB0" w14:textId="77777777" w:rsidR="001C7F0F" w:rsidRDefault="001C7F0F" w:rsidP="001C7F0F">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O</w:t>
            </w:r>
            <w:r w:rsidRPr="000915B7">
              <w:rPr>
                <w:rFonts w:ascii="Arial" w:eastAsia="Times New Roman" w:hAnsi="Arial" w:cs="Arial"/>
                <w:color w:val="000000"/>
                <w:sz w:val="16"/>
                <w:szCs w:val="16"/>
                <w:lang w:eastAsia="cs-CZ"/>
              </w:rPr>
              <w:t xml:space="preserve">d roku 2011 </w:t>
            </w:r>
            <w:r>
              <w:rPr>
                <w:rFonts w:ascii="Arial" w:eastAsia="Times New Roman" w:hAnsi="Arial" w:cs="Arial"/>
                <w:color w:val="000000"/>
                <w:sz w:val="16"/>
                <w:szCs w:val="16"/>
                <w:lang w:eastAsia="cs-CZ"/>
              </w:rPr>
              <w:t xml:space="preserve">zahrnuje </w:t>
            </w:r>
            <w:r w:rsidRPr="000915B7">
              <w:rPr>
                <w:rFonts w:ascii="Arial" w:eastAsia="Times New Roman" w:hAnsi="Arial" w:cs="Arial"/>
                <w:color w:val="000000"/>
                <w:sz w:val="16"/>
                <w:szCs w:val="16"/>
                <w:lang w:eastAsia="cs-CZ"/>
              </w:rPr>
              <w:t>také len setý přadný (</w:t>
            </w:r>
            <w:proofErr w:type="spellStart"/>
            <w:r w:rsidRPr="00C068E4">
              <w:rPr>
                <w:rFonts w:ascii="Arial" w:eastAsia="Times New Roman" w:hAnsi="Arial" w:cs="Arial"/>
                <w:i/>
                <w:iCs/>
                <w:color w:val="000000"/>
                <w:sz w:val="16"/>
                <w:szCs w:val="16"/>
                <w:lang w:eastAsia="cs-CZ"/>
              </w:rPr>
              <w:t>Linum</w:t>
            </w:r>
            <w:proofErr w:type="spellEnd"/>
            <w:r w:rsidRPr="00C068E4">
              <w:rPr>
                <w:rFonts w:ascii="Arial" w:eastAsia="Times New Roman" w:hAnsi="Arial" w:cs="Arial"/>
                <w:i/>
                <w:iCs/>
                <w:color w:val="000000"/>
                <w:sz w:val="16"/>
                <w:szCs w:val="16"/>
                <w:lang w:eastAsia="cs-CZ"/>
              </w:rPr>
              <w:t xml:space="preserve"> </w:t>
            </w:r>
            <w:proofErr w:type="spellStart"/>
            <w:r w:rsidRPr="00C068E4">
              <w:rPr>
                <w:rFonts w:ascii="Arial" w:eastAsia="Times New Roman" w:hAnsi="Arial" w:cs="Arial"/>
                <w:i/>
                <w:iCs/>
                <w:color w:val="000000"/>
                <w:sz w:val="16"/>
                <w:szCs w:val="16"/>
                <w:lang w:eastAsia="cs-CZ"/>
              </w:rPr>
              <w:t>usitatissimum</w:t>
            </w:r>
            <w:proofErr w:type="spellEnd"/>
            <w:r w:rsidRPr="000915B7">
              <w:rPr>
                <w:rFonts w:ascii="Arial" w:eastAsia="Times New Roman" w:hAnsi="Arial" w:cs="Arial"/>
                <w:color w:val="000000"/>
                <w:sz w:val="16"/>
                <w:szCs w:val="16"/>
                <w:lang w:eastAsia="cs-CZ"/>
              </w:rPr>
              <w:t>).</w:t>
            </w:r>
          </w:p>
          <w:p w14:paraId="0409A9E9"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Do roku 2010 zahrnuje také energetické plodiny jinde neuvedené a konopí seté (</w:t>
            </w:r>
            <w:r w:rsidRPr="00C068E4">
              <w:rPr>
                <w:rFonts w:ascii="Arial" w:eastAsia="Times New Roman" w:hAnsi="Arial" w:cs="Arial"/>
                <w:i/>
                <w:iCs/>
                <w:color w:val="000000"/>
                <w:sz w:val="16"/>
                <w:szCs w:val="16"/>
                <w:lang w:eastAsia="cs-CZ"/>
              </w:rPr>
              <w:t xml:space="preserve">Cannabis </w:t>
            </w:r>
            <w:proofErr w:type="spellStart"/>
            <w:r w:rsidRPr="00C068E4">
              <w:rPr>
                <w:rFonts w:ascii="Arial" w:eastAsia="Times New Roman" w:hAnsi="Arial" w:cs="Arial"/>
                <w:i/>
                <w:iCs/>
                <w:color w:val="000000"/>
                <w:sz w:val="16"/>
                <w:szCs w:val="16"/>
                <w:lang w:eastAsia="cs-CZ"/>
              </w:rPr>
              <w:t>sativa</w:t>
            </w:r>
            <w:proofErr w:type="spellEnd"/>
            <w:r w:rsidRPr="000915B7">
              <w:rPr>
                <w:rFonts w:ascii="Arial" w:eastAsia="Times New Roman" w:hAnsi="Arial" w:cs="Arial"/>
                <w:color w:val="000000"/>
                <w:sz w:val="16"/>
                <w:szCs w:val="16"/>
                <w:lang w:eastAsia="cs-CZ"/>
              </w:rPr>
              <w:t>), od roku 2011 jsou tyto položky uvedené samostatně.</w:t>
            </w:r>
          </w:p>
        </w:tc>
      </w:tr>
      <w:tr w:rsidR="001C7F0F" w:rsidRPr="000915B7" w14:paraId="6033F128" w14:textId="77777777" w:rsidTr="000151C0">
        <w:tc>
          <w:tcPr>
            <w:tcW w:w="848" w:type="dxa"/>
            <w:noWrap/>
            <w:hideMark/>
          </w:tcPr>
          <w:p w14:paraId="70E4B12A"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106D8BF4"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505</w:t>
            </w:r>
          </w:p>
        </w:tc>
        <w:tc>
          <w:tcPr>
            <w:tcW w:w="2416" w:type="dxa"/>
            <w:hideMark/>
          </w:tcPr>
          <w:p w14:paraId="559EC537"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Pícniny na orné půdě</w:t>
            </w:r>
          </w:p>
        </w:tc>
        <w:tc>
          <w:tcPr>
            <w:tcW w:w="5171" w:type="dxa"/>
            <w:hideMark/>
          </w:tcPr>
          <w:p w14:paraId="4700A3F3"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 xml:space="preserve">Pícniny pěstované na orné půdě. </w:t>
            </w:r>
          </w:p>
          <w:p w14:paraId="7E9E7A5D"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produkci ke krmným účelům a také produkci biomasy pro energetické využití.</w:t>
            </w:r>
          </w:p>
          <w:p w14:paraId="20C940DE"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kukuřici na zeleno a siláž, jiné obiloviny na zeleno, jednoleté luskoviny</w:t>
            </w:r>
            <w:r>
              <w:rPr>
                <w:rFonts w:ascii="Arial" w:eastAsia="Times New Roman" w:hAnsi="Arial" w:cs="Arial"/>
                <w:color w:val="000000"/>
                <w:sz w:val="16"/>
                <w:szCs w:val="16"/>
                <w:lang w:eastAsia="cs-CZ"/>
              </w:rPr>
              <w:t xml:space="preserve"> a jeteloviny</w:t>
            </w:r>
            <w:r w:rsidRPr="000915B7">
              <w:rPr>
                <w:rFonts w:ascii="Arial" w:eastAsia="Times New Roman" w:hAnsi="Arial" w:cs="Arial"/>
                <w:color w:val="000000"/>
                <w:sz w:val="16"/>
                <w:szCs w:val="16"/>
                <w:lang w:eastAsia="cs-CZ"/>
              </w:rPr>
              <w:t xml:space="preserve"> na zeleno, jiné jednoleté </w:t>
            </w:r>
            <w:r>
              <w:rPr>
                <w:rFonts w:ascii="Arial" w:eastAsia="Times New Roman" w:hAnsi="Arial" w:cs="Arial"/>
                <w:color w:val="000000"/>
                <w:sz w:val="16"/>
                <w:szCs w:val="16"/>
                <w:lang w:eastAsia="cs-CZ"/>
              </w:rPr>
              <w:t>pícniny</w:t>
            </w:r>
            <w:r w:rsidRPr="000915B7">
              <w:rPr>
                <w:rFonts w:ascii="Arial" w:eastAsia="Times New Roman" w:hAnsi="Arial" w:cs="Arial"/>
                <w:color w:val="000000"/>
                <w:sz w:val="16"/>
                <w:szCs w:val="16"/>
                <w:lang w:eastAsia="cs-CZ"/>
              </w:rPr>
              <w:t xml:space="preserve">, jetel luční (červený), vojtěšku, jiné víceleté </w:t>
            </w:r>
            <w:r>
              <w:rPr>
                <w:rFonts w:ascii="Arial" w:eastAsia="Times New Roman" w:hAnsi="Arial" w:cs="Arial"/>
                <w:color w:val="000000"/>
                <w:sz w:val="16"/>
                <w:szCs w:val="16"/>
                <w:lang w:eastAsia="cs-CZ"/>
              </w:rPr>
              <w:t>pícniny</w:t>
            </w:r>
            <w:r w:rsidRPr="000915B7">
              <w:rPr>
                <w:rFonts w:ascii="Arial" w:eastAsia="Times New Roman" w:hAnsi="Arial" w:cs="Arial"/>
                <w:color w:val="000000"/>
                <w:sz w:val="16"/>
                <w:szCs w:val="16"/>
                <w:lang w:eastAsia="cs-CZ"/>
              </w:rPr>
              <w:t xml:space="preserve"> a dočasné travní porosty.</w:t>
            </w:r>
          </w:p>
          <w:p w14:paraId="63CA3A85"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lastRenderedPageBreak/>
              <w:t>Sklizeň ze všech sečí je uvedena v suchém stavu (v seně), od roku 2017 vlhkost 15 %.</w:t>
            </w:r>
          </w:p>
        </w:tc>
      </w:tr>
      <w:tr w:rsidR="001C7F0F" w:rsidRPr="000915B7" w14:paraId="1CA922E3" w14:textId="77777777" w:rsidTr="000151C0">
        <w:tc>
          <w:tcPr>
            <w:tcW w:w="848" w:type="dxa"/>
            <w:noWrap/>
            <w:hideMark/>
          </w:tcPr>
          <w:p w14:paraId="43B77A80"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lastRenderedPageBreak/>
              <w:t>209</w:t>
            </w:r>
          </w:p>
        </w:tc>
        <w:tc>
          <w:tcPr>
            <w:tcW w:w="774" w:type="dxa"/>
            <w:noWrap/>
            <w:hideMark/>
          </w:tcPr>
          <w:p w14:paraId="70E35AB6"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503</w:t>
            </w:r>
          </w:p>
        </w:tc>
        <w:tc>
          <w:tcPr>
            <w:tcW w:w="2416" w:type="dxa"/>
            <w:hideMark/>
          </w:tcPr>
          <w:p w14:paraId="5D1BECA1"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Jednoleté pícniny</w:t>
            </w:r>
          </w:p>
        </w:tc>
        <w:tc>
          <w:tcPr>
            <w:tcW w:w="5171" w:type="dxa"/>
            <w:hideMark/>
          </w:tcPr>
          <w:p w14:paraId="1351C7B7"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Jednoleté pícniny sklízené na zeleno.</w:t>
            </w:r>
          </w:p>
          <w:p w14:paraId="4367682F"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produkci ke krmným účelům a také produkci biomasy pro energetické využití.</w:t>
            </w:r>
          </w:p>
          <w:p w14:paraId="7114AF75"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 xml:space="preserve">Zahrnuje: kukuřici na zeleno a siláž, jiné obiloviny na zeleno, jednoleté luskoviny </w:t>
            </w:r>
            <w:r>
              <w:rPr>
                <w:rFonts w:ascii="Arial" w:eastAsia="Times New Roman" w:hAnsi="Arial" w:cs="Arial"/>
                <w:color w:val="000000"/>
                <w:sz w:val="16"/>
                <w:szCs w:val="16"/>
                <w:lang w:eastAsia="cs-CZ"/>
              </w:rPr>
              <w:t xml:space="preserve">a jeteloviny </w:t>
            </w:r>
            <w:r w:rsidRPr="000915B7">
              <w:rPr>
                <w:rFonts w:ascii="Arial" w:eastAsia="Times New Roman" w:hAnsi="Arial" w:cs="Arial"/>
                <w:color w:val="000000"/>
                <w:sz w:val="16"/>
                <w:szCs w:val="16"/>
                <w:lang w:eastAsia="cs-CZ"/>
              </w:rPr>
              <w:t xml:space="preserve">na zeleno a jiné jednoleté </w:t>
            </w:r>
            <w:r>
              <w:rPr>
                <w:rFonts w:ascii="Arial" w:eastAsia="Times New Roman" w:hAnsi="Arial" w:cs="Arial"/>
                <w:color w:val="000000"/>
                <w:sz w:val="16"/>
                <w:szCs w:val="16"/>
                <w:lang w:eastAsia="cs-CZ"/>
              </w:rPr>
              <w:t>pícniny.</w:t>
            </w:r>
          </w:p>
          <w:p w14:paraId="419C1A48"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Sklizeň je uvedena v čerstvém stavu, od roku 2017 vlhkost 65 %.</w:t>
            </w:r>
          </w:p>
        </w:tc>
      </w:tr>
      <w:tr w:rsidR="001C7F0F" w:rsidRPr="000915B7" w14:paraId="04022707" w14:textId="77777777" w:rsidTr="000151C0">
        <w:tc>
          <w:tcPr>
            <w:tcW w:w="848" w:type="dxa"/>
            <w:noWrap/>
            <w:hideMark/>
          </w:tcPr>
          <w:p w14:paraId="1FAC1311"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27643A49"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502</w:t>
            </w:r>
          </w:p>
        </w:tc>
        <w:tc>
          <w:tcPr>
            <w:tcW w:w="2416" w:type="dxa"/>
            <w:hideMark/>
          </w:tcPr>
          <w:p w14:paraId="4B1CC475"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Kukuřice na zeleno a siláž</w:t>
            </w:r>
          </w:p>
        </w:tc>
        <w:tc>
          <w:tcPr>
            <w:tcW w:w="5171" w:type="dxa"/>
            <w:hideMark/>
          </w:tcPr>
          <w:p w14:paraId="29A9905A"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kukuřice setá (</w:t>
            </w:r>
            <w:proofErr w:type="spellStart"/>
            <w:r w:rsidRPr="00150A2B">
              <w:rPr>
                <w:rFonts w:ascii="Arial" w:eastAsia="Times New Roman" w:hAnsi="Arial" w:cs="Arial"/>
                <w:i/>
                <w:iCs/>
                <w:color w:val="000000"/>
                <w:sz w:val="16"/>
                <w:szCs w:val="16"/>
                <w:lang w:eastAsia="cs-CZ"/>
              </w:rPr>
              <w:t>Zea</w:t>
            </w:r>
            <w:proofErr w:type="spellEnd"/>
            <w:r w:rsidRPr="00150A2B">
              <w:rPr>
                <w:rFonts w:ascii="Arial" w:eastAsia="Times New Roman" w:hAnsi="Arial" w:cs="Arial"/>
                <w:i/>
                <w:iCs/>
                <w:color w:val="000000"/>
                <w:sz w:val="16"/>
                <w:szCs w:val="16"/>
                <w:lang w:eastAsia="cs-CZ"/>
              </w:rPr>
              <w:t xml:space="preserve"> </w:t>
            </w:r>
            <w:proofErr w:type="spellStart"/>
            <w:r w:rsidRPr="00150A2B">
              <w:rPr>
                <w:rFonts w:ascii="Arial" w:eastAsia="Times New Roman" w:hAnsi="Arial" w:cs="Arial"/>
                <w:i/>
                <w:iCs/>
                <w:color w:val="000000"/>
                <w:sz w:val="16"/>
                <w:szCs w:val="16"/>
                <w:lang w:eastAsia="cs-CZ"/>
              </w:rPr>
              <w:t>mays</w:t>
            </w:r>
            <w:proofErr w:type="spellEnd"/>
            <w:r w:rsidRPr="000915B7">
              <w:rPr>
                <w:rFonts w:ascii="Arial" w:eastAsia="Times New Roman" w:hAnsi="Arial" w:cs="Arial"/>
                <w:color w:val="000000"/>
                <w:sz w:val="16"/>
                <w:szCs w:val="16"/>
                <w:lang w:eastAsia="cs-CZ"/>
              </w:rPr>
              <w:t>) sklízené na zeleno a siláž.</w:t>
            </w:r>
          </w:p>
          <w:p w14:paraId="691389FC"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produkci ke krmným účelům a také produkci biomasy pro energetické využití.</w:t>
            </w:r>
          </w:p>
          <w:p w14:paraId="2DA178B7"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také kukuřici na siláž sklizenou technologií LKS, CCM nebo vlhkého zrna.</w:t>
            </w:r>
          </w:p>
          <w:p w14:paraId="26A0DB19"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Sklizeň je uvedena v čerstvém stavu, od roku 2017 vlhkost 65 %.</w:t>
            </w:r>
          </w:p>
        </w:tc>
      </w:tr>
      <w:tr w:rsidR="001C7F0F" w:rsidRPr="000915B7" w14:paraId="15B32CB1" w14:textId="77777777" w:rsidTr="000151C0">
        <w:tc>
          <w:tcPr>
            <w:tcW w:w="848" w:type="dxa"/>
            <w:noWrap/>
            <w:hideMark/>
          </w:tcPr>
          <w:p w14:paraId="619FDBF5"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4CC62A7B"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50103</w:t>
            </w:r>
          </w:p>
        </w:tc>
        <w:tc>
          <w:tcPr>
            <w:tcW w:w="2416" w:type="dxa"/>
            <w:hideMark/>
          </w:tcPr>
          <w:p w14:paraId="6958A0C6"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Jiné obiloviny na zeleno</w:t>
            </w:r>
          </w:p>
        </w:tc>
        <w:tc>
          <w:tcPr>
            <w:tcW w:w="5171" w:type="dxa"/>
            <w:hideMark/>
          </w:tcPr>
          <w:p w14:paraId="081CC1F2"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Obiloviny mimo kukuřice seté (</w:t>
            </w:r>
            <w:proofErr w:type="spellStart"/>
            <w:r w:rsidRPr="00150A2B">
              <w:rPr>
                <w:rFonts w:ascii="Arial" w:eastAsia="Times New Roman" w:hAnsi="Arial" w:cs="Arial"/>
                <w:i/>
                <w:iCs/>
                <w:color w:val="000000"/>
                <w:sz w:val="16"/>
                <w:szCs w:val="16"/>
                <w:lang w:eastAsia="cs-CZ"/>
              </w:rPr>
              <w:t>Zea</w:t>
            </w:r>
            <w:proofErr w:type="spellEnd"/>
            <w:r w:rsidRPr="00150A2B">
              <w:rPr>
                <w:rFonts w:ascii="Arial" w:eastAsia="Times New Roman" w:hAnsi="Arial" w:cs="Arial"/>
                <w:i/>
                <w:iCs/>
                <w:color w:val="000000"/>
                <w:sz w:val="16"/>
                <w:szCs w:val="16"/>
                <w:lang w:eastAsia="cs-CZ"/>
              </w:rPr>
              <w:t xml:space="preserve"> </w:t>
            </w:r>
            <w:proofErr w:type="spellStart"/>
            <w:r w:rsidRPr="00150A2B">
              <w:rPr>
                <w:rFonts w:ascii="Arial" w:eastAsia="Times New Roman" w:hAnsi="Arial" w:cs="Arial"/>
                <w:i/>
                <w:iCs/>
                <w:color w:val="000000"/>
                <w:sz w:val="16"/>
                <w:szCs w:val="16"/>
                <w:lang w:eastAsia="cs-CZ"/>
              </w:rPr>
              <w:t>mays</w:t>
            </w:r>
            <w:proofErr w:type="spellEnd"/>
            <w:r w:rsidRPr="000915B7">
              <w:rPr>
                <w:rFonts w:ascii="Arial" w:eastAsia="Times New Roman" w:hAnsi="Arial" w:cs="Arial"/>
                <w:color w:val="000000"/>
                <w:sz w:val="16"/>
                <w:szCs w:val="16"/>
                <w:lang w:eastAsia="cs-CZ"/>
              </w:rPr>
              <w:t>) sklízené na zeleno.</w:t>
            </w:r>
          </w:p>
          <w:p w14:paraId="5249179C"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produkci ke krmným účelům a také produkci biomasy pro energetické využití.</w:t>
            </w:r>
          </w:p>
          <w:p w14:paraId="591BAC70"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Sklizeň je uvedena v čerstvém stavu, od roku 2017 vlhkost 83 %.</w:t>
            </w:r>
          </w:p>
        </w:tc>
      </w:tr>
      <w:tr w:rsidR="001C7F0F" w:rsidRPr="000915B7" w14:paraId="386C523A" w14:textId="77777777" w:rsidTr="000151C0">
        <w:tc>
          <w:tcPr>
            <w:tcW w:w="848" w:type="dxa"/>
            <w:noWrap/>
            <w:hideMark/>
          </w:tcPr>
          <w:p w14:paraId="15C63A46"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70B65D34"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50104</w:t>
            </w:r>
          </w:p>
        </w:tc>
        <w:tc>
          <w:tcPr>
            <w:tcW w:w="2416" w:type="dxa"/>
            <w:hideMark/>
          </w:tcPr>
          <w:p w14:paraId="1F228290"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Jednoleté luskoviny a jeteloviny na zeleno</w:t>
            </w:r>
          </w:p>
        </w:tc>
        <w:tc>
          <w:tcPr>
            <w:tcW w:w="5171" w:type="dxa"/>
            <w:hideMark/>
          </w:tcPr>
          <w:p w14:paraId="09F78CBB"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Jednoleté luskoviny, jeteloviny a směsky s převahou jetelovin nebo luskovin sklízené na zeleno.</w:t>
            </w:r>
          </w:p>
          <w:p w14:paraId="78DEA12C"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produkci ke krmným účelům a také produkci biomasy pro energetické využití.</w:t>
            </w:r>
          </w:p>
          <w:p w14:paraId="0FD9FA84"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například: hrách setý (</w:t>
            </w:r>
            <w:proofErr w:type="spellStart"/>
            <w:r w:rsidRPr="00150A2B">
              <w:rPr>
                <w:rFonts w:ascii="Arial" w:eastAsia="Times New Roman" w:hAnsi="Arial" w:cs="Arial"/>
                <w:i/>
                <w:iCs/>
                <w:color w:val="000000"/>
                <w:sz w:val="16"/>
                <w:szCs w:val="16"/>
                <w:lang w:eastAsia="cs-CZ"/>
              </w:rPr>
              <w:t>Pisum</w:t>
            </w:r>
            <w:proofErr w:type="spellEnd"/>
            <w:r w:rsidRPr="00150A2B">
              <w:rPr>
                <w:rFonts w:ascii="Arial" w:eastAsia="Times New Roman" w:hAnsi="Arial" w:cs="Arial"/>
                <w:i/>
                <w:iCs/>
                <w:color w:val="000000"/>
                <w:sz w:val="16"/>
                <w:szCs w:val="16"/>
                <w:lang w:eastAsia="cs-CZ"/>
              </w:rPr>
              <w:t xml:space="preserve"> </w:t>
            </w:r>
            <w:proofErr w:type="spellStart"/>
            <w:r w:rsidRPr="00150A2B">
              <w:rPr>
                <w:rFonts w:ascii="Arial" w:eastAsia="Times New Roman" w:hAnsi="Arial" w:cs="Arial"/>
                <w:i/>
                <w:iCs/>
                <w:color w:val="000000"/>
                <w:sz w:val="16"/>
                <w:szCs w:val="16"/>
                <w:lang w:eastAsia="cs-CZ"/>
              </w:rPr>
              <w:t>sativum</w:t>
            </w:r>
            <w:proofErr w:type="spellEnd"/>
            <w:r w:rsidRPr="000915B7">
              <w:rPr>
                <w:rFonts w:ascii="Arial" w:eastAsia="Times New Roman" w:hAnsi="Arial" w:cs="Arial"/>
                <w:color w:val="000000"/>
                <w:sz w:val="16"/>
                <w:szCs w:val="16"/>
                <w:lang w:eastAsia="cs-CZ"/>
              </w:rPr>
              <w:t>), lupinu bílou (</w:t>
            </w:r>
            <w:proofErr w:type="spellStart"/>
            <w:r w:rsidRPr="00150A2B">
              <w:rPr>
                <w:rFonts w:ascii="Arial" w:eastAsia="Times New Roman" w:hAnsi="Arial" w:cs="Arial"/>
                <w:i/>
                <w:iCs/>
                <w:color w:val="000000"/>
                <w:sz w:val="16"/>
                <w:szCs w:val="16"/>
                <w:lang w:eastAsia="cs-CZ"/>
              </w:rPr>
              <w:t>Lupinus</w:t>
            </w:r>
            <w:proofErr w:type="spellEnd"/>
            <w:r w:rsidRPr="00150A2B">
              <w:rPr>
                <w:rFonts w:ascii="Arial" w:eastAsia="Times New Roman" w:hAnsi="Arial" w:cs="Arial"/>
                <w:i/>
                <w:iCs/>
                <w:color w:val="000000"/>
                <w:sz w:val="16"/>
                <w:szCs w:val="16"/>
                <w:lang w:eastAsia="cs-CZ"/>
              </w:rPr>
              <w:t xml:space="preserve"> </w:t>
            </w:r>
            <w:proofErr w:type="spellStart"/>
            <w:r w:rsidRPr="00150A2B">
              <w:rPr>
                <w:rFonts w:ascii="Arial" w:eastAsia="Times New Roman" w:hAnsi="Arial" w:cs="Arial"/>
                <w:i/>
                <w:iCs/>
                <w:color w:val="000000"/>
                <w:sz w:val="16"/>
                <w:szCs w:val="16"/>
                <w:lang w:eastAsia="cs-CZ"/>
              </w:rPr>
              <w:t>albus</w:t>
            </w:r>
            <w:proofErr w:type="spellEnd"/>
            <w:r w:rsidRPr="000915B7">
              <w:rPr>
                <w:rFonts w:ascii="Arial" w:eastAsia="Times New Roman" w:hAnsi="Arial" w:cs="Arial"/>
                <w:color w:val="000000"/>
                <w:sz w:val="16"/>
                <w:szCs w:val="16"/>
                <w:lang w:eastAsia="cs-CZ"/>
              </w:rPr>
              <w:t>), vikev setou (</w:t>
            </w:r>
            <w:proofErr w:type="spellStart"/>
            <w:r w:rsidRPr="00150A2B">
              <w:rPr>
                <w:rFonts w:ascii="Arial" w:eastAsia="Times New Roman" w:hAnsi="Arial" w:cs="Arial"/>
                <w:i/>
                <w:iCs/>
                <w:color w:val="000000"/>
                <w:sz w:val="16"/>
                <w:szCs w:val="16"/>
                <w:lang w:eastAsia="cs-CZ"/>
              </w:rPr>
              <w:t>Vicia</w:t>
            </w:r>
            <w:proofErr w:type="spellEnd"/>
            <w:r w:rsidRPr="00150A2B">
              <w:rPr>
                <w:rFonts w:ascii="Arial" w:eastAsia="Times New Roman" w:hAnsi="Arial" w:cs="Arial"/>
                <w:i/>
                <w:iCs/>
                <w:color w:val="000000"/>
                <w:sz w:val="16"/>
                <w:szCs w:val="16"/>
                <w:lang w:eastAsia="cs-CZ"/>
              </w:rPr>
              <w:t xml:space="preserve"> </w:t>
            </w:r>
            <w:proofErr w:type="spellStart"/>
            <w:r w:rsidRPr="00150A2B">
              <w:rPr>
                <w:rFonts w:ascii="Arial" w:eastAsia="Times New Roman" w:hAnsi="Arial" w:cs="Arial"/>
                <w:i/>
                <w:iCs/>
                <w:color w:val="000000"/>
                <w:sz w:val="16"/>
                <w:szCs w:val="16"/>
                <w:lang w:eastAsia="cs-CZ"/>
              </w:rPr>
              <w:t>sativa</w:t>
            </w:r>
            <w:proofErr w:type="spellEnd"/>
            <w:r w:rsidRPr="000915B7">
              <w:rPr>
                <w:rFonts w:ascii="Arial" w:eastAsia="Times New Roman" w:hAnsi="Arial" w:cs="Arial"/>
                <w:color w:val="000000"/>
                <w:sz w:val="16"/>
                <w:szCs w:val="16"/>
                <w:lang w:eastAsia="cs-CZ"/>
              </w:rPr>
              <w:t>), vikev panonskou (</w:t>
            </w:r>
            <w:proofErr w:type="spellStart"/>
            <w:r w:rsidRPr="001C1316">
              <w:rPr>
                <w:rFonts w:ascii="Arial" w:eastAsia="Times New Roman" w:hAnsi="Arial" w:cs="Arial"/>
                <w:i/>
                <w:iCs/>
                <w:color w:val="000000"/>
                <w:sz w:val="16"/>
                <w:szCs w:val="16"/>
                <w:lang w:eastAsia="cs-CZ"/>
              </w:rPr>
              <w:t>Vicia</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pannonica</w:t>
            </w:r>
            <w:proofErr w:type="spellEnd"/>
            <w:r w:rsidRPr="000915B7">
              <w:rPr>
                <w:rFonts w:ascii="Arial" w:eastAsia="Times New Roman" w:hAnsi="Arial" w:cs="Arial"/>
                <w:color w:val="000000"/>
                <w:sz w:val="16"/>
                <w:szCs w:val="16"/>
                <w:lang w:eastAsia="cs-CZ"/>
              </w:rPr>
              <w:t>), vikev huňatou (</w:t>
            </w:r>
            <w:proofErr w:type="spellStart"/>
            <w:r w:rsidRPr="001C1316">
              <w:rPr>
                <w:rFonts w:ascii="Arial" w:eastAsia="Times New Roman" w:hAnsi="Arial" w:cs="Arial"/>
                <w:i/>
                <w:iCs/>
                <w:color w:val="000000"/>
                <w:sz w:val="16"/>
                <w:szCs w:val="16"/>
                <w:lang w:eastAsia="cs-CZ"/>
              </w:rPr>
              <w:t>Vicia</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villosa</w:t>
            </w:r>
            <w:proofErr w:type="spellEnd"/>
            <w:r w:rsidRPr="000915B7">
              <w:rPr>
                <w:rFonts w:ascii="Arial" w:eastAsia="Times New Roman" w:hAnsi="Arial" w:cs="Arial"/>
                <w:color w:val="000000"/>
                <w:sz w:val="16"/>
                <w:szCs w:val="16"/>
                <w:lang w:eastAsia="cs-CZ"/>
              </w:rPr>
              <w:t>)</w:t>
            </w:r>
            <w:r>
              <w:rPr>
                <w:rFonts w:ascii="Arial" w:eastAsia="Times New Roman" w:hAnsi="Arial" w:cs="Arial"/>
                <w:color w:val="000000"/>
                <w:sz w:val="16"/>
                <w:szCs w:val="16"/>
                <w:lang w:eastAsia="cs-CZ"/>
              </w:rPr>
              <w:t xml:space="preserve">, </w:t>
            </w:r>
            <w:r w:rsidRPr="008824E0">
              <w:rPr>
                <w:rFonts w:ascii="Arial" w:eastAsia="Times New Roman" w:hAnsi="Arial" w:cs="Arial"/>
                <w:color w:val="000000"/>
                <w:sz w:val="16"/>
                <w:szCs w:val="16"/>
                <w:lang w:eastAsia="cs-CZ"/>
              </w:rPr>
              <w:t>jetel inkarnát (</w:t>
            </w:r>
            <w:proofErr w:type="spellStart"/>
            <w:r w:rsidRPr="001C1316">
              <w:rPr>
                <w:rFonts w:ascii="Arial" w:eastAsia="Times New Roman" w:hAnsi="Arial" w:cs="Arial"/>
                <w:i/>
                <w:iCs/>
                <w:color w:val="000000"/>
                <w:sz w:val="16"/>
                <w:szCs w:val="16"/>
                <w:lang w:eastAsia="cs-CZ"/>
              </w:rPr>
              <w:t>Trifolium</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incarnatum</w:t>
            </w:r>
            <w:proofErr w:type="spellEnd"/>
            <w:r w:rsidRPr="008824E0">
              <w:rPr>
                <w:rFonts w:ascii="Arial" w:eastAsia="Times New Roman" w:hAnsi="Arial" w:cs="Arial"/>
                <w:color w:val="000000"/>
                <w:sz w:val="16"/>
                <w:szCs w:val="16"/>
                <w:lang w:eastAsia="cs-CZ"/>
              </w:rPr>
              <w:t>)</w:t>
            </w:r>
            <w:r w:rsidRPr="000915B7">
              <w:rPr>
                <w:rFonts w:ascii="Arial" w:eastAsia="Times New Roman" w:hAnsi="Arial" w:cs="Arial"/>
                <w:color w:val="000000"/>
                <w:sz w:val="16"/>
                <w:szCs w:val="16"/>
                <w:lang w:eastAsia="cs-CZ"/>
              </w:rPr>
              <w:t>.</w:t>
            </w:r>
            <w:r w:rsidRPr="000915B7">
              <w:rPr>
                <w:rFonts w:ascii="Arial" w:eastAsia="Times New Roman" w:hAnsi="Arial" w:cs="Arial"/>
                <w:color w:val="000000"/>
                <w:sz w:val="16"/>
                <w:szCs w:val="16"/>
                <w:lang w:eastAsia="cs-CZ"/>
              </w:rPr>
              <w:br/>
              <w:t>Sklizeň je uvedena v čerstvém stavu, od roku 2017 vlhkost 83 %.</w:t>
            </w:r>
          </w:p>
        </w:tc>
      </w:tr>
      <w:tr w:rsidR="001C7F0F" w:rsidRPr="000915B7" w14:paraId="642691E3" w14:textId="77777777" w:rsidTr="000151C0">
        <w:tc>
          <w:tcPr>
            <w:tcW w:w="848" w:type="dxa"/>
            <w:noWrap/>
            <w:hideMark/>
          </w:tcPr>
          <w:p w14:paraId="2E9B3E5B"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14B4073F"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50199</w:t>
            </w:r>
          </w:p>
        </w:tc>
        <w:tc>
          <w:tcPr>
            <w:tcW w:w="2416" w:type="dxa"/>
            <w:hideMark/>
          </w:tcPr>
          <w:p w14:paraId="5986BBB9"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Jiné jednoleté pícniny</w:t>
            </w:r>
          </w:p>
        </w:tc>
        <w:tc>
          <w:tcPr>
            <w:tcW w:w="5171" w:type="dxa"/>
            <w:hideMark/>
          </w:tcPr>
          <w:p w14:paraId="20DC9F1F"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Jednoleté pícniny jinde neuvedené sklízené na zeleno.</w:t>
            </w:r>
          </w:p>
          <w:p w14:paraId="4AD125DA"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produkci ke krmným účelům a také produkci biomasy pro energetické využití.</w:t>
            </w:r>
          </w:p>
          <w:p w14:paraId="54A601DF"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například: krmný sléz (</w:t>
            </w:r>
            <w:r w:rsidRPr="001C1316">
              <w:rPr>
                <w:rFonts w:ascii="Arial" w:eastAsia="Times New Roman" w:hAnsi="Arial" w:cs="Arial"/>
                <w:i/>
                <w:iCs/>
                <w:color w:val="000000"/>
                <w:sz w:val="16"/>
                <w:szCs w:val="16"/>
                <w:lang w:eastAsia="cs-CZ"/>
              </w:rPr>
              <w:t xml:space="preserve">Malva </w:t>
            </w:r>
            <w:proofErr w:type="spellStart"/>
            <w:r w:rsidRPr="001C1316">
              <w:rPr>
                <w:rFonts w:ascii="Arial" w:eastAsia="Times New Roman" w:hAnsi="Arial" w:cs="Arial"/>
                <w:i/>
                <w:iCs/>
                <w:color w:val="000000"/>
                <w:sz w:val="16"/>
                <w:szCs w:val="16"/>
                <w:lang w:eastAsia="cs-CZ"/>
              </w:rPr>
              <w:t>verticillata</w:t>
            </w:r>
            <w:proofErr w:type="spellEnd"/>
            <w:r w:rsidRPr="000915B7">
              <w:rPr>
                <w:rFonts w:ascii="Arial" w:eastAsia="Times New Roman" w:hAnsi="Arial" w:cs="Arial"/>
                <w:color w:val="000000"/>
                <w:sz w:val="16"/>
                <w:szCs w:val="16"/>
                <w:lang w:eastAsia="cs-CZ"/>
              </w:rPr>
              <w:t xml:space="preserve">), svazenku </w:t>
            </w:r>
            <w:proofErr w:type="spellStart"/>
            <w:r w:rsidRPr="000915B7">
              <w:rPr>
                <w:rFonts w:ascii="Arial" w:eastAsia="Times New Roman" w:hAnsi="Arial" w:cs="Arial"/>
                <w:color w:val="000000"/>
                <w:sz w:val="16"/>
                <w:szCs w:val="16"/>
                <w:lang w:eastAsia="cs-CZ"/>
              </w:rPr>
              <w:t>vratičolistou</w:t>
            </w:r>
            <w:proofErr w:type="spellEnd"/>
            <w:r w:rsidRPr="000915B7">
              <w:rPr>
                <w:rFonts w:ascii="Arial" w:eastAsia="Times New Roman" w:hAnsi="Arial" w:cs="Arial"/>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Phacelia</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tanacetifolia</w:t>
            </w:r>
            <w:proofErr w:type="spellEnd"/>
            <w:r w:rsidRPr="000915B7">
              <w:rPr>
                <w:rFonts w:ascii="Arial" w:eastAsia="Times New Roman" w:hAnsi="Arial" w:cs="Arial"/>
                <w:color w:val="000000"/>
                <w:sz w:val="16"/>
                <w:szCs w:val="16"/>
                <w:lang w:eastAsia="cs-CZ"/>
              </w:rPr>
              <w:t>).</w:t>
            </w:r>
          </w:p>
          <w:p w14:paraId="7FA2B481"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Do roku 2010 zahrnuje také obiloviny (mimo kukuřici) a jednoleté luskoviny a jeteloviny sklízené na zeleno, od roku 2011 jsou tyto položky uvedené samostatně</w:t>
            </w:r>
            <w:r>
              <w:rPr>
                <w:rFonts w:ascii="Arial" w:eastAsia="Times New Roman" w:hAnsi="Arial" w:cs="Arial"/>
                <w:color w:val="000000"/>
                <w:sz w:val="16"/>
                <w:szCs w:val="16"/>
                <w:lang w:eastAsia="cs-CZ"/>
              </w:rPr>
              <w:t>.</w:t>
            </w:r>
          </w:p>
          <w:p w14:paraId="1FF3B9AB"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Sklizeň je uvedena v čerstvém stavu, od roku 2017 vlhkost 83 %.</w:t>
            </w:r>
          </w:p>
        </w:tc>
      </w:tr>
      <w:tr w:rsidR="001C7F0F" w:rsidRPr="000915B7" w14:paraId="3EB81394" w14:textId="77777777" w:rsidTr="000151C0">
        <w:tc>
          <w:tcPr>
            <w:tcW w:w="848" w:type="dxa"/>
            <w:noWrap/>
            <w:hideMark/>
          </w:tcPr>
          <w:p w14:paraId="36B79738"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3C310C72"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504</w:t>
            </w:r>
          </w:p>
        </w:tc>
        <w:tc>
          <w:tcPr>
            <w:tcW w:w="2416" w:type="dxa"/>
            <w:hideMark/>
          </w:tcPr>
          <w:p w14:paraId="40B747BB"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Víceleté pícniny</w:t>
            </w:r>
          </w:p>
        </w:tc>
        <w:tc>
          <w:tcPr>
            <w:tcW w:w="5171" w:type="dxa"/>
            <w:hideMark/>
          </w:tcPr>
          <w:p w14:paraId="5247B45D"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 xml:space="preserve">Víceleté pícniny pěstované na orné půdě. </w:t>
            </w:r>
          </w:p>
          <w:p w14:paraId="23DF2F0D"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produkci ke krmným účelům a také produkci biomasy pro energetické využití.</w:t>
            </w:r>
          </w:p>
          <w:p w14:paraId="441CC257"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jetel červený, vojtěšku, jiné víceleté pícniny a dočasné travní porosty a pastviny.</w:t>
            </w:r>
          </w:p>
          <w:p w14:paraId="1E585B6C"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Sklizeň ze všech sečí je uvedena v suchém stavu (v seně), od roku 2017 vlhkost 15 %.</w:t>
            </w:r>
          </w:p>
        </w:tc>
      </w:tr>
      <w:tr w:rsidR="001C7F0F" w:rsidRPr="000915B7" w14:paraId="2C5EC8D6" w14:textId="77777777" w:rsidTr="000151C0">
        <w:tc>
          <w:tcPr>
            <w:tcW w:w="848" w:type="dxa"/>
            <w:noWrap/>
            <w:hideMark/>
          </w:tcPr>
          <w:p w14:paraId="36D3EA56"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7AD1A959"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50201</w:t>
            </w:r>
          </w:p>
        </w:tc>
        <w:tc>
          <w:tcPr>
            <w:tcW w:w="2416" w:type="dxa"/>
            <w:hideMark/>
          </w:tcPr>
          <w:p w14:paraId="585ABFCE"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Jetel luční (červený)</w:t>
            </w:r>
          </w:p>
        </w:tc>
        <w:tc>
          <w:tcPr>
            <w:tcW w:w="5171" w:type="dxa"/>
            <w:hideMark/>
          </w:tcPr>
          <w:p w14:paraId="2C7D2112"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jetel luční (</w:t>
            </w:r>
            <w:proofErr w:type="spellStart"/>
            <w:r w:rsidRPr="001C1316">
              <w:rPr>
                <w:rFonts w:ascii="Arial" w:eastAsia="Times New Roman" w:hAnsi="Arial" w:cs="Arial"/>
                <w:i/>
                <w:iCs/>
                <w:color w:val="000000"/>
                <w:sz w:val="16"/>
                <w:szCs w:val="16"/>
                <w:lang w:eastAsia="cs-CZ"/>
              </w:rPr>
              <w:t>Trifolium</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pratense</w:t>
            </w:r>
            <w:proofErr w:type="spellEnd"/>
            <w:r w:rsidRPr="000915B7">
              <w:rPr>
                <w:rFonts w:ascii="Arial" w:eastAsia="Times New Roman" w:hAnsi="Arial" w:cs="Arial"/>
                <w:color w:val="000000"/>
                <w:sz w:val="16"/>
                <w:szCs w:val="16"/>
                <w:lang w:eastAsia="cs-CZ"/>
              </w:rPr>
              <w:t>) sklízené na zeleno bez ohledu na jejich využití.</w:t>
            </w:r>
          </w:p>
          <w:p w14:paraId="576A8435"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Sklizeň ze všech sečí je uvedena v suchém stavu (v seně), od roku 2017 vlhkost 15 %.</w:t>
            </w:r>
          </w:p>
        </w:tc>
      </w:tr>
      <w:tr w:rsidR="001C7F0F" w:rsidRPr="000915B7" w14:paraId="6458C5AB" w14:textId="77777777" w:rsidTr="000151C0">
        <w:tc>
          <w:tcPr>
            <w:tcW w:w="848" w:type="dxa"/>
            <w:noWrap/>
            <w:hideMark/>
          </w:tcPr>
          <w:p w14:paraId="4B4B7C94"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29F71481"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50202</w:t>
            </w:r>
          </w:p>
        </w:tc>
        <w:tc>
          <w:tcPr>
            <w:tcW w:w="2416" w:type="dxa"/>
            <w:hideMark/>
          </w:tcPr>
          <w:p w14:paraId="06DA716F"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Vojtěška</w:t>
            </w:r>
          </w:p>
        </w:tc>
        <w:tc>
          <w:tcPr>
            <w:tcW w:w="5171" w:type="dxa"/>
            <w:hideMark/>
          </w:tcPr>
          <w:p w14:paraId="053E5744"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vojtěška (</w:t>
            </w:r>
            <w:proofErr w:type="spellStart"/>
            <w:r w:rsidRPr="001C1316">
              <w:rPr>
                <w:rFonts w:ascii="Arial" w:eastAsia="Times New Roman" w:hAnsi="Arial" w:cs="Arial"/>
                <w:i/>
                <w:iCs/>
                <w:color w:val="000000"/>
                <w:sz w:val="16"/>
                <w:szCs w:val="16"/>
                <w:lang w:eastAsia="cs-CZ"/>
              </w:rPr>
              <w:t>Medicago</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sativa</w:t>
            </w:r>
            <w:proofErr w:type="spellEnd"/>
            <w:r w:rsidRPr="000915B7">
              <w:rPr>
                <w:rFonts w:ascii="Arial" w:eastAsia="Times New Roman" w:hAnsi="Arial" w:cs="Arial"/>
                <w:color w:val="000000"/>
                <w:sz w:val="16"/>
                <w:szCs w:val="16"/>
                <w:lang w:eastAsia="cs-CZ"/>
              </w:rPr>
              <w:t>) sklízené na zeleno bez ohledu na jejich využití.</w:t>
            </w:r>
          </w:p>
          <w:p w14:paraId="43A67810"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Sklizeň ze všech sečí je uvedena v suchém stavu (v seně), od roku 2017 vlhkost 15 %.</w:t>
            </w:r>
          </w:p>
        </w:tc>
      </w:tr>
      <w:tr w:rsidR="001C7F0F" w:rsidRPr="000915B7" w14:paraId="5AD6DCF9" w14:textId="77777777" w:rsidTr="000151C0">
        <w:tc>
          <w:tcPr>
            <w:tcW w:w="848" w:type="dxa"/>
            <w:noWrap/>
            <w:hideMark/>
          </w:tcPr>
          <w:p w14:paraId="3CA41261"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7D61E43B"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50299</w:t>
            </w:r>
          </w:p>
        </w:tc>
        <w:tc>
          <w:tcPr>
            <w:tcW w:w="2416" w:type="dxa"/>
            <w:hideMark/>
          </w:tcPr>
          <w:p w14:paraId="2F7DB933"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Jiné víceleté pícniny</w:t>
            </w:r>
          </w:p>
        </w:tc>
        <w:tc>
          <w:tcPr>
            <w:tcW w:w="5171" w:type="dxa"/>
            <w:hideMark/>
          </w:tcPr>
          <w:p w14:paraId="0536A67C"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Víceleté pícniny pěstované na orné půdě jinde neuvedené bez ohledu na jejich využití.</w:t>
            </w:r>
          </w:p>
          <w:p w14:paraId="1C9D8511"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například: všechny druhy jetelů mimo jetele lučního (</w:t>
            </w:r>
            <w:proofErr w:type="spellStart"/>
            <w:r w:rsidRPr="001C1316">
              <w:rPr>
                <w:rFonts w:ascii="Arial" w:eastAsia="Times New Roman" w:hAnsi="Arial" w:cs="Arial"/>
                <w:i/>
                <w:iCs/>
                <w:color w:val="000000"/>
                <w:sz w:val="16"/>
                <w:szCs w:val="16"/>
                <w:lang w:eastAsia="cs-CZ"/>
              </w:rPr>
              <w:t>Trifolium</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pratense</w:t>
            </w:r>
            <w:proofErr w:type="spellEnd"/>
            <w:r w:rsidRPr="000915B7">
              <w:rPr>
                <w:rFonts w:ascii="Arial" w:eastAsia="Times New Roman" w:hAnsi="Arial" w:cs="Arial"/>
                <w:color w:val="000000"/>
                <w:sz w:val="16"/>
                <w:szCs w:val="16"/>
                <w:lang w:eastAsia="cs-CZ"/>
              </w:rPr>
              <w:t>), vičenec (</w:t>
            </w:r>
            <w:proofErr w:type="spellStart"/>
            <w:r w:rsidRPr="001C1316">
              <w:rPr>
                <w:rFonts w:ascii="Arial" w:eastAsia="Times New Roman" w:hAnsi="Arial" w:cs="Arial"/>
                <w:i/>
                <w:iCs/>
                <w:color w:val="000000"/>
                <w:sz w:val="16"/>
                <w:szCs w:val="16"/>
                <w:lang w:eastAsia="cs-CZ"/>
              </w:rPr>
              <w:t>Onobrychis</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viciifolia</w:t>
            </w:r>
            <w:proofErr w:type="spellEnd"/>
            <w:r w:rsidRPr="000915B7">
              <w:rPr>
                <w:rFonts w:ascii="Arial" w:eastAsia="Times New Roman" w:hAnsi="Arial" w:cs="Arial"/>
                <w:color w:val="000000"/>
                <w:sz w:val="16"/>
                <w:szCs w:val="16"/>
                <w:lang w:eastAsia="cs-CZ"/>
              </w:rPr>
              <w:t>), úročník (</w:t>
            </w:r>
            <w:proofErr w:type="spellStart"/>
            <w:r w:rsidRPr="001C1316">
              <w:rPr>
                <w:rFonts w:ascii="Arial" w:eastAsia="Times New Roman" w:hAnsi="Arial" w:cs="Arial"/>
                <w:i/>
                <w:iCs/>
                <w:color w:val="000000"/>
                <w:sz w:val="16"/>
                <w:szCs w:val="16"/>
                <w:lang w:eastAsia="cs-CZ"/>
              </w:rPr>
              <w:t>Anthyllis</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vulneraria</w:t>
            </w:r>
            <w:proofErr w:type="spellEnd"/>
            <w:r w:rsidRPr="000915B7">
              <w:rPr>
                <w:rFonts w:ascii="Arial" w:eastAsia="Times New Roman" w:hAnsi="Arial" w:cs="Arial"/>
                <w:color w:val="000000"/>
                <w:sz w:val="16"/>
                <w:szCs w:val="16"/>
                <w:lang w:eastAsia="cs-CZ"/>
              </w:rPr>
              <w:t>), štírovník růžkatý (</w:t>
            </w:r>
            <w:r w:rsidRPr="001C1316">
              <w:rPr>
                <w:rFonts w:ascii="Arial" w:eastAsia="Times New Roman" w:hAnsi="Arial" w:cs="Arial"/>
                <w:i/>
                <w:iCs/>
                <w:color w:val="000000"/>
                <w:sz w:val="16"/>
                <w:szCs w:val="16"/>
                <w:lang w:eastAsia="cs-CZ"/>
              </w:rPr>
              <w:t xml:space="preserve">Lotus </w:t>
            </w:r>
            <w:proofErr w:type="spellStart"/>
            <w:r w:rsidRPr="001C1316">
              <w:rPr>
                <w:rFonts w:ascii="Arial" w:eastAsia="Times New Roman" w:hAnsi="Arial" w:cs="Arial"/>
                <w:i/>
                <w:iCs/>
                <w:color w:val="000000"/>
                <w:sz w:val="16"/>
                <w:szCs w:val="16"/>
                <w:lang w:eastAsia="cs-CZ"/>
              </w:rPr>
              <w:t>corniculatus</w:t>
            </w:r>
            <w:proofErr w:type="spellEnd"/>
            <w:r w:rsidRPr="000915B7">
              <w:rPr>
                <w:rFonts w:ascii="Arial" w:eastAsia="Times New Roman" w:hAnsi="Arial" w:cs="Arial"/>
                <w:color w:val="000000"/>
                <w:sz w:val="16"/>
                <w:szCs w:val="16"/>
                <w:lang w:eastAsia="cs-CZ"/>
              </w:rPr>
              <w:t>), komonice bílá (</w:t>
            </w:r>
            <w:proofErr w:type="spellStart"/>
            <w:r w:rsidRPr="001C1316">
              <w:rPr>
                <w:rFonts w:ascii="Arial" w:eastAsia="Times New Roman" w:hAnsi="Arial" w:cs="Arial"/>
                <w:color w:val="000000"/>
                <w:sz w:val="16"/>
                <w:szCs w:val="16"/>
                <w:lang w:eastAsia="cs-CZ"/>
              </w:rPr>
              <w:t>Melilotus</w:t>
            </w:r>
            <w:proofErr w:type="spellEnd"/>
            <w:r w:rsidRPr="001C1316">
              <w:rPr>
                <w:rFonts w:ascii="Arial" w:eastAsia="Times New Roman" w:hAnsi="Arial" w:cs="Arial"/>
                <w:color w:val="000000"/>
                <w:sz w:val="16"/>
                <w:szCs w:val="16"/>
                <w:lang w:eastAsia="cs-CZ"/>
              </w:rPr>
              <w:t xml:space="preserve"> alba</w:t>
            </w:r>
            <w:r w:rsidRPr="000915B7">
              <w:rPr>
                <w:rFonts w:ascii="Arial" w:eastAsia="Times New Roman" w:hAnsi="Arial" w:cs="Arial"/>
                <w:color w:val="000000"/>
                <w:sz w:val="16"/>
                <w:szCs w:val="16"/>
                <w:lang w:eastAsia="cs-CZ"/>
              </w:rPr>
              <w:t>), tolice dětelová (</w:t>
            </w:r>
            <w:proofErr w:type="spellStart"/>
            <w:r w:rsidRPr="001C1316">
              <w:rPr>
                <w:rFonts w:ascii="Arial" w:eastAsia="Times New Roman" w:hAnsi="Arial" w:cs="Arial"/>
                <w:i/>
                <w:iCs/>
                <w:color w:val="000000"/>
                <w:sz w:val="16"/>
                <w:szCs w:val="16"/>
                <w:lang w:eastAsia="cs-CZ"/>
              </w:rPr>
              <w:t>Medicago</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lupulina</w:t>
            </w:r>
            <w:proofErr w:type="spellEnd"/>
            <w:r w:rsidRPr="000915B7">
              <w:rPr>
                <w:rFonts w:ascii="Arial" w:eastAsia="Times New Roman" w:hAnsi="Arial" w:cs="Arial"/>
                <w:color w:val="000000"/>
                <w:sz w:val="16"/>
                <w:szCs w:val="16"/>
                <w:lang w:eastAsia="cs-CZ"/>
              </w:rPr>
              <w:t>) a směsky s převahou jetelovin.</w:t>
            </w:r>
          </w:p>
          <w:p w14:paraId="6206A27C"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Do roku 2010 zahrnuje také dočasné travní porosty a pastviny, od roku 2010 jsou dočasné travní porosty a pastviny uvedené samostatně.</w:t>
            </w:r>
          </w:p>
          <w:p w14:paraId="33944990"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Sklizeň ze všech sečí je uvedena v suchém stavu (v seně), od roku 2017 vlhkost 15 %.</w:t>
            </w:r>
          </w:p>
        </w:tc>
      </w:tr>
      <w:tr w:rsidR="001C7F0F" w:rsidRPr="000915B7" w14:paraId="319C0EBD" w14:textId="77777777" w:rsidTr="000151C0">
        <w:tc>
          <w:tcPr>
            <w:tcW w:w="848" w:type="dxa"/>
            <w:noWrap/>
            <w:hideMark/>
          </w:tcPr>
          <w:p w14:paraId="7FE8171E"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lastRenderedPageBreak/>
              <w:t>208</w:t>
            </w:r>
          </w:p>
        </w:tc>
        <w:tc>
          <w:tcPr>
            <w:tcW w:w="774" w:type="dxa"/>
            <w:noWrap/>
            <w:hideMark/>
          </w:tcPr>
          <w:p w14:paraId="05CBD1DD"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50300</w:t>
            </w:r>
          </w:p>
        </w:tc>
        <w:tc>
          <w:tcPr>
            <w:tcW w:w="2416" w:type="dxa"/>
            <w:hideMark/>
          </w:tcPr>
          <w:p w14:paraId="773EB76A"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Dočasné travní porosty a pastviny</w:t>
            </w:r>
          </w:p>
        </w:tc>
        <w:tc>
          <w:tcPr>
            <w:tcW w:w="5171" w:type="dxa"/>
            <w:hideMark/>
          </w:tcPr>
          <w:p w14:paraId="3C0F5D30" w14:textId="77777777" w:rsidR="001C7F0F" w:rsidRPr="001C1316" w:rsidRDefault="001C7F0F" w:rsidP="001C7F0F">
            <w:pPr>
              <w:spacing w:after="0"/>
              <w:rPr>
                <w:rFonts w:ascii="Arial" w:eastAsia="Times New Roman" w:hAnsi="Arial" w:cs="Arial"/>
                <w:color w:val="000000"/>
                <w:sz w:val="16"/>
                <w:szCs w:val="16"/>
                <w:lang w:eastAsia="cs-CZ"/>
              </w:rPr>
            </w:pPr>
            <w:r w:rsidRPr="001C1316">
              <w:rPr>
                <w:rFonts w:ascii="Arial" w:eastAsia="Times New Roman" w:hAnsi="Arial" w:cs="Arial"/>
                <w:color w:val="000000"/>
                <w:sz w:val="16"/>
                <w:szCs w:val="16"/>
                <w:lang w:eastAsia="cs-CZ"/>
              </w:rPr>
              <w:t>Trávy nebo jiné bylinné pícniny pěstované na orné půdě zahrnuté do běžného systému střídání plodin na dobu kratší než 5 let. Trávami nebo jinými bylinnými pícninami se rozumí rostliny, které se obvykle vyskytují na přírodních pastvinách nebo loukách nebo jsou obsažené v osevných směsích pro pastviny nebo louky.</w:t>
            </w:r>
          </w:p>
          <w:p w14:paraId="3476C1B2" w14:textId="77777777" w:rsidR="001C7F0F" w:rsidRDefault="001C7F0F" w:rsidP="001C7F0F">
            <w:pPr>
              <w:spacing w:after="0"/>
              <w:rPr>
                <w:rFonts w:ascii="Arial" w:eastAsia="Times New Roman" w:hAnsi="Arial" w:cs="Arial"/>
                <w:color w:val="000000"/>
                <w:sz w:val="16"/>
                <w:szCs w:val="16"/>
                <w:lang w:eastAsia="cs-CZ"/>
              </w:rPr>
            </w:pPr>
            <w:r w:rsidRPr="001C1316">
              <w:rPr>
                <w:rFonts w:ascii="Arial" w:eastAsia="Times New Roman" w:hAnsi="Arial" w:cs="Arial"/>
                <w:color w:val="000000"/>
                <w:sz w:val="16"/>
                <w:szCs w:val="16"/>
                <w:lang w:eastAsia="cs-CZ"/>
              </w:rPr>
              <w:t>Zahrnuje porosty určené ke spásání hospodářskými zvířaty, pro produkci krmiv nebo k technickému využití.</w:t>
            </w:r>
          </w:p>
          <w:p w14:paraId="4AF1998A" w14:textId="77777777" w:rsidR="001C7F0F" w:rsidRPr="001C1316" w:rsidRDefault="001C7F0F" w:rsidP="001C7F0F">
            <w:pPr>
              <w:spacing w:after="0"/>
              <w:rPr>
                <w:rFonts w:ascii="Arial" w:eastAsia="Times New Roman" w:hAnsi="Arial" w:cs="Arial"/>
                <w:color w:val="000000"/>
                <w:sz w:val="16"/>
                <w:szCs w:val="16"/>
                <w:lang w:eastAsia="cs-CZ"/>
              </w:rPr>
            </w:pPr>
            <w:r w:rsidRPr="001C1316">
              <w:rPr>
                <w:rFonts w:ascii="Arial" w:eastAsia="Times New Roman" w:hAnsi="Arial" w:cs="Arial"/>
                <w:color w:val="000000"/>
                <w:sz w:val="16"/>
                <w:szCs w:val="16"/>
                <w:lang w:eastAsia="cs-CZ"/>
              </w:rPr>
              <w:t>Sklizeň ze všech sečí je uvedena v suchém stavu (v seně), od roku 2017 vlhkost 15 %.</w:t>
            </w:r>
          </w:p>
        </w:tc>
      </w:tr>
      <w:tr w:rsidR="001C7F0F" w:rsidRPr="000915B7" w14:paraId="7B928F36" w14:textId="77777777" w:rsidTr="000151C0">
        <w:tc>
          <w:tcPr>
            <w:tcW w:w="848" w:type="dxa"/>
            <w:noWrap/>
            <w:hideMark/>
          </w:tcPr>
          <w:p w14:paraId="4AEE26B3"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2D4F8A27"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612</w:t>
            </w:r>
          </w:p>
        </w:tc>
        <w:tc>
          <w:tcPr>
            <w:tcW w:w="2416" w:type="dxa"/>
            <w:hideMark/>
          </w:tcPr>
          <w:p w14:paraId="5F73CDF0"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Zelenina konzumní (celer bulvový, mrkev, petržel kořenová, ředkvičky, řepa červená, cibule, česnek, kedlubny, kapusta, květák, brokolice, zelí, okurky salátové a nakládačky, rajčata, papriky, hrách dřeňový, pór, saláty, špenát a jiná zelenina)</w:t>
            </w:r>
          </w:p>
        </w:tc>
        <w:tc>
          <w:tcPr>
            <w:tcW w:w="5171" w:type="dxa"/>
            <w:hideMark/>
          </w:tcPr>
          <w:p w14:paraId="78B04CDF" w14:textId="77777777" w:rsidR="001C7F0F" w:rsidRDefault="001C7F0F" w:rsidP="001C7F0F">
            <w:pPr>
              <w:spacing w:after="0"/>
              <w:rPr>
                <w:rFonts w:ascii="Arial" w:eastAsia="Times New Roman" w:hAnsi="Arial" w:cs="Arial"/>
                <w:color w:val="000000"/>
                <w:sz w:val="16"/>
                <w:szCs w:val="16"/>
                <w:lang w:eastAsia="cs-CZ"/>
              </w:rPr>
            </w:pPr>
            <w:r w:rsidRPr="001C1316">
              <w:rPr>
                <w:rFonts w:ascii="Arial" w:eastAsia="Times New Roman" w:hAnsi="Arial" w:cs="Arial"/>
                <w:color w:val="000000"/>
                <w:sz w:val="16"/>
                <w:szCs w:val="16"/>
                <w:lang w:eastAsia="cs-CZ"/>
              </w:rPr>
              <w:t>Zelenina pěstovaná pro lidskou spotřebu.</w:t>
            </w:r>
          </w:p>
          <w:p w14:paraId="1E81FB4E" w14:textId="77777777" w:rsidR="001C7F0F" w:rsidRPr="001C1316" w:rsidRDefault="001C7F0F" w:rsidP="001C7F0F">
            <w:pPr>
              <w:spacing w:after="0"/>
              <w:rPr>
                <w:rFonts w:ascii="Arial" w:eastAsia="Times New Roman" w:hAnsi="Arial" w:cs="Arial"/>
                <w:color w:val="000000"/>
                <w:sz w:val="16"/>
                <w:szCs w:val="16"/>
                <w:lang w:eastAsia="cs-CZ"/>
              </w:rPr>
            </w:pPr>
            <w:r w:rsidRPr="001C1316">
              <w:rPr>
                <w:rFonts w:ascii="Arial" w:eastAsia="Times New Roman" w:hAnsi="Arial" w:cs="Arial"/>
                <w:color w:val="000000"/>
                <w:sz w:val="16"/>
                <w:szCs w:val="16"/>
                <w:lang w:eastAsia="cs-CZ"/>
              </w:rPr>
              <w:t>Zahrnuje: celer bulvový, mrkev, petržel kořenovou, cibuli, česnek, ředkvičky, řepu červenou, kedlubny, kapustu, květák, brokolici, zelí, okurky salátové a nakládačky, rajčata, papriky, hrách, pór, saláty, špenát a jinou zeleninu.</w:t>
            </w:r>
          </w:p>
        </w:tc>
      </w:tr>
      <w:tr w:rsidR="001C7F0F" w:rsidRPr="000915B7" w14:paraId="3066D9AA" w14:textId="77777777" w:rsidTr="000151C0">
        <w:tc>
          <w:tcPr>
            <w:tcW w:w="848" w:type="dxa"/>
            <w:noWrap/>
            <w:hideMark/>
          </w:tcPr>
          <w:p w14:paraId="408D0D71"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7E498795"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60101</w:t>
            </w:r>
          </w:p>
        </w:tc>
        <w:tc>
          <w:tcPr>
            <w:tcW w:w="2416" w:type="dxa"/>
            <w:hideMark/>
          </w:tcPr>
          <w:p w14:paraId="65E34FAB"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Celer bulvový</w:t>
            </w:r>
          </w:p>
        </w:tc>
        <w:tc>
          <w:tcPr>
            <w:tcW w:w="5171" w:type="dxa"/>
            <w:hideMark/>
          </w:tcPr>
          <w:p w14:paraId="5C744CBA" w14:textId="77777777" w:rsidR="001C7F0F" w:rsidRDefault="001C7F0F" w:rsidP="001C7F0F">
            <w:pPr>
              <w:spacing w:after="0"/>
              <w:rPr>
                <w:rFonts w:ascii="Arial" w:eastAsia="Times New Roman" w:hAnsi="Arial" w:cs="Arial"/>
                <w:color w:val="000000"/>
                <w:sz w:val="16"/>
                <w:szCs w:val="16"/>
                <w:lang w:eastAsia="cs-CZ"/>
              </w:rPr>
            </w:pPr>
            <w:r w:rsidRPr="001C1316">
              <w:rPr>
                <w:rFonts w:ascii="Arial" w:eastAsia="Times New Roman" w:hAnsi="Arial" w:cs="Arial"/>
                <w:color w:val="000000"/>
                <w:sz w:val="16"/>
                <w:szCs w:val="16"/>
                <w:lang w:eastAsia="cs-CZ"/>
              </w:rPr>
              <w:t>Rostliny celeru bulvového (</w:t>
            </w:r>
            <w:proofErr w:type="spellStart"/>
            <w:r w:rsidRPr="001C1316">
              <w:rPr>
                <w:rFonts w:ascii="Arial" w:eastAsia="Times New Roman" w:hAnsi="Arial" w:cs="Arial"/>
                <w:i/>
                <w:iCs/>
                <w:color w:val="000000"/>
                <w:sz w:val="16"/>
                <w:szCs w:val="16"/>
                <w:lang w:eastAsia="cs-CZ"/>
              </w:rPr>
              <w:t>Apium</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graveolens</w:t>
            </w:r>
            <w:proofErr w:type="spellEnd"/>
            <w:r w:rsidRPr="001C1316">
              <w:rPr>
                <w:rFonts w:ascii="Arial" w:eastAsia="Times New Roman" w:hAnsi="Arial" w:cs="Arial"/>
                <w:i/>
                <w:iCs/>
                <w:color w:val="000000"/>
                <w:sz w:val="16"/>
                <w:szCs w:val="16"/>
                <w:lang w:eastAsia="cs-CZ"/>
              </w:rPr>
              <w:t xml:space="preserve"> var. </w:t>
            </w:r>
            <w:proofErr w:type="spellStart"/>
            <w:r w:rsidRPr="001C1316">
              <w:rPr>
                <w:rFonts w:ascii="Arial" w:eastAsia="Times New Roman" w:hAnsi="Arial" w:cs="Arial"/>
                <w:i/>
                <w:iCs/>
                <w:color w:val="000000"/>
                <w:sz w:val="16"/>
                <w:szCs w:val="16"/>
                <w:lang w:eastAsia="cs-CZ"/>
              </w:rPr>
              <w:t>rapaceum</w:t>
            </w:r>
            <w:proofErr w:type="spellEnd"/>
            <w:r w:rsidRPr="001C1316">
              <w:rPr>
                <w:rFonts w:ascii="Arial" w:eastAsia="Times New Roman" w:hAnsi="Arial" w:cs="Arial"/>
                <w:color w:val="000000"/>
                <w:sz w:val="16"/>
                <w:szCs w:val="16"/>
                <w:lang w:eastAsia="cs-CZ"/>
              </w:rPr>
              <w:t>) pěstované jako kořenová zelenina.</w:t>
            </w:r>
          </w:p>
          <w:p w14:paraId="74B07434" w14:textId="77777777" w:rsidR="001C7F0F" w:rsidRPr="001C1316" w:rsidRDefault="001C7F0F" w:rsidP="001C7F0F">
            <w:pPr>
              <w:spacing w:after="0"/>
              <w:rPr>
                <w:rFonts w:ascii="Arial" w:eastAsia="Times New Roman" w:hAnsi="Arial" w:cs="Arial"/>
                <w:color w:val="000000"/>
                <w:sz w:val="16"/>
                <w:szCs w:val="16"/>
                <w:lang w:eastAsia="cs-CZ"/>
              </w:rPr>
            </w:pPr>
            <w:r w:rsidRPr="001C1316">
              <w:rPr>
                <w:rFonts w:ascii="Arial" w:eastAsia="Times New Roman" w:hAnsi="Arial" w:cs="Arial"/>
                <w:color w:val="000000"/>
                <w:sz w:val="16"/>
                <w:szCs w:val="16"/>
                <w:lang w:eastAsia="cs-CZ"/>
              </w:rPr>
              <w:t>Nezahrnuje rostliny pěstované pro produkci osiva.</w:t>
            </w:r>
          </w:p>
        </w:tc>
      </w:tr>
      <w:tr w:rsidR="001C7F0F" w:rsidRPr="000915B7" w14:paraId="1519E237" w14:textId="77777777" w:rsidTr="000151C0">
        <w:tc>
          <w:tcPr>
            <w:tcW w:w="848" w:type="dxa"/>
            <w:noWrap/>
            <w:hideMark/>
          </w:tcPr>
          <w:p w14:paraId="74B92273"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7D6B91DB"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60102</w:t>
            </w:r>
          </w:p>
        </w:tc>
        <w:tc>
          <w:tcPr>
            <w:tcW w:w="2416" w:type="dxa"/>
            <w:hideMark/>
          </w:tcPr>
          <w:p w14:paraId="22C776F8"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Mrkev</w:t>
            </w:r>
          </w:p>
        </w:tc>
        <w:tc>
          <w:tcPr>
            <w:tcW w:w="5171" w:type="dxa"/>
            <w:hideMark/>
          </w:tcPr>
          <w:p w14:paraId="592BDE09"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mrkev obecná (</w:t>
            </w:r>
            <w:proofErr w:type="spellStart"/>
            <w:r w:rsidRPr="001C1316">
              <w:rPr>
                <w:rFonts w:ascii="Arial" w:eastAsia="Times New Roman" w:hAnsi="Arial" w:cs="Arial"/>
                <w:i/>
                <w:iCs/>
                <w:color w:val="000000"/>
                <w:sz w:val="16"/>
                <w:szCs w:val="16"/>
                <w:lang w:eastAsia="cs-CZ"/>
              </w:rPr>
              <w:t>Daucus</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carota</w:t>
            </w:r>
            <w:proofErr w:type="spellEnd"/>
            <w:r w:rsidRPr="000915B7">
              <w:rPr>
                <w:rFonts w:ascii="Arial" w:eastAsia="Times New Roman" w:hAnsi="Arial" w:cs="Arial"/>
                <w:color w:val="000000"/>
                <w:sz w:val="16"/>
                <w:szCs w:val="16"/>
                <w:lang w:eastAsia="cs-CZ"/>
              </w:rPr>
              <w:t>) pěstované jako kořenová zelenina.</w:t>
            </w:r>
          </w:p>
          <w:p w14:paraId="02F1E63A"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osiva.</w:t>
            </w:r>
          </w:p>
        </w:tc>
      </w:tr>
      <w:tr w:rsidR="001C7F0F" w:rsidRPr="000915B7" w14:paraId="06601C88" w14:textId="77777777" w:rsidTr="000151C0">
        <w:tc>
          <w:tcPr>
            <w:tcW w:w="848" w:type="dxa"/>
            <w:noWrap/>
            <w:hideMark/>
          </w:tcPr>
          <w:p w14:paraId="1D0812BB"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59C343A2"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60103</w:t>
            </w:r>
          </w:p>
        </w:tc>
        <w:tc>
          <w:tcPr>
            <w:tcW w:w="2416" w:type="dxa"/>
            <w:hideMark/>
          </w:tcPr>
          <w:p w14:paraId="3306846E"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Petržel kořenová</w:t>
            </w:r>
          </w:p>
        </w:tc>
        <w:tc>
          <w:tcPr>
            <w:tcW w:w="5171" w:type="dxa"/>
            <w:hideMark/>
          </w:tcPr>
          <w:p w14:paraId="1C133CFD"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petržele obecné kořenové (</w:t>
            </w:r>
            <w:proofErr w:type="spellStart"/>
            <w:r w:rsidRPr="001C1316">
              <w:rPr>
                <w:rFonts w:ascii="Arial" w:eastAsia="Times New Roman" w:hAnsi="Arial" w:cs="Arial"/>
                <w:i/>
                <w:iCs/>
                <w:color w:val="000000"/>
                <w:sz w:val="16"/>
                <w:szCs w:val="16"/>
                <w:lang w:eastAsia="cs-CZ"/>
              </w:rPr>
              <w:t>Petroselinum</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crispum</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convar</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radicosum</w:t>
            </w:r>
            <w:proofErr w:type="spellEnd"/>
            <w:r w:rsidRPr="000915B7">
              <w:rPr>
                <w:rFonts w:ascii="Arial" w:eastAsia="Times New Roman" w:hAnsi="Arial" w:cs="Arial"/>
                <w:color w:val="000000"/>
                <w:sz w:val="16"/>
                <w:szCs w:val="16"/>
                <w:lang w:eastAsia="cs-CZ"/>
              </w:rPr>
              <w:t>) pěstované jako kořenová zelenina.</w:t>
            </w:r>
          </w:p>
          <w:p w14:paraId="29178543"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osiva.</w:t>
            </w:r>
          </w:p>
        </w:tc>
      </w:tr>
      <w:tr w:rsidR="001C7F0F" w:rsidRPr="000915B7" w14:paraId="11A8A6ED" w14:textId="77777777" w:rsidTr="000151C0">
        <w:tc>
          <w:tcPr>
            <w:tcW w:w="848" w:type="dxa"/>
            <w:noWrap/>
            <w:hideMark/>
          </w:tcPr>
          <w:p w14:paraId="303341EF"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39752DF7"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60104</w:t>
            </w:r>
          </w:p>
        </w:tc>
        <w:tc>
          <w:tcPr>
            <w:tcW w:w="2416" w:type="dxa"/>
            <w:hideMark/>
          </w:tcPr>
          <w:p w14:paraId="5F7122C9"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Cibule</w:t>
            </w:r>
          </w:p>
        </w:tc>
        <w:tc>
          <w:tcPr>
            <w:tcW w:w="5171" w:type="dxa"/>
            <w:hideMark/>
          </w:tcPr>
          <w:p w14:paraId="125072DB"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cibule kuchyňská (</w:t>
            </w:r>
            <w:proofErr w:type="spellStart"/>
            <w:r w:rsidRPr="001C1316">
              <w:rPr>
                <w:rFonts w:ascii="Arial" w:eastAsia="Times New Roman" w:hAnsi="Arial" w:cs="Arial"/>
                <w:i/>
                <w:iCs/>
                <w:color w:val="000000"/>
                <w:sz w:val="16"/>
                <w:szCs w:val="16"/>
                <w:lang w:eastAsia="cs-CZ"/>
              </w:rPr>
              <w:t>Allium</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cepa</w:t>
            </w:r>
            <w:proofErr w:type="spellEnd"/>
            <w:r w:rsidRPr="000915B7">
              <w:rPr>
                <w:rFonts w:ascii="Arial" w:eastAsia="Times New Roman" w:hAnsi="Arial" w:cs="Arial"/>
                <w:color w:val="000000"/>
                <w:sz w:val="16"/>
                <w:szCs w:val="16"/>
                <w:lang w:eastAsia="cs-CZ"/>
              </w:rPr>
              <w:t>) pěstované jako cibulová zelenina.</w:t>
            </w:r>
          </w:p>
          <w:p w14:paraId="3352FC5F"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osiva nebo sazečky.</w:t>
            </w:r>
          </w:p>
        </w:tc>
      </w:tr>
      <w:tr w:rsidR="001C7F0F" w:rsidRPr="000915B7" w14:paraId="4DE7CC75" w14:textId="77777777" w:rsidTr="000151C0">
        <w:tc>
          <w:tcPr>
            <w:tcW w:w="848" w:type="dxa"/>
            <w:noWrap/>
            <w:hideMark/>
          </w:tcPr>
          <w:p w14:paraId="0E18807B"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5D05B2DE"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60105</w:t>
            </w:r>
          </w:p>
        </w:tc>
        <w:tc>
          <w:tcPr>
            <w:tcW w:w="2416" w:type="dxa"/>
            <w:hideMark/>
          </w:tcPr>
          <w:p w14:paraId="3EABD3BA"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Česnek</w:t>
            </w:r>
          </w:p>
        </w:tc>
        <w:tc>
          <w:tcPr>
            <w:tcW w:w="5171" w:type="dxa"/>
            <w:hideMark/>
          </w:tcPr>
          <w:p w14:paraId="60E661AE"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česnek kuchyňský (</w:t>
            </w:r>
            <w:proofErr w:type="spellStart"/>
            <w:r w:rsidRPr="001C1316">
              <w:rPr>
                <w:rFonts w:ascii="Arial" w:eastAsia="Times New Roman" w:hAnsi="Arial" w:cs="Arial"/>
                <w:i/>
                <w:iCs/>
                <w:color w:val="000000"/>
                <w:sz w:val="16"/>
                <w:szCs w:val="16"/>
                <w:lang w:eastAsia="cs-CZ"/>
              </w:rPr>
              <w:t>Allium</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sativum</w:t>
            </w:r>
            <w:proofErr w:type="spellEnd"/>
            <w:r w:rsidRPr="000915B7">
              <w:rPr>
                <w:rFonts w:ascii="Arial" w:eastAsia="Times New Roman" w:hAnsi="Arial" w:cs="Arial"/>
                <w:color w:val="000000"/>
                <w:sz w:val="16"/>
                <w:szCs w:val="16"/>
                <w:lang w:eastAsia="cs-CZ"/>
              </w:rPr>
              <w:t>) pěstované jako cibulová zelenina.</w:t>
            </w:r>
          </w:p>
          <w:p w14:paraId="013E4B9F"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sazečky.</w:t>
            </w:r>
          </w:p>
        </w:tc>
      </w:tr>
      <w:tr w:rsidR="001C7F0F" w:rsidRPr="000915B7" w14:paraId="1012F87B" w14:textId="77777777" w:rsidTr="000151C0">
        <w:tc>
          <w:tcPr>
            <w:tcW w:w="848" w:type="dxa"/>
            <w:noWrap/>
            <w:hideMark/>
          </w:tcPr>
          <w:p w14:paraId="509B7919"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77819C28"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60107</w:t>
            </w:r>
          </w:p>
        </w:tc>
        <w:tc>
          <w:tcPr>
            <w:tcW w:w="2416" w:type="dxa"/>
            <w:hideMark/>
          </w:tcPr>
          <w:p w14:paraId="42508FD6"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Ředkvičky</w:t>
            </w:r>
          </w:p>
        </w:tc>
        <w:tc>
          <w:tcPr>
            <w:tcW w:w="5171" w:type="dxa"/>
            <w:hideMark/>
          </w:tcPr>
          <w:p w14:paraId="27AACE66"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ředkev setá (</w:t>
            </w:r>
            <w:proofErr w:type="spellStart"/>
            <w:r w:rsidRPr="001C1316">
              <w:rPr>
                <w:rFonts w:ascii="Arial" w:eastAsia="Times New Roman" w:hAnsi="Arial" w:cs="Arial"/>
                <w:i/>
                <w:iCs/>
                <w:color w:val="000000"/>
                <w:sz w:val="16"/>
                <w:szCs w:val="16"/>
                <w:lang w:eastAsia="cs-CZ"/>
              </w:rPr>
              <w:t>Raphanus</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sativus</w:t>
            </w:r>
            <w:proofErr w:type="spellEnd"/>
            <w:r w:rsidRPr="000915B7">
              <w:rPr>
                <w:rFonts w:ascii="Arial" w:eastAsia="Times New Roman" w:hAnsi="Arial" w:cs="Arial"/>
                <w:color w:val="000000"/>
                <w:sz w:val="16"/>
                <w:szCs w:val="16"/>
                <w:lang w:eastAsia="cs-CZ"/>
              </w:rPr>
              <w:t>) pěstované jako kořenová zelenina. Zahrnuje například ředkev setou ředkvičku (</w:t>
            </w:r>
            <w:proofErr w:type="spellStart"/>
            <w:r w:rsidRPr="001C1316">
              <w:rPr>
                <w:rFonts w:ascii="Arial" w:eastAsia="Times New Roman" w:hAnsi="Arial" w:cs="Arial"/>
                <w:i/>
                <w:iCs/>
                <w:color w:val="000000"/>
                <w:sz w:val="16"/>
                <w:szCs w:val="16"/>
                <w:lang w:eastAsia="cs-CZ"/>
              </w:rPr>
              <w:t>Raphanus</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sativus</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group</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Radicula</w:t>
            </w:r>
            <w:proofErr w:type="spellEnd"/>
            <w:r w:rsidRPr="000915B7">
              <w:rPr>
                <w:rFonts w:ascii="Arial" w:eastAsia="Times New Roman" w:hAnsi="Arial" w:cs="Arial"/>
                <w:color w:val="000000"/>
                <w:sz w:val="16"/>
                <w:szCs w:val="16"/>
                <w:lang w:eastAsia="cs-CZ"/>
              </w:rPr>
              <w:t>), ředkev setou bílou (</w:t>
            </w:r>
            <w:proofErr w:type="spellStart"/>
            <w:r w:rsidRPr="001C1316">
              <w:rPr>
                <w:rFonts w:ascii="Arial" w:eastAsia="Times New Roman" w:hAnsi="Arial" w:cs="Arial"/>
                <w:i/>
                <w:iCs/>
                <w:color w:val="000000"/>
                <w:sz w:val="16"/>
                <w:szCs w:val="16"/>
                <w:lang w:eastAsia="cs-CZ"/>
              </w:rPr>
              <w:t>Raphanus</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sativus</w:t>
            </w:r>
            <w:proofErr w:type="spellEnd"/>
            <w:r w:rsidRPr="001C1316">
              <w:rPr>
                <w:rFonts w:ascii="Arial" w:eastAsia="Times New Roman" w:hAnsi="Arial" w:cs="Arial"/>
                <w:i/>
                <w:iCs/>
                <w:color w:val="000000"/>
                <w:sz w:val="16"/>
                <w:szCs w:val="16"/>
                <w:lang w:eastAsia="cs-CZ"/>
              </w:rPr>
              <w:t xml:space="preserve"> var. </w:t>
            </w:r>
            <w:proofErr w:type="spellStart"/>
            <w:r w:rsidRPr="001C1316">
              <w:rPr>
                <w:rFonts w:ascii="Arial" w:eastAsia="Times New Roman" w:hAnsi="Arial" w:cs="Arial"/>
                <w:i/>
                <w:iCs/>
                <w:color w:val="000000"/>
                <w:sz w:val="16"/>
                <w:szCs w:val="16"/>
                <w:lang w:eastAsia="cs-CZ"/>
              </w:rPr>
              <w:t>longipinnatus</w:t>
            </w:r>
            <w:proofErr w:type="spellEnd"/>
            <w:r w:rsidRPr="000915B7">
              <w:rPr>
                <w:rFonts w:ascii="Arial" w:eastAsia="Times New Roman" w:hAnsi="Arial" w:cs="Arial"/>
                <w:color w:val="000000"/>
                <w:sz w:val="16"/>
                <w:szCs w:val="16"/>
                <w:lang w:eastAsia="cs-CZ"/>
              </w:rPr>
              <w:t>), ředkev setou černou (</w:t>
            </w:r>
            <w:proofErr w:type="spellStart"/>
            <w:r w:rsidRPr="001C1316">
              <w:rPr>
                <w:rFonts w:ascii="Arial" w:eastAsia="Times New Roman" w:hAnsi="Arial" w:cs="Arial"/>
                <w:i/>
                <w:iCs/>
                <w:color w:val="000000"/>
                <w:sz w:val="16"/>
                <w:szCs w:val="16"/>
                <w:lang w:eastAsia="cs-CZ"/>
              </w:rPr>
              <w:t>Raphanus</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sativus</w:t>
            </w:r>
            <w:proofErr w:type="spellEnd"/>
            <w:r w:rsidRPr="001C1316">
              <w:rPr>
                <w:rFonts w:ascii="Arial" w:eastAsia="Times New Roman" w:hAnsi="Arial" w:cs="Arial"/>
                <w:i/>
                <w:iCs/>
                <w:color w:val="000000"/>
                <w:sz w:val="16"/>
                <w:szCs w:val="16"/>
                <w:lang w:eastAsia="cs-CZ"/>
              </w:rPr>
              <w:t xml:space="preserve"> var. </w:t>
            </w:r>
            <w:proofErr w:type="spellStart"/>
            <w:r w:rsidRPr="001C1316">
              <w:rPr>
                <w:rFonts w:ascii="Arial" w:eastAsia="Times New Roman" w:hAnsi="Arial" w:cs="Arial"/>
                <w:i/>
                <w:iCs/>
                <w:color w:val="000000"/>
                <w:sz w:val="16"/>
                <w:szCs w:val="16"/>
                <w:lang w:eastAsia="cs-CZ"/>
              </w:rPr>
              <w:t>niger</w:t>
            </w:r>
            <w:proofErr w:type="spellEnd"/>
            <w:r w:rsidRPr="000915B7">
              <w:rPr>
                <w:rFonts w:ascii="Arial" w:eastAsia="Times New Roman" w:hAnsi="Arial" w:cs="Arial"/>
                <w:color w:val="000000"/>
                <w:sz w:val="16"/>
                <w:szCs w:val="16"/>
                <w:lang w:eastAsia="cs-CZ"/>
              </w:rPr>
              <w:t>) a další.</w:t>
            </w:r>
          </w:p>
          <w:p w14:paraId="5EBCE7BC"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osiva.</w:t>
            </w:r>
          </w:p>
        </w:tc>
      </w:tr>
      <w:tr w:rsidR="001C7F0F" w:rsidRPr="000915B7" w14:paraId="6AB993CC" w14:textId="77777777" w:rsidTr="000151C0">
        <w:tc>
          <w:tcPr>
            <w:tcW w:w="848" w:type="dxa"/>
            <w:noWrap/>
            <w:hideMark/>
          </w:tcPr>
          <w:p w14:paraId="42D350B7"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3FCC41A4"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60108</w:t>
            </w:r>
          </w:p>
        </w:tc>
        <w:tc>
          <w:tcPr>
            <w:tcW w:w="2416" w:type="dxa"/>
            <w:hideMark/>
          </w:tcPr>
          <w:p w14:paraId="19FEFD28"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Řepa červená</w:t>
            </w:r>
          </w:p>
        </w:tc>
        <w:tc>
          <w:tcPr>
            <w:tcW w:w="5171" w:type="dxa"/>
            <w:hideMark/>
          </w:tcPr>
          <w:p w14:paraId="6642B36E"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řepy červené (</w:t>
            </w:r>
            <w:r w:rsidRPr="001C1316">
              <w:rPr>
                <w:rFonts w:ascii="Arial" w:eastAsia="Times New Roman" w:hAnsi="Arial" w:cs="Arial"/>
                <w:i/>
                <w:iCs/>
                <w:color w:val="000000"/>
                <w:sz w:val="16"/>
                <w:szCs w:val="16"/>
                <w:lang w:eastAsia="cs-CZ"/>
              </w:rPr>
              <w:t xml:space="preserve">Beta </w:t>
            </w:r>
            <w:proofErr w:type="spellStart"/>
            <w:r w:rsidRPr="001C1316">
              <w:rPr>
                <w:rFonts w:ascii="Arial" w:eastAsia="Times New Roman" w:hAnsi="Arial" w:cs="Arial"/>
                <w:i/>
                <w:iCs/>
                <w:color w:val="000000"/>
                <w:sz w:val="16"/>
                <w:szCs w:val="16"/>
                <w:lang w:eastAsia="cs-CZ"/>
              </w:rPr>
              <w:t>vulgaris</w:t>
            </w:r>
            <w:proofErr w:type="spellEnd"/>
            <w:r w:rsidRPr="001C1316">
              <w:rPr>
                <w:rFonts w:ascii="Arial" w:eastAsia="Times New Roman" w:hAnsi="Arial" w:cs="Arial"/>
                <w:i/>
                <w:iCs/>
                <w:color w:val="000000"/>
                <w:sz w:val="16"/>
                <w:szCs w:val="16"/>
                <w:lang w:eastAsia="cs-CZ"/>
              </w:rPr>
              <w:t xml:space="preserve"> var. </w:t>
            </w:r>
            <w:proofErr w:type="spellStart"/>
            <w:r w:rsidRPr="001C1316">
              <w:rPr>
                <w:rFonts w:ascii="Arial" w:eastAsia="Times New Roman" w:hAnsi="Arial" w:cs="Arial"/>
                <w:i/>
                <w:iCs/>
                <w:color w:val="000000"/>
                <w:sz w:val="16"/>
                <w:szCs w:val="16"/>
                <w:lang w:eastAsia="cs-CZ"/>
              </w:rPr>
              <w:t>vulgaris</w:t>
            </w:r>
            <w:proofErr w:type="spellEnd"/>
            <w:r w:rsidRPr="000915B7">
              <w:rPr>
                <w:rFonts w:ascii="Arial" w:eastAsia="Times New Roman" w:hAnsi="Arial" w:cs="Arial"/>
                <w:color w:val="000000"/>
                <w:sz w:val="16"/>
                <w:szCs w:val="16"/>
                <w:lang w:eastAsia="cs-CZ"/>
              </w:rPr>
              <w:t>) pěstované jako kořenová zelenina.</w:t>
            </w:r>
          </w:p>
          <w:p w14:paraId="27EA833D"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osiva.</w:t>
            </w:r>
          </w:p>
        </w:tc>
      </w:tr>
      <w:tr w:rsidR="001C7F0F" w:rsidRPr="000915B7" w14:paraId="0A4963E0" w14:textId="77777777" w:rsidTr="000151C0">
        <w:tc>
          <w:tcPr>
            <w:tcW w:w="848" w:type="dxa"/>
            <w:noWrap/>
            <w:hideMark/>
          </w:tcPr>
          <w:p w14:paraId="6C67F4BD"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6B24EB9F"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60201</w:t>
            </w:r>
          </w:p>
        </w:tc>
        <w:tc>
          <w:tcPr>
            <w:tcW w:w="2416" w:type="dxa"/>
            <w:hideMark/>
          </w:tcPr>
          <w:p w14:paraId="0270216F"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Kedlubny</w:t>
            </w:r>
          </w:p>
        </w:tc>
        <w:tc>
          <w:tcPr>
            <w:tcW w:w="5171" w:type="dxa"/>
            <w:hideMark/>
          </w:tcPr>
          <w:p w14:paraId="22BF5DBE"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kedluben (</w:t>
            </w:r>
            <w:proofErr w:type="spellStart"/>
            <w:r w:rsidRPr="001C1316">
              <w:rPr>
                <w:rFonts w:ascii="Arial" w:eastAsia="Times New Roman" w:hAnsi="Arial" w:cs="Arial"/>
                <w:i/>
                <w:iCs/>
                <w:color w:val="000000"/>
                <w:sz w:val="16"/>
                <w:szCs w:val="16"/>
                <w:lang w:eastAsia="cs-CZ"/>
              </w:rPr>
              <w:t>Brassica</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oleracea</w:t>
            </w:r>
            <w:proofErr w:type="spellEnd"/>
            <w:r w:rsidRPr="001C1316">
              <w:rPr>
                <w:rFonts w:ascii="Arial" w:eastAsia="Times New Roman" w:hAnsi="Arial" w:cs="Arial"/>
                <w:i/>
                <w:iCs/>
                <w:color w:val="000000"/>
                <w:sz w:val="16"/>
                <w:szCs w:val="16"/>
                <w:lang w:eastAsia="cs-CZ"/>
              </w:rPr>
              <w:t xml:space="preserve"> var. </w:t>
            </w:r>
            <w:proofErr w:type="spellStart"/>
            <w:r w:rsidRPr="001C1316">
              <w:rPr>
                <w:rFonts w:ascii="Arial" w:eastAsia="Times New Roman" w:hAnsi="Arial" w:cs="Arial"/>
                <w:i/>
                <w:iCs/>
                <w:color w:val="000000"/>
                <w:sz w:val="16"/>
                <w:szCs w:val="16"/>
                <w:lang w:eastAsia="cs-CZ"/>
              </w:rPr>
              <w:t>gongylodes</w:t>
            </w:r>
            <w:proofErr w:type="spellEnd"/>
            <w:r w:rsidRPr="000915B7">
              <w:rPr>
                <w:rFonts w:ascii="Arial" w:eastAsia="Times New Roman" w:hAnsi="Arial" w:cs="Arial"/>
                <w:color w:val="000000"/>
                <w:sz w:val="16"/>
                <w:szCs w:val="16"/>
                <w:lang w:eastAsia="cs-CZ"/>
              </w:rPr>
              <w:t>) pěstované jako košťálová zelenina.</w:t>
            </w:r>
          </w:p>
          <w:p w14:paraId="227C0144"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osiva.</w:t>
            </w:r>
          </w:p>
        </w:tc>
      </w:tr>
      <w:tr w:rsidR="001C7F0F" w:rsidRPr="000915B7" w14:paraId="3FA3B724" w14:textId="77777777" w:rsidTr="000151C0">
        <w:tc>
          <w:tcPr>
            <w:tcW w:w="848" w:type="dxa"/>
            <w:noWrap/>
            <w:hideMark/>
          </w:tcPr>
          <w:p w14:paraId="3C893781"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7723335D"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601</w:t>
            </w:r>
          </w:p>
        </w:tc>
        <w:tc>
          <w:tcPr>
            <w:tcW w:w="2416" w:type="dxa"/>
            <w:hideMark/>
          </w:tcPr>
          <w:p w14:paraId="1C767F62"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Květák a brokolice</w:t>
            </w:r>
          </w:p>
        </w:tc>
        <w:tc>
          <w:tcPr>
            <w:tcW w:w="5171" w:type="dxa"/>
            <w:hideMark/>
          </w:tcPr>
          <w:p w14:paraId="09018B2D"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květáku (</w:t>
            </w:r>
            <w:proofErr w:type="spellStart"/>
            <w:r w:rsidRPr="001C1316">
              <w:rPr>
                <w:rFonts w:ascii="Arial" w:eastAsia="Times New Roman" w:hAnsi="Arial" w:cs="Arial"/>
                <w:i/>
                <w:iCs/>
                <w:color w:val="000000"/>
                <w:sz w:val="16"/>
                <w:szCs w:val="16"/>
                <w:lang w:eastAsia="cs-CZ"/>
              </w:rPr>
              <w:t>Brassica</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oleracea</w:t>
            </w:r>
            <w:proofErr w:type="spellEnd"/>
            <w:r w:rsidRPr="001C1316">
              <w:rPr>
                <w:rFonts w:ascii="Arial" w:eastAsia="Times New Roman" w:hAnsi="Arial" w:cs="Arial"/>
                <w:i/>
                <w:iCs/>
                <w:color w:val="000000"/>
                <w:sz w:val="16"/>
                <w:szCs w:val="16"/>
                <w:lang w:eastAsia="cs-CZ"/>
              </w:rPr>
              <w:t xml:space="preserve"> var. </w:t>
            </w:r>
            <w:proofErr w:type="spellStart"/>
            <w:r w:rsidRPr="001C1316">
              <w:rPr>
                <w:rFonts w:ascii="Arial" w:eastAsia="Times New Roman" w:hAnsi="Arial" w:cs="Arial"/>
                <w:i/>
                <w:iCs/>
                <w:color w:val="000000"/>
                <w:sz w:val="16"/>
                <w:szCs w:val="16"/>
                <w:lang w:eastAsia="cs-CZ"/>
              </w:rPr>
              <w:t>botrytis</w:t>
            </w:r>
            <w:proofErr w:type="spellEnd"/>
            <w:r w:rsidRPr="000915B7">
              <w:rPr>
                <w:rFonts w:ascii="Arial" w:eastAsia="Times New Roman" w:hAnsi="Arial" w:cs="Arial"/>
                <w:color w:val="000000"/>
                <w:sz w:val="16"/>
                <w:szCs w:val="16"/>
                <w:lang w:eastAsia="cs-CZ"/>
              </w:rPr>
              <w:t>) a brokolice (</w:t>
            </w:r>
            <w:proofErr w:type="spellStart"/>
            <w:r w:rsidRPr="001C1316">
              <w:rPr>
                <w:rFonts w:ascii="Arial" w:eastAsia="Times New Roman" w:hAnsi="Arial" w:cs="Arial"/>
                <w:i/>
                <w:iCs/>
                <w:color w:val="000000"/>
                <w:sz w:val="16"/>
                <w:szCs w:val="16"/>
                <w:lang w:eastAsia="cs-CZ"/>
              </w:rPr>
              <w:t>Brassica</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oleracea</w:t>
            </w:r>
            <w:proofErr w:type="spellEnd"/>
            <w:r w:rsidRPr="001C1316">
              <w:rPr>
                <w:rFonts w:ascii="Arial" w:eastAsia="Times New Roman" w:hAnsi="Arial" w:cs="Arial"/>
                <w:i/>
                <w:iCs/>
                <w:color w:val="000000"/>
                <w:sz w:val="16"/>
                <w:szCs w:val="16"/>
                <w:lang w:eastAsia="cs-CZ"/>
              </w:rPr>
              <w:t xml:space="preserve"> var. </w:t>
            </w:r>
            <w:proofErr w:type="spellStart"/>
            <w:r w:rsidRPr="001C1316">
              <w:rPr>
                <w:rFonts w:ascii="Arial" w:eastAsia="Times New Roman" w:hAnsi="Arial" w:cs="Arial"/>
                <w:i/>
                <w:iCs/>
                <w:color w:val="000000"/>
                <w:sz w:val="16"/>
                <w:szCs w:val="16"/>
                <w:lang w:eastAsia="cs-CZ"/>
              </w:rPr>
              <w:t>italica</w:t>
            </w:r>
            <w:proofErr w:type="spellEnd"/>
            <w:r w:rsidRPr="000915B7">
              <w:rPr>
                <w:rFonts w:ascii="Arial" w:eastAsia="Times New Roman" w:hAnsi="Arial" w:cs="Arial"/>
                <w:color w:val="000000"/>
                <w:sz w:val="16"/>
                <w:szCs w:val="16"/>
                <w:lang w:eastAsia="cs-CZ"/>
              </w:rPr>
              <w:t>) pěstované jako košťálová zelenina.</w:t>
            </w:r>
          </w:p>
          <w:p w14:paraId="1B44F625"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Do roku 2010 nezahrnuje brokolici.</w:t>
            </w:r>
          </w:p>
        </w:tc>
      </w:tr>
      <w:tr w:rsidR="001C7F0F" w:rsidRPr="000915B7" w14:paraId="62C20141" w14:textId="77777777" w:rsidTr="000151C0">
        <w:tc>
          <w:tcPr>
            <w:tcW w:w="848" w:type="dxa"/>
            <w:noWrap/>
            <w:hideMark/>
          </w:tcPr>
          <w:p w14:paraId="06B5C7C8"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06BE061F"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60202</w:t>
            </w:r>
          </w:p>
        </w:tc>
        <w:tc>
          <w:tcPr>
            <w:tcW w:w="2416" w:type="dxa"/>
            <w:hideMark/>
          </w:tcPr>
          <w:p w14:paraId="42FD8B29"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Kapusta</w:t>
            </w:r>
          </w:p>
        </w:tc>
        <w:tc>
          <w:tcPr>
            <w:tcW w:w="5171" w:type="dxa"/>
            <w:hideMark/>
          </w:tcPr>
          <w:p w14:paraId="13D06AB4"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kapusty (</w:t>
            </w:r>
            <w:proofErr w:type="spellStart"/>
            <w:r w:rsidRPr="001C1316">
              <w:rPr>
                <w:rFonts w:ascii="Arial" w:eastAsia="Times New Roman" w:hAnsi="Arial" w:cs="Arial"/>
                <w:i/>
                <w:iCs/>
                <w:color w:val="000000"/>
                <w:sz w:val="16"/>
                <w:szCs w:val="16"/>
                <w:lang w:eastAsia="cs-CZ"/>
              </w:rPr>
              <w:t>Brassica</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oleracea</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convar</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acephala</w:t>
            </w:r>
            <w:proofErr w:type="spellEnd"/>
            <w:r w:rsidRPr="000915B7">
              <w:rPr>
                <w:rFonts w:ascii="Arial" w:eastAsia="Times New Roman" w:hAnsi="Arial" w:cs="Arial"/>
                <w:color w:val="000000"/>
                <w:sz w:val="16"/>
                <w:szCs w:val="16"/>
                <w:lang w:eastAsia="cs-CZ"/>
              </w:rPr>
              <w:t>) pěstované jako košťálová zelenina.</w:t>
            </w:r>
          </w:p>
          <w:p w14:paraId="3D9A47D1"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osiva.</w:t>
            </w:r>
          </w:p>
        </w:tc>
      </w:tr>
      <w:tr w:rsidR="001C7F0F" w:rsidRPr="000915B7" w14:paraId="1C707703" w14:textId="77777777" w:rsidTr="000151C0">
        <w:tc>
          <w:tcPr>
            <w:tcW w:w="848" w:type="dxa"/>
            <w:noWrap/>
            <w:hideMark/>
          </w:tcPr>
          <w:p w14:paraId="47B6FCC5"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520BE975"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60205</w:t>
            </w:r>
          </w:p>
        </w:tc>
        <w:tc>
          <w:tcPr>
            <w:tcW w:w="2416" w:type="dxa"/>
            <w:hideMark/>
          </w:tcPr>
          <w:p w14:paraId="2E0809D1"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Zelí</w:t>
            </w:r>
          </w:p>
        </w:tc>
        <w:tc>
          <w:tcPr>
            <w:tcW w:w="5171" w:type="dxa"/>
            <w:hideMark/>
          </w:tcPr>
          <w:p w14:paraId="056D6860"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zelí hlávkového (</w:t>
            </w:r>
            <w:proofErr w:type="spellStart"/>
            <w:r w:rsidRPr="001C1316">
              <w:rPr>
                <w:rFonts w:ascii="Arial" w:eastAsia="Times New Roman" w:hAnsi="Arial" w:cs="Arial"/>
                <w:i/>
                <w:iCs/>
                <w:color w:val="000000"/>
                <w:sz w:val="16"/>
                <w:szCs w:val="16"/>
                <w:lang w:eastAsia="cs-CZ"/>
              </w:rPr>
              <w:t>Brassica</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oleracea</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convar</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capitata</w:t>
            </w:r>
            <w:proofErr w:type="spellEnd"/>
            <w:r w:rsidRPr="000915B7">
              <w:rPr>
                <w:rFonts w:ascii="Arial" w:eastAsia="Times New Roman" w:hAnsi="Arial" w:cs="Arial"/>
                <w:color w:val="000000"/>
                <w:sz w:val="16"/>
                <w:szCs w:val="16"/>
                <w:lang w:eastAsia="cs-CZ"/>
              </w:rPr>
              <w:t>) pěstované jako košťálová zelenina.</w:t>
            </w:r>
          </w:p>
          <w:p w14:paraId="5149EF5C"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osiva.</w:t>
            </w:r>
          </w:p>
        </w:tc>
      </w:tr>
      <w:tr w:rsidR="001C7F0F" w:rsidRPr="000915B7" w14:paraId="76866633" w14:textId="77777777" w:rsidTr="000151C0">
        <w:tc>
          <w:tcPr>
            <w:tcW w:w="848" w:type="dxa"/>
            <w:noWrap/>
            <w:hideMark/>
          </w:tcPr>
          <w:p w14:paraId="219278B8"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0B2E0164"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603</w:t>
            </w:r>
          </w:p>
        </w:tc>
        <w:tc>
          <w:tcPr>
            <w:tcW w:w="2416" w:type="dxa"/>
            <w:hideMark/>
          </w:tcPr>
          <w:p w14:paraId="7EF804EF"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Rajčata</w:t>
            </w:r>
          </w:p>
        </w:tc>
        <w:tc>
          <w:tcPr>
            <w:tcW w:w="5171" w:type="dxa"/>
            <w:hideMark/>
          </w:tcPr>
          <w:p w14:paraId="0BE23A17"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rajče jedlé (</w:t>
            </w:r>
            <w:proofErr w:type="spellStart"/>
            <w:r w:rsidRPr="001C1316">
              <w:rPr>
                <w:rFonts w:ascii="Arial" w:eastAsia="Times New Roman" w:hAnsi="Arial" w:cs="Arial"/>
                <w:i/>
                <w:iCs/>
                <w:color w:val="000000"/>
                <w:sz w:val="16"/>
                <w:szCs w:val="16"/>
                <w:lang w:eastAsia="cs-CZ"/>
              </w:rPr>
              <w:t>Solanum</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lycopersicum</w:t>
            </w:r>
            <w:proofErr w:type="spellEnd"/>
            <w:r w:rsidRPr="000915B7">
              <w:rPr>
                <w:rFonts w:ascii="Arial" w:eastAsia="Times New Roman" w:hAnsi="Arial" w:cs="Arial"/>
                <w:color w:val="000000"/>
                <w:sz w:val="16"/>
                <w:szCs w:val="16"/>
                <w:lang w:eastAsia="cs-CZ"/>
              </w:rPr>
              <w:t>) pěstované jako plodová zelenina.</w:t>
            </w:r>
          </w:p>
          <w:p w14:paraId="00DB422D"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osiva.</w:t>
            </w:r>
          </w:p>
        </w:tc>
      </w:tr>
      <w:tr w:rsidR="001C7F0F" w:rsidRPr="000915B7" w14:paraId="137EFA69" w14:textId="77777777" w:rsidTr="000151C0">
        <w:tc>
          <w:tcPr>
            <w:tcW w:w="848" w:type="dxa"/>
            <w:noWrap/>
            <w:hideMark/>
          </w:tcPr>
          <w:p w14:paraId="1D0BB907"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65C6025B"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605</w:t>
            </w:r>
          </w:p>
        </w:tc>
        <w:tc>
          <w:tcPr>
            <w:tcW w:w="2416" w:type="dxa"/>
            <w:hideMark/>
          </w:tcPr>
          <w:p w14:paraId="78553B77"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Papriky</w:t>
            </w:r>
          </w:p>
        </w:tc>
        <w:tc>
          <w:tcPr>
            <w:tcW w:w="5171" w:type="dxa"/>
            <w:hideMark/>
          </w:tcPr>
          <w:p w14:paraId="78D73F56"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 xml:space="preserve">Rostliny </w:t>
            </w:r>
            <w:r>
              <w:rPr>
                <w:rFonts w:ascii="Arial" w:eastAsia="Times New Roman" w:hAnsi="Arial" w:cs="Arial"/>
                <w:color w:val="000000"/>
                <w:sz w:val="16"/>
                <w:szCs w:val="16"/>
                <w:lang w:eastAsia="cs-CZ"/>
              </w:rPr>
              <w:t xml:space="preserve">rodu </w:t>
            </w:r>
            <w:r w:rsidRPr="000915B7">
              <w:rPr>
                <w:rFonts w:ascii="Arial" w:eastAsia="Times New Roman" w:hAnsi="Arial" w:cs="Arial"/>
                <w:color w:val="000000"/>
                <w:sz w:val="16"/>
                <w:szCs w:val="16"/>
                <w:lang w:eastAsia="cs-CZ"/>
              </w:rPr>
              <w:t>paprika</w:t>
            </w:r>
            <w:r>
              <w:rPr>
                <w:rFonts w:ascii="Arial" w:eastAsia="Times New Roman" w:hAnsi="Arial" w:cs="Arial"/>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Capsicum</w:t>
            </w:r>
            <w:proofErr w:type="spellEnd"/>
            <w:r>
              <w:rPr>
                <w:rFonts w:ascii="Arial" w:eastAsia="Times New Roman" w:hAnsi="Arial" w:cs="Arial"/>
                <w:color w:val="000000"/>
                <w:sz w:val="16"/>
                <w:szCs w:val="16"/>
                <w:lang w:eastAsia="cs-CZ"/>
              </w:rPr>
              <w:t xml:space="preserve">) </w:t>
            </w:r>
            <w:r w:rsidRPr="000915B7">
              <w:rPr>
                <w:rFonts w:ascii="Arial" w:eastAsia="Times New Roman" w:hAnsi="Arial" w:cs="Arial"/>
                <w:color w:val="000000"/>
                <w:sz w:val="16"/>
                <w:szCs w:val="16"/>
                <w:lang w:eastAsia="cs-CZ"/>
              </w:rPr>
              <w:t>pěstované jako plodová zelenina.</w:t>
            </w:r>
            <w:r>
              <w:rPr>
                <w:rFonts w:ascii="Arial" w:eastAsia="Times New Roman" w:hAnsi="Arial" w:cs="Arial"/>
                <w:color w:val="000000"/>
                <w:sz w:val="16"/>
                <w:szCs w:val="16"/>
                <w:lang w:eastAsia="cs-CZ"/>
              </w:rPr>
              <w:t xml:space="preserve"> </w:t>
            </w:r>
            <w:r w:rsidRPr="001C1316">
              <w:rPr>
                <w:rFonts w:ascii="Arial" w:eastAsia="Times New Roman" w:hAnsi="Arial" w:cs="Arial"/>
                <w:color w:val="000000"/>
                <w:sz w:val="16"/>
                <w:szCs w:val="16"/>
                <w:lang w:eastAsia="cs-CZ"/>
              </w:rPr>
              <w:t>Zahrnuje také čili papričky.</w:t>
            </w:r>
          </w:p>
          <w:p w14:paraId="74A5B0DD"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osiva.</w:t>
            </w:r>
          </w:p>
        </w:tc>
      </w:tr>
      <w:tr w:rsidR="001C7F0F" w:rsidRPr="000915B7" w14:paraId="609F1BF7" w14:textId="77777777" w:rsidTr="000151C0">
        <w:tc>
          <w:tcPr>
            <w:tcW w:w="848" w:type="dxa"/>
            <w:noWrap/>
            <w:hideMark/>
          </w:tcPr>
          <w:p w14:paraId="095945D2"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40D83B31"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602</w:t>
            </w:r>
          </w:p>
        </w:tc>
        <w:tc>
          <w:tcPr>
            <w:tcW w:w="2416" w:type="dxa"/>
            <w:hideMark/>
          </w:tcPr>
          <w:p w14:paraId="42639F97"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Okurky salátové</w:t>
            </w:r>
          </w:p>
        </w:tc>
        <w:tc>
          <w:tcPr>
            <w:tcW w:w="5171" w:type="dxa"/>
            <w:hideMark/>
          </w:tcPr>
          <w:p w14:paraId="02EE4711"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okurka setá (</w:t>
            </w:r>
            <w:proofErr w:type="spellStart"/>
            <w:r w:rsidRPr="001C1316">
              <w:rPr>
                <w:rFonts w:ascii="Arial" w:eastAsia="Times New Roman" w:hAnsi="Arial" w:cs="Arial"/>
                <w:i/>
                <w:iCs/>
                <w:color w:val="000000"/>
                <w:sz w:val="16"/>
                <w:szCs w:val="16"/>
                <w:lang w:eastAsia="cs-CZ"/>
              </w:rPr>
              <w:t>Cucumis</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sativus</w:t>
            </w:r>
            <w:proofErr w:type="spellEnd"/>
            <w:r w:rsidRPr="000915B7">
              <w:rPr>
                <w:rFonts w:ascii="Arial" w:eastAsia="Times New Roman" w:hAnsi="Arial" w:cs="Arial"/>
                <w:color w:val="000000"/>
                <w:sz w:val="16"/>
                <w:szCs w:val="16"/>
                <w:lang w:eastAsia="cs-CZ"/>
              </w:rPr>
              <w:t>) pěstované jako plodová zelenina pro přímou spotřebu.</w:t>
            </w:r>
          </w:p>
          <w:p w14:paraId="0A28F72C"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lastRenderedPageBreak/>
              <w:t>Nezahrnuje okurky nakladačky a rostliny pěstované pro produkci osiva.</w:t>
            </w:r>
          </w:p>
        </w:tc>
      </w:tr>
      <w:tr w:rsidR="001C7F0F" w:rsidRPr="000915B7" w14:paraId="37451940" w14:textId="77777777" w:rsidTr="000151C0">
        <w:tc>
          <w:tcPr>
            <w:tcW w:w="848" w:type="dxa"/>
            <w:noWrap/>
            <w:hideMark/>
          </w:tcPr>
          <w:p w14:paraId="5300C06A"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lastRenderedPageBreak/>
              <w:t>208</w:t>
            </w:r>
          </w:p>
        </w:tc>
        <w:tc>
          <w:tcPr>
            <w:tcW w:w="774" w:type="dxa"/>
            <w:noWrap/>
            <w:hideMark/>
          </w:tcPr>
          <w:p w14:paraId="5EE2906D"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60301</w:t>
            </w:r>
          </w:p>
        </w:tc>
        <w:tc>
          <w:tcPr>
            <w:tcW w:w="2416" w:type="dxa"/>
            <w:hideMark/>
          </w:tcPr>
          <w:p w14:paraId="34CB9158"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Okurky nakládačky</w:t>
            </w:r>
          </w:p>
        </w:tc>
        <w:tc>
          <w:tcPr>
            <w:tcW w:w="5171" w:type="dxa"/>
            <w:hideMark/>
          </w:tcPr>
          <w:p w14:paraId="0093BE74"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okurka setá (</w:t>
            </w:r>
            <w:proofErr w:type="spellStart"/>
            <w:r w:rsidRPr="001C1316">
              <w:rPr>
                <w:rFonts w:ascii="Arial" w:eastAsia="Times New Roman" w:hAnsi="Arial" w:cs="Arial"/>
                <w:i/>
                <w:iCs/>
                <w:color w:val="000000"/>
                <w:sz w:val="16"/>
                <w:szCs w:val="16"/>
                <w:lang w:eastAsia="cs-CZ"/>
              </w:rPr>
              <w:t>Cucumis</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sativus</w:t>
            </w:r>
            <w:proofErr w:type="spellEnd"/>
            <w:r w:rsidRPr="000915B7">
              <w:rPr>
                <w:rFonts w:ascii="Arial" w:eastAsia="Times New Roman" w:hAnsi="Arial" w:cs="Arial"/>
                <w:color w:val="000000"/>
                <w:sz w:val="16"/>
                <w:szCs w:val="16"/>
                <w:lang w:eastAsia="cs-CZ"/>
              </w:rPr>
              <w:t>) pěstované jako plodová zelenina pro produkci okurek nakládaček.</w:t>
            </w:r>
          </w:p>
          <w:p w14:paraId="3EFE27AE"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osiva.</w:t>
            </w:r>
          </w:p>
        </w:tc>
      </w:tr>
      <w:tr w:rsidR="001C7F0F" w:rsidRPr="000915B7" w14:paraId="44E47EEE" w14:textId="77777777" w:rsidTr="000151C0">
        <w:tc>
          <w:tcPr>
            <w:tcW w:w="848" w:type="dxa"/>
            <w:noWrap/>
            <w:hideMark/>
          </w:tcPr>
          <w:p w14:paraId="70E685C9"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56A7728B"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60401</w:t>
            </w:r>
          </w:p>
        </w:tc>
        <w:tc>
          <w:tcPr>
            <w:tcW w:w="2416" w:type="dxa"/>
            <w:hideMark/>
          </w:tcPr>
          <w:p w14:paraId="70E22884"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Hrách</w:t>
            </w:r>
          </w:p>
        </w:tc>
        <w:tc>
          <w:tcPr>
            <w:tcW w:w="5171" w:type="dxa"/>
            <w:hideMark/>
          </w:tcPr>
          <w:p w14:paraId="2F3950FB"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hrách setý (</w:t>
            </w:r>
            <w:proofErr w:type="spellStart"/>
            <w:r w:rsidRPr="001C1316">
              <w:rPr>
                <w:rFonts w:ascii="Arial" w:eastAsia="Times New Roman" w:hAnsi="Arial" w:cs="Arial"/>
                <w:i/>
                <w:iCs/>
                <w:color w:val="000000"/>
                <w:sz w:val="16"/>
                <w:szCs w:val="16"/>
                <w:lang w:eastAsia="cs-CZ"/>
              </w:rPr>
              <w:t>Pisum</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sativum</w:t>
            </w:r>
            <w:proofErr w:type="spellEnd"/>
            <w:r w:rsidRPr="000915B7">
              <w:rPr>
                <w:rFonts w:ascii="Arial" w:eastAsia="Times New Roman" w:hAnsi="Arial" w:cs="Arial"/>
                <w:color w:val="000000"/>
                <w:sz w:val="16"/>
                <w:szCs w:val="16"/>
                <w:lang w:eastAsia="cs-CZ"/>
              </w:rPr>
              <w:t>) pěstované jako lusková zelenina pro produkci lusků nebo hrachu sklízeného v zeleném stavu.</w:t>
            </w:r>
          </w:p>
        </w:tc>
      </w:tr>
      <w:tr w:rsidR="001C7F0F" w:rsidRPr="000915B7" w14:paraId="390523AA" w14:textId="77777777" w:rsidTr="000151C0">
        <w:tc>
          <w:tcPr>
            <w:tcW w:w="848" w:type="dxa"/>
            <w:noWrap/>
            <w:hideMark/>
          </w:tcPr>
          <w:p w14:paraId="0CE650D2"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7AB75264"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60502</w:t>
            </w:r>
          </w:p>
        </w:tc>
        <w:tc>
          <w:tcPr>
            <w:tcW w:w="2416" w:type="dxa"/>
            <w:hideMark/>
          </w:tcPr>
          <w:p w14:paraId="65E0B8D1"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Pór</w:t>
            </w:r>
          </w:p>
        </w:tc>
        <w:tc>
          <w:tcPr>
            <w:tcW w:w="5171" w:type="dxa"/>
            <w:hideMark/>
          </w:tcPr>
          <w:p w14:paraId="791F18BE"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pór zahradní (</w:t>
            </w:r>
            <w:proofErr w:type="spellStart"/>
            <w:r w:rsidRPr="001C1316">
              <w:rPr>
                <w:rFonts w:ascii="Arial" w:eastAsia="Times New Roman" w:hAnsi="Arial" w:cs="Arial"/>
                <w:i/>
                <w:iCs/>
                <w:color w:val="000000"/>
                <w:sz w:val="16"/>
                <w:szCs w:val="16"/>
                <w:lang w:eastAsia="cs-CZ"/>
              </w:rPr>
              <w:t>Allium</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porrum</w:t>
            </w:r>
            <w:proofErr w:type="spellEnd"/>
            <w:r w:rsidRPr="000915B7">
              <w:rPr>
                <w:rFonts w:ascii="Arial" w:eastAsia="Times New Roman" w:hAnsi="Arial" w:cs="Arial"/>
                <w:color w:val="000000"/>
                <w:sz w:val="16"/>
                <w:szCs w:val="16"/>
                <w:lang w:eastAsia="cs-CZ"/>
              </w:rPr>
              <w:t>) pěstované jako zelenina.</w:t>
            </w:r>
            <w:r w:rsidRPr="000915B7">
              <w:rPr>
                <w:rFonts w:ascii="Arial" w:eastAsia="Times New Roman" w:hAnsi="Arial" w:cs="Arial"/>
                <w:color w:val="000000"/>
                <w:sz w:val="16"/>
                <w:szCs w:val="16"/>
                <w:lang w:eastAsia="cs-CZ"/>
              </w:rPr>
              <w:br/>
              <w:t>Nezahrnuje rostliny pěstované pro produkci osiva.</w:t>
            </w:r>
          </w:p>
        </w:tc>
      </w:tr>
      <w:tr w:rsidR="001C7F0F" w:rsidRPr="000915B7" w14:paraId="6CA25A63" w14:textId="77777777" w:rsidTr="000151C0">
        <w:tc>
          <w:tcPr>
            <w:tcW w:w="848" w:type="dxa"/>
            <w:noWrap/>
            <w:hideMark/>
          </w:tcPr>
          <w:p w14:paraId="1536074E"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54C2E6F1"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606</w:t>
            </w:r>
          </w:p>
        </w:tc>
        <w:tc>
          <w:tcPr>
            <w:tcW w:w="2416" w:type="dxa"/>
            <w:hideMark/>
          </w:tcPr>
          <w:p w14:paraId="5422A0D0"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Saláty</w:t>
            </w:r>
          </w:p>
        </w:tc>
        <w:tc>
          <w:tcPr>
            <w:tcW w:w="5171" w:type="dxa"/>
            <w:hideMark/>
          </w:tcPr>
          <w:p w14:paraId="4F802FAB"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salátu (</w:t>
            </w:r>
            <w:proofErr w:type="spellStart"/>
            <w:r w:rsidRPr="001C1316">
              <w:rPr>
                <w:rFonts w:ascii="Arial" w:eastAsia="Times New Roman" w:hAnsi="Arial" w:cs="Arial"/>
                <w:i/>
                <w:iCs/>
                <w:color w:val="000000"/>
                <w:sz w:val="16"/>
                <w:szCs w:val="16"/>
                <w:lang w:eastAsia="cs-CZ"/>
              </w:rPr>
              <w:t>Lactuca</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sativa</w:t>
            </w:r>
            <w:proofErr w:type="spellEnd"/>
            <w:r w:rsidRPr="000915B7">
              <w:rPr>
                <w:rFonts w:ascii="Arial" w:eastAsia="Times New Roman" w:hAnsi="Arial" w:cs="Arial"/>
                <w:color w:val="000000"/>
                <w:sz w:val="16"/>
                <w:szCs w:val="16"/>
                <w:lang w:eastAsia="cs-CZ"/>
              </w:rPr>
              <w:t>) pěstované jako listová zelenina. Zahrnuje například salát</w:t>
            </w:r>
            <w:r>
              <w:rPr>
                <w:rFonts w:ascii="Arial" w:eastAsia="Times New Roman" w:hAnsi="Arial" w:cs="Arial"/>
                <w:color w:val="000000"/>
                <w:sz w:val="16"/>
                <w:szCs w:val="16"/>
                <w:lang w:eastAsia="cs-CZ"/>
              </w:rPr>
              <w:t xml:space="preserve"> hlávkový (</w:t>
            </w:r>
            <w:proofErr w:type="spellStart"/>
            <w:r w:rsidRPr="001C1316">
              <w:rPr>
                <w:rFonts w:ascii="Arial" w:eastAsia="Times New Roman" w:hAnsi="Arial" w:cs="Arial"/>
                <w:i/>
                <w:iCs/>
                <w:color w:val="000000"/>
                <w:sz w:val="16"/>
                <w:szCs w:val="16"/>
                <w:lang w:eastAsia="cs-CZ"/>
              </w:rPr>
              <w:t>Lactuca</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sativa</w:t>
            </w:r>
            <w:proofErr w:type="spellEnd"/>
            <w:r w:rsidRPr="001C1316">
              <w:rPr>
                <w:rFonts w:ascii="Arial" w:eastAsia="Times New Roman" w:hAnsi="Arial" w:cs="Arial"/>
                <w:i/>
                <w:iCs/>
                <w:color w:val="000000"/>
                <w:sz w:val="16"/>
                <w:szCs w:val="16"/>
                <w:lang w:eastAsia="cs-CZ"/>
              </w:rPr>
              <w:t xml:space="preserve"> var. </w:t>
            </w:r>
            <w:proofErr w:type="spellStart"/>
            <w:r w:rsidRPr="001C1316">
              <w:rPr>
                <w:rFonts w:ascii="Arial" w:eastAsia="Times New Roman" w:hAnsi="Arial" w:cs="Arial"/>
                <w:i/>
                <w:iCs/>
                <w:color w:val="000000"/>
                <w:sz w:val="16"/>
                <w:szCs w:val="16"/>
                <w:lang w:eastAsia="cs-CZ"/>
              </w:rPr>
              <w:t>capitata</w:t>
            </w:r>
            <w:proofErr w:type="spellEnd"/>
            <w:r w:rsidRPr="000915B7">
              <w:rPr>
                <w:rFonts w:ascii="Arial" w:eastAsia="Times New Roman" w:hAnsi="Arial" w:cs="Arial"/>
                <w:color w:val="000000"/>
                <w:sz w:val="16"/>
                <w:szCs w:val="16"/>
                <w:lang w:eastAsia="cs-CZ"/>
              </w:rPr>
              <w:t>), salát římský (</w:t>
            </w:r>
            <w:proofErr w:type="spellStart"/>
            <w:r w:rsidRPr="001C1316">
              <w:rPr>
                <w:rFonts w:ascii="Arial" w:eastAsia="Times New Roman" w:hAnsi="Arial" w:cs="Arial"/>
                <w:i/>
                <w:iCs/>
                <w:color w:val="000000"/>
                <w:sz w:val="16"/>
                <w:szCs w:val="16"/>
                <w:lang w:eastAsia="cs-CZ"/>
              </w:rPr>
              <w:t>Lactuca</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sativa</w:t>
            </w:r>
            <w:proofErr w:type="spellEnd"/>
            <w:r w:rsidRPr="001C1316">
              <w:rPr>
                <w:rFonts w:ascii="Arial" w:eastAsia="Times New Roman" w:hAnsi="Arial" w:cs="Arial"/>
                <w:i/>
                <w:iCs/>
                <w:color w:val="000000"/>
                <w:sz w:val="16"/>
                <w:szCs w:val="16"/>
                <w:lang w:eastAsia="cs-CZ"/>
              </w:rPr>
              <w:t xml:space="preserve"> var. </w:t>
            </w:r>
            <w:proofErr w:type="spellStart"/>
            <w:r w:rsidRPr="001C1316">
              <w:rPr>
                <w:rFonts w:ascii="Arial" w:eastAsia="Times New Roman" w:hAnsi="Arial" w:cs="Arial"/>
                <w:i/>
                <w:iCs/>
                <w:color w:val="000000"/>
                <w:sz w:val="16"/>
                <w:szCs w:val="16"/>
                <w:lang w:eastAsia="cs-CZ"/>
              </w:rPr>
              <w:t>longifolia</w:t>
            </w:r>
            <w:proofErr w:type="spellEnd"/>
            <w:r w:rsidRPr="000915B7">
              <w:rPr>
                <w:rFonts w:ascii="Arial" w:eastAsia="Times New Roman" w:hAnsi="Arial" w:cs="Arial"/>
                <w:color w:val="000000"/>
                <w:sz w:val="16"/>
                <w:szCs w:val="16"/>
                <w:lang w:eastAsia="cs-CZ"/>
              </w:rPr>
              <w:t>), salát listový (</w:t>
            </w:r>
            <w:proofErr w:type="spellStart"/>
            <w:r w:rsidRPr="001C1316">
              <w:rPr>
                <w:rFonts w:ascii="Arial" w:eastAsia="Times New Roman" w:hAnsi="Arial" w:cs="Arial"/>
                <w:i/>
                <w:iCs/>
                <w:color w:val="000000"/>
                <w:sz w:val="16"/>
                <w:szCs w:val="16"/>
                <w:lang w:eastAsia="cs-CZ"/>
              </w:rPr>
              <w:t>Lactuca</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sativa</w:t>
            </w:r>
            <w:proofErr w:type="spellEnd"/>
            <w:r w:rsidRPr="001C1316">
              <w:rPr>
                <w:rFonts w:ascii="Arial" w:eastAsia="Times New Roman" w:hAnsi="Arial" w:cs="Arial"/>
                <w:i/>
                <w:iCs/>
                <w:color w:val="000000"/>
                <w:sz w:val="16"/>
                <w:szCs w:val="16"/>
                <w:lang w:eastAsia="cs-CZ"/>
              </w:rPr>
              <w:t xml:space="preserve"> var. </w:t>
            </w:r>
            <w:proofErr w:type="spellStart"/>
            <w:r w:rsidRPr="001C1316">
              <w:rPr>
                <w:rFonts w:ascii="Arial" w:eastAsia="Times New Roman" w:hAnsi="Arial" w:cs="Arial"/>
                <w:i/>
                <w:iCs/>
                <w:color w:val="000000"/>
                <w:sz w:val="16"/>
                <w:szCs w:val="16"/>
                <w:lang w:eastAsia="cs-CZ"/>
              </w:rPr>
              <w:t>crispa</w:t>
            </w:r>
            <w:proofErr w:type="spellEnd"/>
            <w:r w:rsidRPr="000915B7">
              <w:rPr>
                <w:rFonts w:ascii="Arial" w:eastAsia="Times New Roman" w:hAnsi="Arial" w:cs="Arial"/>
                <w:color w:val="000000"/>
                <w:sz w:val="16"/>
                <w:szCs w:val="16"/>
                <w:lang w:eastAsia="cs-CZ"/>
              </w:rPr>
              <w:t xml:space="preserve">). </w:t>
            </w:r>
          </w:p>
          <w:p w14:paraId="03B18060"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osiva.</w:t>
            </w:r>
          </w:p>
          <w:p w14:paraId="4B96A0C4"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Do roku 2016 zahrnuje pouze salát hlávkový.</w:t>
            </w:r>
          </w:p>
        </w:tc>
      </w:tr>
      <w:tr w:rsidR="001C7F0F" w:rsidRPr="000915B7" w14:paraId="5E360CF8" w14:textId="77777777" w:rsidTr="000151C0">
        <w:tc>
          <w:tcPr>
            <w:tcW w:w="848" w:type="dxa"/>
            <w:noWrap/>
            <w:hideMark/>
          </w:tcPr>
          <w:p w14:paraId="2B728A57"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6432078A"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60506</w:t>
            </w:r>
          </w:p>
        </w:tc>
        <w:tc>
          <w:tcPr>
            <w:tcW w:w="2416" w:type="dxa"/>
            <w:hideMark/>
          </w:tcPr>
          <w:p w14:paraId="6E583476"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Špenát</w:t>
            </w:r>
          </w:p>
        </w:tc>
        <w:tc>
          <w:tcPr>
            <w:tcW w:w="5171" w:type="dxa"/>
            <w:hideMark/>
          </w:tcPr>
          <w:p w14:paraId="48E19252" w14:textId="77777777" w:rsidR="001C7F0F" w:rsidRPr="001C1316" w:rsidRDefault="001C7F0F" w:rsidP="001C7F0F">
            <w:pPr>
              <w:spacing w:after="0"/>
              <w:rPr>
                <w:rFonts w:ascii="Arial" w:eastAsia="Times New Roman" w:hAnsi="Arial" w:cs="Arial"/>
                <w:color w:val="000000"/>
                <w:sz w:val="16"/>
                <w:szCs w:val="16"/>
                <w:lang w:eastAsia="cs-CZ"/>
              </w:rPr>
            </w:pPr>
            <w:r w:rsidRPr="001C1316">
              <w:rPr>
                <w:rFonts w:ascii="Arial" w:eastAsia="Times New Roman" w:hAnsi="Arial" w:cs="Arial"/>
                <w:color w:val="000000"/>
                <w:sz w:val="16"/>
                <w:szCs w:val="16"/>
                <w:lang w:eastAsia="cs-CZ"/>
              </w:rPr>
              <w:t>Rostliny druhu špenát setý (</w:t>
            </w:r>
            <w:proofErr w:type="spellStart"/>
            <w:r w:rsidRPr="001C1316">
              <w:rPr>
                <w:rFonts w:ascii="Arial" w:eastAsia="Times New Roman" w:hAnsi="Arial" w:cs="Arial"/>
                <w:i/>
                <w:iCs/>
                <w:color w:val="000000"/>
                <w:sz w:val="16"/>
                <w:szCs w:val="16"/>
                <w:lang w:eastAsia="cs-CZ"/>
              </w:rPr>
              <w:t>Spinacia</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oleracea</w:t>
            </w:r>
            <w:proofErr w:type="spellEnd"/>
            <w:r w:rsidRPr="001C1316">
              <w:rPr>
                <w:rFonts w:ascii="Arial" w:eastAsia="Times New Roman" w:hAnsi="Arial" w:cs="Arial"/>
                <w:color w:val="000000"/>
                <w:sz w:val="16"/>
                <w:szCs w:val="16"/>
                <w:lang w:eastAsia="cs-CZ"/>
              </w:rPr>
              <w:t>) pěstované jako listová zelenina.</w:t>
            </w:r>
          </w:p>
          <w:p w14:paraId="10B72C95" w14:textId="77777777" w:rsidR="001C7F0F" w:rsidRPr="001C1316" w:rsidRDefault="001C7F0F" w:rsidP="001C7F0F">
            <w:pPr>
              <w:spacing w:after="0"/>
              <w:rPr>
                <w:rFonts w:ascii="Arial" w:eastAsia="Times New Roman" w:hAnsi="Arial" w:cs="Arial"/>
                <w:color w:val="000000"/>
                <w:sz w:val="16"/>
                <w:szCs w:val="16"/>
                <w:lang w:eastAsia="cs-CZ"/>
              </w:rPr>
            </w:pPr>
            <w:r w:rsidRPr="001C1316">
              <w:rPr>
                <w:rFonts w:ascii="Arial" w:eastAsia="Times New Roman" w:hAnsi="Arial" w:cs="Arial"/>
                <w:color w:val="000000"/>
                <w:sz w:val="16"/>
                <w:szCs w:val="16"/>
                <w:lang w:eastAsia="cs-CZ"/>
              </w:rPr>
              <w:t>Nezahrnuje rostliny pěstované pro produkci osiva.</w:t>
            </w:r>
          </w:p>
        </w:tc>
      </w:tr>
      <w:tr w:rsidR="001C7F0F" w:rsidRPr="000915B7" w14:paraId="2C4D05A3" w14:textId="77777777" w:rsidTr="000151C0">
        <w:tc>
          <w:tcPr>
            <w:tcW w:w="848" w:type="dxa"/>
            <w:noWrap/>
            <w:hideMark/>
          </w:tcPr>
          <w:p w14:paraId="5A9C72D0"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3EED84E8"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69900</w:t>
            </w:r>
          </w:p>
        </w:tc>
        <w:tc>
          <w:tcPr>
            <w:tcW w:w="2416" w:type="dxa"/>
            <w:hideMark/>
          </w:tcPr>
          <w:p w14:paraId="39108EF9"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Jiná zelenina</w:t>
            </w:r>
          </w:p>
        </w:tc>
        <w:tc>
          <w:tcPr>
            <w:tcW w:w="5171" w:type="dxa"/>
            <w:hideMark/>
          </w:tcPr>
          <w:p w14:paraId="4B49C65D"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Zelenina jinde neuvedená.</w:t>
            </w:r>
          </w:p>
          <w:p w14:paraId="684BCACE"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Nezahrnuje rostliny pěstované pro produkci osiva.</w:t>
            </w:r>
          </w:p>
          <w:p w14:paraId="3EB025B1"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Do roku 2010 zahrnuje také brokolici, ředkvičky, pór a saláty. Od roku 2011 je brokolice uvedena společně s květákem, ředkvičky, pór a saláty jsou uvedeny samostatně.</w:t>
            </w:r>
          </w:p>
          <w:p w14:paraId="06A2BD83"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Do roku 2017 zahrnuje také papriku, špenát a červenou řepu. Od roku 2018 jsou tyto položky uvedeny samostatně.</w:t>
            </w:r>
          </w:p>
        </w:tc>
      </w:tr>
      <w:tr w:rsidR="001C7F0F" w:rsidRPr="000915B7" w14:paraId="7C1E0C4A" w14:textId="77777777" w:rsidTr="000151C0">
        <w:trPr>
          <w:trHeight w:val="332"/>
        </w:trPr>
        <w:tc>
          <w:tcPr>
            <w:tcW w:w="848" w:type="dxa"/>
            <w:noWrap/>
            <w:hideMark/>
          </w:tcPr>
          <w:p w14:paraId="21DDF6CA"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5B515C2D"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701</w:t>
            </w:r>
          </w:p>
        </w:tc>
        <w:tc>
          <w:tcPr>
            <w:tcW w:w="2416" w:type="dxa"/>
            <w:hideMark/>
          </w:tcPr>
          <w:p w14:paraId="5B4A1E69"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Jahody</w:t>
            </w:r>
          </w:p>
        </w:tc>
        <w:tc>
          <w:tcPr>
            <w:tcW w:w="5171" w:type="dxa"/>
            <w:hideMark/>
          </w:tcPr>
          <w:p w14:paraId="457D89D8"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rodu jahodník (</w:t>
            </w:r>
            <w:proofErr w:type="spellStart"/>
            <w:r w:rsidRPr="001C1316">
              <w:rPr>
                <w:rFonts w:ascii="Arial" w:eastAsia="Times New Roman" w:hAnsi="Arial" w:cs="Arial"/>
                <w:i/>
                <w:iCs/>
                <w:color w:val="000000"/>
                <w:sz w:val="16"/>
                <w:szCs w:val="16"/>
                <w:lang w:eastAsia="cs-CZ"/>
              </w:rPr>
              <w:t>Fragaria</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sp</w:t>
            </w:r>
            <w:proofErr w:type="spellEnd"/>
            <w:r w:rsidRPr="001C1316">
              <w:rPr>
                <w:rFonts w:ascii="Arial" w:eastAsia="Times New Roman" w:hAnsi="Arial" w:cs="Arial"/>
                <w:i/>
                <w:iCs/>
                <w:color w:val="000000"/>
                <w:sz w:val="16"/>
                <w:szCs w:val="16"/>
                <w:lang w:eastAsia="cs-CZ"/>
              </w:rPr>
              <w:t>.</w:t>
            </w:r>
            <w:r w:rsidRPr="000915B7">
              <w:rPr>
                <w:rFonts w:ascii="Arial" w:eastAsia="Times New Roman" w:hAnsi="Arial" w:cs="Arial"/>
                <w:color w:val="000000"/>
                <w:sz w:val="16"/>
                <w:szCs w:val="16"/>
                <w:lang w:eastAsia="cs-CZ"/>
              </w:rPr>
              <w:t>) pěstované pro produkci jahod bez ohledu na jejich využití.</w:t>
            </w:r>
          </w:p>
        </w:tc>
      </w:tr>
      <w:tr w:rsidR="001C7F0F" w:rsidRPr="000915B7" w14:paraId="6AD5C321" w14:textId="77777777" w:rsidTr="000151C0">
        <w:tc>
          <w:tcPr>
            <w:tcW w:w="848" w:type="dxa"/>
            <w:noWrap/>
          </w:tcPr>
          <w:p w14:paraId="27CA7782" w14:textId="77777777" w:rsidR="001C7F0F" w:rsidRPr="000915B7" w:rsidRDefault="001C7F0F" w:rsidP="00CE21C0">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208</w:t>
            </w:r>
          </w:p>
        </w:tc>
        <w:tc>
          <w:tcPr>
            <w:tcW w:w="774" w:type="dxa"/>
            <w:noWrap/>
          </w:tcPr>
          <w:p w14:paraId="1D577D30" w14:textId="77777777" w:rsidR="001C7F0F" w:rsidRPr="000915B7" w:rsidRDefault="001C7F0F" w:rsidP="00CE21C0">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70300</w:t>
            </w:r>
          </w:p>
        </w:tc>
        <w:tc>
          <w:tcPr>
            <w:tcW w:w="2416" w:type="dxa"/>
          </w:tcPr>
          <w:p w14:paraId="406A4E70" w14:textId="77777777" w:rsidR="001C7F0F" w:rsidRPr="000915B7" w:rsidRDefault="001C7F0F" w:rsidP="001C7F0F">
            <w:pPr>
              <w:spacing w:after="0"/>
              <w:rPr>
                <w:rFonts w:ascii="Arial" w:eastAsia="Times New Roman" w:hAnsi="Arial" w:cs="Arial"/>
                <w:color w:val="000000"/>
                <w:sz w:val="16"/>
                <w:szCs w:val="16"/>
                <w:lang w:eastAsia="cs-CZ"/>
              </w:rPr>
            </w:pPr>
            <w:r w:rsidRPr="00A25EB7">
              <w:rPr>
                <w:rFonts w:ascii="Arial" w:eastAsia="Times New Roman" w:hAnsi="Arial" w:cs="Arial"/>
                <w:color w:val="000000"/>
                <w:sz w:val="16"/>
                <w:szCs w:val="16"/>
                <w:lang w:eastAsia="cs-CZ"/>
              </w:rPr>
              <w:t>Květiny a okrasné rostliny</w:t>
            </w:r>
          </w:p>
        </w:tc>
        <w:tc>
          <w:tcPr>
            <w:tcW w:w="5171" w:type="dxa"/>
          </w:tcPr>
          <w:p w14:paraId="494FFAC6" w14:textId="77777777" w:rsidR="001C7F0F" w:rsidRPr="00A25EB7" w:rsidRDefault="001C7F0F" w:rsidP="001C7F0F">
            <w:pPr>
              <w:spacing w:after="0"/>
              <w:rPr>
                <w:rFonts w:ascii="Arial" w:eastAsia="Times New Roman" w:hAnsi="Arial" w:cs="Arial"/>
                <w:color w:val="000000"/>
                <w:sz w:val="16"/>
                <w:szCs w:val="16"/>
                <w:lang w:eastAsia="cs-CZ"/>
              </w:rPr>
            </w:pPr>
            <w:r w:rsidRPr="00A25EB7">
              <w:rPr>
                <w:rFonts w:ascii="Arial" w:eastAsia="Times New Roman" w:hAnsi="Arial" w:cs="Arial"/>
                <w:color w:val="000000"/>
                <w:sz w:val="16"/>
                <w:szCs w:val="16"/>
                <w:lang w:eastAsia="cs-CZ"/>
              </w:rPr>
              <w:t>Květiny a okrasné rostliny pěstované na orné půdě.</w:t>
            </w:r>
          </w:p>
          <w:p w14:paraId="1C5460D6" w14:textId="77777777" w:rsidR="001C7F0F" w:rsidRPr="00A25EB7" w:rsidRDefault="001C7F0F" w:rsidP="001C7F0F">
            <w:pPr>
              <w:spacing w:after="0"/>
              <w:rPr>
                <w:rFonts w:ascii="Arial" w:eastAsia="Times New Roman" w:hAnsi="Arial" w:cs="Arial"/>
                <w:color w:val="000000"/>
                <w:sz w:val="16"/>
                <w:szCs w:val="16"/>
                <w:lang w:eastAsia="cs-CZ"/>
              </w:rPr>
            </w:pPr>
            <w:r w:rsidRPr="00A25EB7">
              <w:rPr>
                <w:rFonts w:ascii="Arial" w:eastAsia="Times New Roman" w:hAnsi="Arial" w:cs="Arial"/>
                <w:color w:val="000000"/>
                <w:sz w:val="16"/>
                <w:szCs w:val="16"/>
                <w:lang w:eastAsia="cs-CZ"/>
              </w:rPr>
              <w:t>Zahrnuje například: květiny k řezu (růže, karafiáty, orchideje, gladioly, chryzantémy apod.), květiny a rostliny pěstované v květináčích, záhonové a balkonové květiny a rostliny (rododendrony, azalky, chryzantémy, begonie, pelargonie, muškáty apod.), cibulové květiny (tulipány, hyacinty, narcisy apod.) a jiné okrasné květiny a rostliny.</w:t>
            </w:r>
          </w:p>
          <w:p w14:paraId="6C13C296" w14:textId="77777777" w:rsidR="001C7F0F" w:rsidRPr="00A25EB7" w:rsidRDefault="001C7F0F" w:rsidP="001C7F0F">
            <w:pPr>
              <w:spacing w:after="0"/>
              <w:rPr>
                <w:rFonts w:ascii="Arial" w:eastAsia="Times New Roman" w:hAnsi="Arial" w:cs="Arial"/>
                <w:color w:val="000000"/>
                <w:sz w:val="16"/>
                <w:szCs w:val="16"/>
                <w:lang w:eastAsia="cs-CZ"/>
              </w:rPr>
            </w:pPr>
            <w:r w:rsidRPr="00A25EB7">
              <w:rPr>
                <w:rFonts w:ascii="Arial" w:eastAsia="Times New Roman" w:hAnsi="Arial" w:cs="Arial"/>
                <w:color w:val="000000"/>
                <w:sz w:val="16"/>
                <w:szCs w:val="16"/>
                <w:lang w:eastAsia="cs-CZ"/>
              </w:rPr>
              <w:t xml:space="preserve">Nezahrnuje školky okrasných rostlin a květiny a okrasné rostliny pěstované na semeno a sadbu. </w:t>
            </w:r>
          </w:p>
          <w:p w14:paraId="4D1CF452" w14:textId="77777777" w:rsidR="001C7F0F" w:rsidRPr="000915B7" w:rsidRDefault="001C7F0F" w:rsidP="001C7F0F">
            <w:pPr>
              <w:spacing w:after="0"/>
              <w:rPr>
                <w:rFonts w:ascii="Arial" w:eastAsia="Times New Roman" w:hAnsi="Arial" w:cs="Arial"/>
                <w:color w:val="000000"/>
                <w:sz w:val="16"/>
                <w:szCs w:val="16"/>
                <w:lang w:eastAsia="cs-CZ"/>
              </w:rPr>
            </w:pPr>
            <w:r w:rsidRPr="00A25EB7">
              <w:rPr>
                <w:rFonts w:ascii="Arial" w:eastAsia="Times New Roman" w:hAnsi="Arial" w:cs="Arial"/>
                <w:color w:val="000000"/>
                <w:sz w:val="16"/>
                <w:szCs w:val="16"/>
                <w:lang w:eastAsia="cs-CZ"/>
              </w:rPr>
              <w:t>Do roku 2010 zahrnuje také školky okrasných rostlin.</w:t>
            </w:r>
          </w:p>
        </w:tc>
      </w:tr>
      <w:tr w:rsidR="001C7F0F" w:rsidRPr="000915B7" w14:paraId="03EFFC71" w14:textId="77777777" w:rsidTr="000151C0">
        <w:tc>
          <w:tcPr>
            <w:tcW w:w="848" w:type="dxa"/>
            <w:noWrap/>
          </w:tcPr>
          <w:p w14:paraId="25ABC4EC" w14:textId="77777777" w:rsidR="001C7F0F" w:rsidRPr="000915B7" w:rsidRDefault="001C7F0F" w:rsidP="00CE21C0">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208</w:t>
            </w:r>
          </w:p>
        </w:tc>
        <w:tc>
          <w:tcPr>
            <w:tcW w:w="774" w:type="dxa"/>
            <w:noWrap/>
          </w:tcPr>
          <w:p w14:paraId="49AE55FE" w14:textId="77777777" w:rsidR="001C7F0F" w:rsidRPr="000915B7" w:rsidRDefault="001C7F0F" w:rsidP="00CE21C0">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70400</w:t>
            </w:r>
          </w:p>
        </w:tc>
        <w:tc>
          <w:tcPr>
            <w:tcW w:w="2416" w:type="dxa"/>
          </w:tcPr>
          <w:p w14:paraId="4025DD52" w14:textId="77777777" w:rsidR="001C7F0F" w:rsidRPr="000915B7" w:rsidRDefault="001C7F0F" w:rsidP="001C7F0F">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Plodiny na semeno a sadbu</w:t>
            </w:r>
          </w:p>
        </w:tc>
        <w:tc>
          <w:tcPr>
            <w:tcW w:w="5171" w:type="dxa"/>
          </w:tcPr>
          <w:p w14:paraId="07A869C9" w14:textId="77777777" w:rsidR="001C7F0F" w:rsidRPr="009E01D6" w:rsidRDefault="001C7F0F" w:rsidP="001C7F0F">
            <w:pPr>
              <w:spacing w:after="0"/>
              <w:rPr>
                <w:rFonts w:ascii="Arial" w:eastAsia="Times New Roman" w:hAnsi="Arial" w:cs="Arial"/>
                <w:color w:val="000000"/>
                <w:sz w:val="16"/>
                <w:szCs w:val="16"/>
                <w:lang w:eastAsia="cs-CZ"/>
              </w:rPr>
            </w:pPr>
            <w:r w:rsidRPr="009E01D6">
              <w:rPr>
                <w:rFonts w:ascii="Arial" w:eastAsia="Times New Roman" w:hAnsi="Arial" w:cs="Arial"/>
                <w:color w:val="000000"/>
                <w:sz w:val="16"/>
                <w:szCs w:val="16"/>
                <w:lang w:eastAsia="cs-CZ"/>
              </w:rPr>
              <w:t>Okopaniny (mimo brambory), pícniny, trávy a technické plodiny (mimo olejniny) pěstované pro produkci osiva; zelenina a květiny pěstované pro produkci osiva nebo sadby.</w:t>
            </w:r>
          </w:p>
          <w:p w14:paraId="62EEF313" w14:textId="77777777" w:rsidR="001C7F0F" w:rsidRPr="000915B7" w:rsidRDefault="001C7F0F" w:rsidP="001C7F0F">
            <w:pPr>
              <w:spacing w:after="0"/>
              <w:rPr>
                <w:rFonts w:ascii="Arial" w:eastAsia="Times New Roman" w:hAnsi="Arial" w:cs="Arial"/>
                <w:color w:val="000000"/>
                <w:sz w:val="16"/>
                <w:szCs w:val="16"/>
                <w:lang w:eastAsia="cs-CZ"/>
              </w:rPr>
            </w:pPr>
            <w:r w:rsidRPr="009E01D6">
              <w:rPr>
                <w:rFonts w:ascii="Arial" w:eastAsia="Times New Roman" w:hAnsi="Arial" w:cs="Arial"/>
                <w:color w:val="000000"/>
                <w:sz w:val="16"/>
                <w:szCs w:val="16"/>
                <w:lang w:eastAsia="cs-CZ"/>
              </w:rPr>
              <w:t>Do roku 2013 nezahrnuje pícniny pěstované pro produkci osiva.</w:t>
            </w:r>
          </w:p>
        </w:tc>
      </w:tr>
      <w:tr w:rsidR="001C7F0F" w:rsidRPr="000915B7" w14:paraId="7FCDD15B" w14:textId="77777777" w:rsidTr="000151C0">
        <w:tc>
          <w:tcPr>
            <w:tcW w:w="848" w:type="dxa"/>
            <w:noWrap/>
          </w:tcPr>
          <w:p w14:paraId="28B43B0B" w14:textId="77777777" w:rsidR="001C7F0F" w:rsidRPr="000915B7" w:rsidRDefault="001C7F0F" w:rsidP="00CE21C0">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208</w:t>
            </w:r>
          </w:p>
        </w:tc>
        <w:tc>
          <w:tcPr>
            <w:tcW w:w="774" w:type="dxa"/>
            <w:noWrap/>
          </w:tcPr>
          <w:p w14:paraId="2549CD1F" w14:textId="77777777" w:rsidR="001C7F0F" w:rsidRPr="000915B7" w:rsidRDefault="001C7F0F" w:rsidP="00CE21C0">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70500</w:t>
            </w:r>
          </w:p>
        </w:tc>
        <w:tc>
          <w:tcPr>
            <w:tcW w:w="2416" w:type="dxa"/>
          </w:tcPr>
          <w:p w14:paraId="1B4ED39D" w14:textId="77777777" w:rsidR="001C7F0F" w:rsidRPr="000915B7" w:rsidRDefault="001C7F0F" w:rsidP="001C7F0F">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Školkařské výpěstky</w:t>
            </w:r>
          </w:p>
        </w:tc>
        <w:tc>
          <w:tcPr>
            <w:tcW w:w="5171" w:type="dxa"/>
          </w:tcPr>
          <w:p w14:paraId="3A18EE19" w14:textId="77777777" w:rsidR="001C7F0F" w:rsidRPr="009E01D6" w:rsidRDefault="001C7F0F" w:rsidP="001C7F0F">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M</w:t>
            </w:r>
            <w:r w:rsidRPr="009E01D6">
              <w:rPr>
                <w:rFonts w:ascii="Arial" w:eastAsia="Times New Roman" w:hAnsi="Arial" w:cs="Arial"/>
                <w:color w:val="000000"/>
                <w:sz w:val="16"/>
                <w:szCs w:val="16"/>
                <w:lang w:eastAsia="cs-CZ"/>
              </w:rPr>
              <w:t>lad</w:t>
            </w:r>
            <w:r>
              <w:rPr>
                <w:rFonts w:ascii="Arial" w:eastAsia="Times New Roman" w:hAnsi="Arial" w:cs="Arial"/>
                <w:color w:val="000000"/>
                <w:sz w:val="16"/>
                <w:szCs w:val="16"/>
                <w:lang w:eastAsia="cs-CZ"/>
              </w:rPr>
              <w:t>é</w:t>
            </w:r>
            <w:r w:rsidRPr="009E01D6">
              <w:rPr>
                <w:rFonts w:ascii="Arial" w:eastAsia="Times New Roman" w:hAnsi="Arial" w:cs="Arial"/>
                <w:color w:val="000000"/>
                <w:sz w:val="16"/>
                <w:szCs w:val="16"/>
                <w:lang w:eastAsia="cs-CZ"/>
              </w:rPr>
              <w:t xml:space="preserve"> dřevin</w:t>
            </w:r>
            <w:r>
              <w:rPr>
                <w:rFonts w:ascii="Arial" w:eastAsia="Times New Roman" w:hAnsi="Arial" w:cs="Arial"/>
                <w:color w:val="000000"/>
                <w:sz w:val="16"/>
                <w:szCs w:val="16"/>
                <w:lang w:eastAsia="cs-CZ"/>
              </w:rPr>
              <w:t>y</w:t>
            </w:r>
            <w:r w:rsidRPr="009E01D6">
              <w:rPr>
                <w:rFonts w:ascii="Arial" w:eastAsia="Times New Roman" w:hAnsi="Arial" w:cs="Arial"/>
                <w:color w:val="000000"/>
                <w:sz w:val="16"/>
                <w:szCs w:val="16"/>
                <w:lang w:eastAsia="cs-CZ"/>
              </w:rPr>
              <w:t xml:space="preserve"> pěstovan</w:t>
            </w:r>
            <w:r>
              <w:rPr>
                <w:rFonts w:ascii="Arial" w:eastAsia="Times New Roman" w:hAnsi="Arial" w:cs="Arial"/>
                <w:color w:val="000000"/>
                <w:sz w:val="16"/>
                <w:szCs w:val="16"/>
                <w:lang w:eastAsia="cs-CZ"/>
              </w:rPr>
              <w:t>é</w:t>
            </w:r>
            <w:r w:rsidRPr="009E01D6">
              <w:rPr>
                <w:rFonts w:ascii="Arial" w:eastAsia="Times New Roman" w:hAnsi="Arial" w:cs="Arial"/>
                <w:color w:val="000000"/>
                <w:sz w:val="16"/>
                <w:szCs w:val="16"/>
                <w:lang w:eastAsia="cs-CZ"/>
              </w:rPr>
              <w:t xml:space="preserve"> za účelem pozdějšího přesazení. Zahrnuje révové a podnožové školky, ovocnářské školky a školky bobulovin, školky okrasných rostlin, komerční lesní školky (s výjimkou lesních školek na lesní půdě určených pro vlastní potřebu), školky stromů a keřů pro přesazení do zahrad, parků, podél silnic a na nábřeží (např. rostliny pro živé ploty, keře růží a jiné okrasné keře, okrasné jehličnany).</w:t>
            </w:r>
          </w:p>
          <w:p w14:paraId="69731A88" w14:textId="77777777" w:rsidR="001C7F0F" w:rsidRPr="000915B7" w:rsidRDefault="001C7F0F" w:rsidP="001C7F0F">
            <w:pPr>
              <w:spacing w:after="0"/>
              <w:rPr>
                <w:rFonts w:ascii="Arial" w:eastAsia="Times New Roman" w:hAnsi="Arial" w:cs="Arial"/>
                <w:color w:val="000000"/>
                <w:sz w:val="16"/>
                <w:szCs w:val="16"/>
                <w:lang w:eastAsia="cs-CZ"/>
              </w:rPr>
            </w:pPr>
            <w:r w:rsidRPr="009E01D6">
              <w:rPr>
                <w:rFonts w:ascii="Arial" w:eastAsia="Times New Roman" w:hAnsi="Arial" w:cs="Arial"/>
                <w:color w:val="000000"/>
                <w:sz w:val="16"/>
                <w:szCs w:val="16"/>
                <w:lang w:eastAsia="cs-CZ"/>
              </w:rPr>
              <w:t>Do roku 2010 nezahrnuje školky okrasných rostlin.</w:t>
            </w:r>
          </w:p>
        </w:tc>
      </w:tr>
      <w:tr w:rsidR="001C7F0F" w:rsidRPr="000915B7" w14:paraId="367BCDB8" w14:textId="77777777" w:rsidTr="000151C0">
        <w:tc>
          <w:tcPr>
            <w:tcW w:w="848" w:type="dxa"/>
            <w:noWrap/>
          </w:tcPr>
          <w:p w14:paraId="15E59D3A" w14:textId="77777777" w:rsidR="001C7F0F" w:rsidRPr="000915B7" w:rsidRDefault="001C7F0F" w:rsidP="00CE21C0">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208</w:t>
            </w:r>
          </w:p>
        </w:tc>
        <w:tc>
          <w:tcPr>
            <w:tcW w:w="774" w:type="dxa"/>
            <w:noWrap/>
          </w:tcPr>
          <w:p w14:paraId="24CD75A4" w14:textId="77777777" w:rsidR="001C7F0F" w:rsidRPr="000915B7" w:rsidRDefault="001C7F0F" w:rsidP="00CE21C0">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70600</w:t>
            </w:r>
          </w:p>
        </w:tc>
        <w:tc>
          <w:tcPr>
            <w:tcW w:w="2416" w:type="dxa"/>
          </w:tcPr>
          <w:p w14:paraId="7926D790" w14:textId="77777777" w:rsidR="001C7F0F" w:rsidRPr="000915B7" w:rsidRDefault="001C7F0F" w:rsidP="001C7F0F">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Pokusné a jiné plodiny</w:t>
            </w:r>
          </w:p>
        </w:tc>
        <w:tc>
          <w:tcPr>
            <w:tcW w:w="5171" w:type="dxa"/>
          </w:tcPr>
          <w:p w14:paraId="622897FC" w14:textId="77777777" w:rsidR="001C7F0F" w:rsidRDefault="001C7F0F" w:rsidP="001C7F0F">
            <w:pPr>
              <w:spacing w:after="0"/>
              <w:rPr>
                <w:rFonts w:ascii="Arial" w:eastAsia="Times New Roman" w:hAnsi="Arial" w:cs="Arial"/>
                <w:color w:val="000000"/>
                <w:sz w:val="16"/>
                <w:szCs w:val="16"/>
                <w:lang w:eastAsia="cs-CZ"/>
              </w:rPr>
            </w:pPr>
            <w:r w:rsidRPr="009E01D6">
              <w:rPr>
                <w:rFonts w:ascii="Arial" w:eastAsia="Times New Roman" w:hAnsi="Arial" w:cs="Arial"/>
                <w:color w:val="000000"/>
                <w:sz w:val="16"/>
                <w:szCs w:val="16"/>
                <w:lang w:eastAsia="cs-CZ"/>
              </w:rPr>
              <w:t>Rostliny pěstované pro pokusné účely a plodiny jinde neuvedené pěstované na orné půdě. Zahrnuje také plochy víceletých plodin pěstovaných na orné půdě bez produkce ve sledovaném roce, např. kmín.</w:t>
            </w:r>
          </w:p>
          <w:p w14:paraId="4A5B954F" w14:textId="77777777" w:rsidR="001C7F0F" w:rsidRPr="000915B7" w:rsidRDefault="001C7F0F" w:rsidP="001C7F0F">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Do roku 2015 zahrnuje také vánoční stromky pěstované na orné půdě.</w:t>
            </w:r>
          </w:p>
        </w:tc>
      </w:tr>
      <w:tr w:rsidR="001C7F0F" w:rsidRPr="000915B7" w14:paraId="67BA56D8" w14:textId="77777777" w:rsidTr="000151C0">
        <w:tc>
          <w:tcPr>
            <w:tcW w:w="848" w:type="dxa"/>
            <w:noWrap/>
            <w:hideMark/>
          </w:tcPr>
          <w:p w14:paraId="468FD366"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16ADDBCE"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802</w:t>
            </w:r>
          </w:p>
        </w:tc>
        <w:tc>
          <w:tcPr>
            <w:tcW w:w="2416" w:type="dxa"/>
            <w:hideMark/>
          </w:tcPr>
          <w:p w14:paraId="26D628F5"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Réva vinná plodící</w:t>
            </w:r>
          </w:p>
        </w:tc>
        <w:tc>
          <w:tcPr>
            <w:tcW w:w="5171" w:type="dxa"/>
            <w:hideMark/>
          </w:tcPr>
          <w:p w14:paraId="00EDFE8C"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Keře druhu réva vinná (</w:t>
            </w:r>
            <w:proofErr w:type="spellStart"/>
            <w:r w:rsidRPr="001C1316">
              <w:rPr>
                <w:rFonts w:ascii="Arial" w:eastAsia="Times New Roman" w:hAnsi="Arial" w:cs="Arial"/>
                <w:i/>
                <w:iCs/>
                <w:color w:val="000000"/>
                <w:sz w:val="16"/>
                <w:szCs w:val="16"/>
                <w:lang w:eastAsia="cs-CZ"/>
              </w:rPr>
              <w:t>Vitis</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vinifera</w:t>
            </w:r>
            <w:proofErr w:type="spellEnd"/>
            <w:r w:rsidRPr="000915B7">
              <w:rPr>
                <w:rFonts w:ascii="Arial" w:eastAsia="Times New Roman" w:hAnsi="Arial" w:cs="Arial"/>
                <w:color w:val="000000"/>
                <w:sz w:val="16"/>
                <w:szCs w:val="16"/>
                <w:lang w:eastAsia="cs-CZ"/>
              </w:rPr>
              <w:t>) pěstované pro produkci vinných hroznů bez ohledu na jejich využití.</w:t>
            </w:r>
          </w:p>
          <w:p w14:paraId="454AF589"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plochu vinic určenou ke sklizni v daném roce.</w:t>
            </w:r>
          </w:p>
        </w:tc>
      </w:tr>
      <w:tr w:rsidR="001C7F0F" w:rsidRPr="000915B7" w14:paraId="14E1DE32" w14:textId="77777777" w:rsidTr="000151C0">
        <w:tc>
          <w:tcPr>
            <w:tcW w:w="848" w:type="dxa"/>
            <w:noWrap/>
            <w:hideMark/>
          </w:tcPr>
          <w:p w14:paraId="72A28C1C"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208</w:t>
            </w:r>
          </w:p>
        </w:tc>
        <w:tc>
          <w:tcPr>
            <w:tcW w:w="774" w:type="dxa"/>
            <w:noWrap/>
            <w:hideMark/>
          </w:tcPr>
          <w:p w14:paraId="60E600BC"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80400</w:t>
            </w:r>
          </w:p>
        </w:tc>
        <w:tc>
          <w:tcPr>
            <w:tcW w:w="2416" w:type="dxa"/>
            <w:hideMark/>
          </w:tcPr>
          <w:p w14:paraId="72B72228"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Chmel plodící</w:t>
            </w:r>
          </w:p>
        </w:tc>
        <w:tc>
          <w:tcPr>
            <w:tcW w:w="5171" w:type="dxa"/>
            <w:hideMark/>
          </w:tcPr>
          <w:p w14:paraId="76A64E04"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Rostliny druhu chmel otáčivý (</w:t>
            </w:r>
            <w:proofErr w:type="spellStart"/>
            <w:r w:rsidRPr="001C1316">
              <w:rPr>
                <w:rFonts w:ascii="Arial" w:eastAsia="Times New Roman" w:hAnsi="Arial" w:cs="Arial"/>
                <w:i/>
                <w:iCs/>
                <w:color w:val="000000"/>
                <w:sz w:val="16"/>
                <w:szCs w:val="16"/>
                <w:lang w:eastAsia="cs-CZ"/>
              </w:rPr>
              <w:t>Humulus</w:t>
            </w:r>
            <w:proofErr w:type="spellEnd"/>
            <w:r w:rsidRPr="001C1316">
              <w:rPr>
                <w:rFonts w:ascii="Arial" w:eastAsia="Times New Roman" w:hAnsi="Arial" w:cs="Arial"/>
                <w:i/>
                <w:iCs/>
                <w:color w:val="000000"/>
                <w:sz w:val="16"/>
                <w:szCs w:val="16"/>
                <w:lang w:eastAsia="cs-CZ"/>
              </w:rPr>
              <w:t xml:space="preserve"> </w:t>
            </w:r>
            <w:proofErr w:type="spellStart"/>
            <w:r w:rsidRPr="001C1316">
              <w:rPr>
                <w:rFonts w:ascii="Arial" w:eastAsia="Times New Roman" w:hAnsi="Arial" w:cs="Arial"/>
                <w:i/>
                <w:iCs/>
                <w:color w:val="000000"/>
                <w:sz w:val="16"/>
                <w:szCs w:val="16"/>
                <w:lang w:eastAsia="cs-CZ"/>
              </w:rPr>
              <w:t>lupulus</w:t>
            </w:r>
            <w:proofErr w:type="spellEnd"/>
            <w:r w:rsidRPr="000915B7">
              <w:rPr>
                <w:rFonts w:ascii="Arial" w:eastAsia="Times New Roman" w:hAnsi="Arial" w:cs="Arial"/>
                <w:color w:val="000000"/>
                <w:sz w:val="16"/>
                <w:szCs w:val="16"/>
                <w:lang w:eastAsia="cs-CZ"/>
              </w:rPr>
              <w:t>) pěstované pro produkci chmele.</w:t>
            </w:r>
          </w:p>
          <w:p w14:paraId="650BE876"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Zahrnuje plochu chmelnic určenou ke sklizni v daném roce.</w:t>
            </w:r>
          </w:p>
        </w:tc>
      </w:tr>
      <w:tr w:rsidR="001C7F0F" w:rsidRPr="000915B7" w14:paraId="4CAA274D" w14:textId="77777777" w:rsidTr="000151C0">
        <w:tc>
          <w:tcPr>
            <w:tcW w:w="848" w:type="dxa"/>
            <w:noWrap/>
            <w:hideMark/>
          </w:tcPr>
          <w:p w14:paraId="3815EA26"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209</w:t>
            </w:r>
          </w:p>
        </w:tc>
        <w:tc>
          <w:tcPr>
            <w:tcW w:w="774" w:type="dxa"/>
            <w:noWrap/>
            <w:hideMark/>
          </w:tcPr>
          <w:p w14:paraId="3BC4804F" w14:textId="77777777" w:rsidR="001C7F0F" w:rsidRPr="000915B7" w:rsidRDefault="001C7F0F" w:rsidP="00CE21C0">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806</w:t>
            </w:r>
          </w:p>
        </w:tc>
        <w:tc>
          <w:tcPr>
            <w:tcW w:w="2416" w:type="dxa"/>
            <w:hideMark/>
          </w:tcPr>
          <w:p w14:paraId="7C7B1BA1"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Trvalé travní porosty</w:t>
            </w:r>
          </w:p>
        </w:tc>
        <w:tc>
          <w:tcPr>
            <w:tcW w:w="5171" w:type="dxa"/>
            <w:hideMark/>
          </w:tcPr>
          <w:p w14:paraId="19DFF3E4"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Souvislé porosty s převahou travin nezahrnuté do systému střídání plodin po dobu pěti let nebo delší.</w:t>
            </w:r>
          </w:p>
          <w:p w14:paraId="3F9C23CE" w14:textId="77777777" w:rsidR="001C7F0F"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lastRenderedPageBreak/>
              <w:t>Zahrnuje stálé pastviny a trvalé porosty určené k produkci píce bez ohledu na její využití.</w:t>
            </w:r>
          </w:p>
          <w:p w14:paraId="64167598" w14:textId="77777777" w:rsidR="001C7F0F" w:rsidRPr="000915B7" w:rsidRDefault="001C7F0F" w:rsidP="001C7F0F">
            <w:pPr>
              <w:spacing w:after="0"/>
              <w:rPr>
                <w:rFonts w:ascii="Arial" w:eastAsia="Times New Roman" w:hAnsi="Arial" w:cs="Arial"/>
                <w:color w:val="000000"/>
                <w:sz w:val="16"/>
                <w:szCs w:val="16"/>
                <w:lang w:eastAsia="cs-CZ"/>
              </w:rPr>
            </w:pPr>
            <w:r w:rsidRPr="000915B7">
              <w:rPr>
                <w:rFonts w:ascii="Arial" w:eastAsia="Times New Roman" w:hAnsi="Arial" w:cs="Arial"/>
                <w:color w:val="000000"/>
                <w:sz w:val="16"/>
                <w:szCs w:val="16"/>
                <w:lang w:eastAsia="cs-CZ"/>
              </w:rPr>
              <w:t>Produkce ze všech sečí je uvedena v suchém stavu (v seně).</w:t>
            </w:r>
          </w:p>
        </w:tc>
      </w:tr>
      <w:tr w:rsidR="001C7F0F" w:rsidRPr="00CA138B" w14:paraId="0E0FEC8E" w14:textId="77777777" w:rsidTr="000151C0">
        <w:trPr>
          <w:trHeight w:val="943"/>
        </w:trPr>
        <w:tc>
          <w:tcPr>
            <w:tcW w:w="848" w:type="dxa"/>
            <w:noWrap/>
            <w:hideMark/>
          </w:tcPr>
          <w:p w14:paraId="36B2A212"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lastRenderedPageBreak/>
              <w:t>209</w:t>
            </w:r>
          </w:p>
        </w:tc>
        <w:tc>
          <w:tcPr>
            <w:tcW w:w="774" w:type="dxa"/>
            <w:noWrap/>
            <w:hideMark/>
          </w:tcPr>
          <w:p w14:paraId="7E0051FE"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906</w:t>
            </w:r>
          </w:p>
        </w:tc>
        <w:tc>
          <w:tcPr>
            <w:tcW w:w="2416" w:type="dxa"/>
            <w:hideMark/>
          </w:tcPr>
          <w:p w14:paraId="6D568C16"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Ovocné stromy a keře (jabloně, hrušně, broskvoně, meruňky, slivoně, třešně, višně, rybízy, angrešty, maliníky, ořešáky vlašské)</w:t>
            </w:r>
          </w:p>
        </w:tc>
        <w:tc>
          <w:tcPr>
            <w:tcW w:w="5171" w:type="dxa"/>
            <w:hideMark/>
          </w:tcPr>
          <w:p w14:paraId="2C4909ED" w14:textId="77777777" w:rsidR="001C7F0F"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Ovocné stromy nebo keře pěstované pro produkci ovoce bez ohledu na jeho využití.</w:t>
            </w:r>
          </w:p>
          <w:p w14:paraId="090E8C2A" w14:textId="77777777" w:rsidR="001C7F0F"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Zahrnuje: jabloně, hrušně, broskvoně, meruňky, slivoně, třešně, višně, rybízy, angrešty a ořešáky vlašské.</w:t>
            </w:r>
          </w:p>
          <w:p w14:paraId="0E23CA2E"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Od roku 2018 zahrnuje také maliníky.</w:t>
            </w:r>
          </w:p>
        </w:tc>
      </w:tr>
      <w:tr w:rsidR="001C7F0F" w:rsidRPr="00CA138B" w14:paraId="61CE4278" w14:textId="77777777" w:rsidTr="000151C0">
        <w:trPr>
          <w:trHeight w:val="300"/>
        </w:trPr>
        <w:tc>
          <w:tcPr>
            <w:tcW w:w="848" w:type="dxa"/>
            <w:noWrap/>
            <w:hideMark/>
          </w:tcPr>
          <w:p w14:paraId="13F2ACA6"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209</w:t>
            </w:r>
          </w:p>
        </w:tc>
        <w:tc>
          <w:tcPr>
            <w:tcW w:w="774" w:type="dxa"/>
            <w:noWrap/>
            <w:hideMark/>
          </w:tcPr>
          <w:p w14:paraId="5FD62476"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901</w:t>
            </w:r>
          </w:p>
        </w:tc>
        <w:tc>
          <w:tcPr>
            <w:tcW w:w="2416" w:type="dxa"/>
            <w:noWrap/>
            <w:hideMark/>
          </w:tcPr>
          <w:p w14:paraId="354199A3"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Jabloně</w:t>
            </w:r>
          </w:p>
        </w:tc>
        <w:tc>
          <w:tcPr>
            <w:tcW w:w="5171" w:type="dxa"/>
            <w:hideMark/>
          </w:tcPr>
          <w:p w14:paraId="30AFC2BB"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Ovocné stromy rodu jabloň (</w:t>
            </w:r>
            <w:r w:rsidRPr="00EB3808">
              <w:rPr>
                <w:rFonts w:ascii="Arial" w:eastAsia="Times New Roman" w:hAnsi="Arial" w:cs="Arial"/>
                <w:i/>
                <w:iCs/>
                <w:color w:val="000000"/>
                <w:sz w:val="16"/>
                <w:szCs w:val="16"/>
                <w:lang w:eastAsia="cs-CZ"/>
              </w:rPr>
              <w:t xml:space="preserve">Malus </w:t>
            </w:r>
            <w:proofErr w:type="spellStart"/>
            <w:r w:rsidRPr="00EB3808">
              <w:rPr>
                <w:rFonts w:ascii="Arial" w:eastAsia="Times New Roman" w:hAnsi="Arial" w:cs="Arial"/>
                <w:i/>
                <w:iCs/>
                <w:color w:val="000000"/>
                <w:sz w:val="16"/>
                <w:szCs w:val="16"/>
                <w:lang w:eastAsia="cs-CZ"/>
              </w:rPr>
              <w:t>sp</w:t>
            </w:r>
            <w:proofErr w:type="spellEnd"/>
            <w:r w:rsidRPr="00EB3808">
              <w:rPr>
                <w:rFonts w:ascii="Arial" w:eastAsia="Times New Roman" w:hAnsi="Arial" w:cs="Arial"/>
                <w:i/>
                <w:iCs/>
                <w:color w:val="000000"/>
                <w:sz w:val="16"/>
                <w:szCs w:val="16"/>
                <w:lang w:eastAsia="cs-CZ"/>
              </w:rPr>
              <w:t>.</w:t>
            </w:r>
            <w:r w:rsidRPr="00CA138B">
              <w:rPr>
                <w:rFonts w:ascii="Arial" w:eastAsia="Times New Roman" w:hAnsi="Arial" w:cs="Arial"/>
                <w:color w:val="000000"/>
                <w:sz w:val="16"/>
                <w:szCs w:val="16"/>
                <w:lang w:eastAsia="cs-CZ"/>
              </w:rPr>
              <w:t>) pěstované pro produkci jablek bez ohledu na jejich využití.</w:t>
            </w:r>
          </w:p>
        </w:tc>
      </w:tr>
      <w:tr w:rsidR="001C7F0F" w:rsidRPr="00CA138B" w14:paraId="49AB3168" w14:textId="77777777" w:rsidTr="000151C0">
        <w:trPr>
          <w:trHeight w:val="324"/>
        </w:trPr>
        <w:tc>
          <w:tcPr>
            <w:tcW w:w="848" w:type="dxa"/>
            <w:noWrap/>
            <w:hideMark/>
          </w:tcPr>
          <w:p w14:paraId="40D8DAD2"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209</w:t>
            </w:r>
          </w:p>
        </w:tc>
        <w:tc>
          <w:tcPr>
            <w:tcW w:w="774" w:type="dxa"/>
            <w:noWrap/>
            <w:hideMark/>
          </w:tcPr>
          <w:p w14:paraId="5A4F9356"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913</w:t>
            </w:r>
          </w:p>
        </w:tc>
        <w:tc>
          <w:tcPr>
            <w:tcW w:w="2416" w:type="dxa"/>
            <w:noWrap/>
            <w:hideMark/>
          </w:tcPr>
          <w:p w14:paraId="39D43D68"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Hrušně</w:t>
            </w:r>
          </w:p>
        </w:tc>
        <w:tc>
          <w:tcPr>
            <w:tcW w:w="5171" w:type="dxa"/>
            <w:hideMark/>
          </w:tcPr>
          <w:p w14:paraId="1E449F97"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Ovocné stromy druhu hrušeň obecná (</w:t>
            </w:r>
            <w:proofErr w:type="spellStart"/>
            <w:r w:rsidRPr="00EB3808">
              <w:rPr>
                <w:rFonts w:ascii="Arial" w:eastAsia="Times New Roman" w:hAnsi="Arial" w:cs="Arial"/>
                <w:i/>
                <w:iCs/>
                <w:color w:val="000000"/>
                <w:sz w:val="16"/>
                <w:szCs w:val="16"/>
                <w:lang w:eastAsia="cs-CZ"/>
              </w:rPr>
              <w:t>Pyrus</w:t>
            </w:r>
            <w:proofErr w:type="spellEnd"/>
            <w:r w:rsidRPr="00EB3808">
              <w:rPr>
                <w:rFonts w:ascii="Arial" w:eastAsia="Times New Roman" w:hAnsi="Arial" w:cs="Arial"/>
                <w:i/>
                <w:iCs/>
                <w:color w:val="000000"/>
                <w:sz w:val="16"/>
                <w:szCs w:val="16"/>
                <w:lang w:eastAsia="cs-CZ"/>
              </w:rPr>
              <w:t xml:space="preserve"> </w:t>
            </w:r>
            <w:proofErr w:type="spellStart"/>
            <w:r w:rsidRPr="00EB3808">
              <w:rPr>
                <w:rFonts w:ascii="Arial" w:eastAsia="Times New Roman" w:hAnsi="Arial" w:cs="Arial"/>
                <w:i/>
                <w:iCs/>
                <w:color w:val="000000"/>
                <w:sz w:val="16"/>
                <w:szCs w:val="16"/>
                <w:lang w:eastAsia="cs-CZ"/>
              </w:rPr>
              <w:t>communis</w:t>
            </w:r>
            <w:proofErr w:type="spellEnd"/>
            <w:r w:rsidRPr="00CA138B">
              <w:rPr>
                <w:rFonts w:ascii="Arial" w:eastAsia="Times New Roman" w:hAnsi="Arial" w:cs="Arial"/>
                <w:color w:val="000000"/>
                <w:sz w:val="16"/>
                <w:szCs w:val="16"/>
                <w:lang w:eastAsia="cs-CZ"/>
              </w:rPr>
              <w:t>) pěstované pro produkci hrušní bez ohledu na jejich využití.</w:t>
            </w:r>
          </w:p>
        </w:tc>
      </w:tr>
      <w:tr w:rsidR="001C7F0F" w:rsidRPr="00CA138B" w14:paraId="11ABEE24" w14:textId="77777777" w:rsidTr="000151C0">
        <w:trPr>
          <w:trHeight w:val="600"/>
        </w:trPr>
        <w:tc>
          <w:tcPr>
            <w:tcW w:w="848" w:type="dxa"/>
            <w:noWrap/>
            <w:hideMark/>
          </w:tcPr>
          <w:p w14:paraId="47933C8C"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209</w:t>
            </w:r>
          </w:p>
        </w:tc>
        <w:tc>
          <w:tcPr>
            <w:tcW w:w="774" w:type="dxa"/>
            <w:noWrap/>
            <w:hideMark/>
          </w:tcPr>
          <w:p w14:paraId="7686918F"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902</w:t>
            </w:r>
          </w:p>
        </w:tc>
        <w:tc>
          <w:tcPr>
            <w:tcW w:w="2416" w:type="dxa"/>
            <w:noWrap/>
            <w:hideMark/>
          </w:tcPr>
          <w:p w14:paraId="238B1ED3"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Broskvoně (včetně nektarinek)</w:t>
            </w:r>
          </w:p>
        </w:tc>
        <w:tc>
          <w:tcPr>
            <w:tcW w:w="5171" w:type="dxa"/>
            <w:hideMark/>
          </w:tcPr>
          <w:p w14:paraId="2B2A5281"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Ovocné stromy druhu broskvoň obecná (</w:t>
            </w:r>
            <w:proofErr w:type="spellStart"/>
            <w:r w:rsidRPr="00EB3808">
              <w:rPr>
                <w:rFonts w:ascii="Arial" w:eastAsia="Times New Roman" w:hAnsi="Arial" w:cs="Arial"/>
                <w:i/>
                <w:iCs/>
                <w:color w:val="000000"/>
                <w:sz w:val="16"/>
                <w:szCs w:val="16"/>
                <w:lang w:eastAsia="cs-CZ"/>
              </w:rPr>
              <w:t>Prunus</w:t>
            </w:r>
            <w:proofErr w:type="spellEnd"/>
            <w:r w:rsidRPr="00EB3808">
              <w:rPr>
                <w:rFonts w:ascii="Arial" w:eastAsia="Times New Roman" w:hAnsi="Arial" w:cs="Arial"/>
                <w:i/>
                <w:iCs/>
                <w:color w:val="000000"/>
                <w:sz w:val="16"/>
                <w:szCs w:val="16"/>
                <w:lang w:eastAsia="cs-CZ"/>
              </w:rPr>
              <w:t xml:space="preserve"> </w:t>
            </w:r>
            <w:proofErr w:type="spellStart"/>
            <w:r w:rsidRPr="00EB3808">
              <w:rPr>
                <w:rFonts w:ascii="Arial" w:eastAsia="Times New Roman" w:hAnsi="Arial" w:cs="Arial"/>
                <w:i/>
                <w:iCs/>
                <w:color w:val="000000"/>
                <w:sz w:val="16"/>
                <w:szCs w:val="16"/>
                <w:lang w:eastAsia="cs-CZ"/>
              </w:rPr>
              <w:t>persica</w:t>
            </w:r>
            <w:proofErr w:type="spellEnd"/>
            <w:r w:rsidRPr="00CA138B">
              <w:rPr>
                <w:rFonts w:ascii="Arial" w:eastAsia="Times New Roman" w:hAnsi="Arial" w:cs="Arial"/>
                <w:color w:val="000000"/>
                <w:sz w:val="16"/>
                <w:szCs w:val="16"/>
                <w:lang w:eastAsia="cs-CZ"/>
              </w:rPr>
              <w:t>) v</w:t>
            </w:r>
            <w:r>
              <w:rPr>
                <w:rFonts w:ascii="Arial" w:eastAsia="Times New Roman" w:hAnsi="Arial" w:cs="Arial"/>
                <w:color w:val="000000"/>
                <w:sz w:val="16"/>
                <w:szCs w:val="16"/>
                <w:lang w:eastAsia="cs-CZ"/>
              </w:rPr>
              <w:t>četně variety nektarinka (</w:t>
            </w:r>
            <w:r w:rsidRPr="00EB3808">
              <w:rPr>
                <w:rFonts w:ascii="Arial" w:eastAsia="Times New Roman" w:hAnsi="Arial" w:cs="Arial"/>
                <w:i/>
                <w:iCs/>
                <w:color w:val="000000"/>
                <w:sz w:val="16"/>
                <w:szCs w:val="16"/>
                <w:lang w:eastAsia="cs-CZ"/>
              </w:rPr>
              <w:t xml:space="preserve">P. </w:t>
            </w:r>
            <w:proofErr w:type="spellStart"/>
            <w:r w:rsidRPr="00EB3808">
              <w:rPr>
                <w:rFonts w:ascii="Arial" w:eastAsia="Times New Roman" w:hAnsi="Arial" w:cs="Arial"/>
                <w:i/>
                <w:iCs/>
                <w:color w:val="000000"/>
                <w:sz w:val="16"/>
                <w:szCs w:val="16"/>
                <w:lang w:eastAsia="cs-CZ"/>
              </w:rPr>
              <w:t>persica</w:t>
            </w:r>
            <w:proofErr w:type="spellEnd"/>
            <w:r w:rsidRPr="00EB3808">
              <w:rPr>
                <w:rFonts w:ascii="Arial" w:eastAsia="Times New Roman" w:hAnsi="Arial" w:cs="Arial"/>
                <w:i/>
                <w:iCs/>
                <w:color w:val="000000"/>
                <w:sz w:val="16"/>
                <w:szCs w:val="16"/>
                <w:lang w:eastAsia="cs-CZ"/>
              </w:rPr>
              <w:t xml:space="preserve"> var. </w:t>
            </w:r>
            <w:proofErr w:type="spellStart"/>
            <w:r w:rsidRPr="00EB3808">
              <w:rPr>
                <w:rFonts w:ascii="Arial" w:eastAsia="Times New Roman" w:hAnsi="Arial" w:cs="Arial"/>
                <w:i/>
                <w:iCs/>
                <w:color w:val="000000"/>
                <w:sz w:val="16"/>
                <w:szCs w:val="16"/>
                <w:lang w:eastAsia="cs-CZ"/>
              </w:rPr>
              <w:t>nucipersica</w:t>
            </w:r>
            <w:proofErr w:type="spellEnd"/>
            <w:r w:rsidRPr="00CA138B">
              <w:rPr>
                <w:rFonts w:ascii="Arial" w:eastAsia="Times New Roman" w:hAnsi="Arial" w:cs="Arial"/>
                <w:color w:val="000000"/>
                <w:sz w:val="16"/>
                <w:szCs w:val="16"/>
                <w:lang w:eastAsia="cs-CZ"/>
              </w:rPr>
              <w:t>) pěstované pro produkci broskví a nektarinek bez ohledu na jejich využití.</w:t>
            </w:r>
          </w:p>
        </w:tc>
      </w:tr>
      <w:tr w:rsidR="001C7F0F" w:rsidRPr="00CA138B" w14:paraId="623AA0D7" w14:textId="77777777" w:rsidTr="000151C0">
        <w:trPr>
          <w:trHeight w:val="289"/>
        </w:trPr>
        <w:tc>
          <w:tcPr>
            <w:tcW w:w="848" w:type="dxa"/>
            <w:noWrap/>
            <w:hideMark/>
          </w:tcPr>
          <w:p w14:paraId="0BDB954D"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208</w:t>
            </w:r>
          </w:p>
        </w:tc>
        <w:tc>
          <w:tcPr>
            <w:tcW w:w="774" w:type="dxa"/>
            <w:noWrap/>
            <w:hideMark/>
          </w:tcPr>
          <w:p w14:paraId="01FB639F"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90303</w:t>
            </w:r>
          </w:p>
        </w:tc>
        <w:tc>
          <w:tcPr>
            <w:tcW w:w="2416" w:type="dxa"/>
            <w:noWrap/>
            <w:hideMark/>
          </w:tcPr>
          <w:p w14:paraId="24298A87"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Meruňky</w:t>
            </w:r>
          </w:p>
        </w:tc>
        <w:tc>
          <w:tcPr>
            <w:tcW w:w="5171" w:type="dxa"/>
            <w:hideMark/>
          </w:tcPr>
          <w:p w14:paraId="68B4269F"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Ovocné stromy druhu meruňka obecná (</w:t>
            </w:r>
            <w:proofErr w:type="spellStart"/>
            <w:r w:rsidRPr="00EB3808">
              <w:rPr>
                <w:rFonts w:ascii="Arial" w:eastAsia="Times New Roman" w:hAnsi="Arial" w:cs="Arial"/>
                <w:i/>
                <w:iCs/>
                <w:color w:val="000000"/>
                <w:sz w:val="16"/>
                <w:szCs w:val="16"/>
                <w:lang w:eastAsia="cs-CZ"/>
              </w:rPr>
              <w:t>Prunus</w:t>
            </w:r>
            <w:proofErr w:type="spellEnd"/>
            <w:r w:rsidRPr="00EB3808">
              <w:rPr>
                <w:rFonts w:ascii="Arial" w:eastAsia="Times New Roman" w:hAnsi="Arial" w:cs="Arial"/>
                <w:i/>
                <w:iCs/>
                <w:color w:val="000000"/>
                <w:sz w:val="16"/>
                <w:szCs w:val="16"/>
                <w:lang w:eastAsia="cs-CZ"/>
              </w:rPr>
              <w:t xml:space="preserve"> </w:t>
            </w:r>
            <w:proofErr w:type="spellStart"/>
            <w:r w:rsidRPr="00EB3808">
              <w:rPr>
                <w:rFonts w:ascii="Arial" w:eastAsia="Times New Roman" w:hAnsi="Arial" w:cs="Arial"/>
                <w:i/>
                <w:iCs/>
                <w:color w:val="000000"/>
                <w:sz w:val="16"/>
                <w:szCs w:val="16"/>
                <w:lang w:eastAsia="cs-CZ"/>
              </w:rPr>
              <w:t>armeniaca</w:t>
            </w:r>
            <w:proofErr w:type="spellEnd"/>
            <w:r w:rsidRPr="00CA138B">
              <w:rPr>
                <w:rFonts w:ascii="Arial" w:eastAsia="Times New Roman" w:hAnsi="Arial" w:cs="Arial"/>
                <w:color w:val="000000"/>
                <w:sz w:val="16"/>
                <w:szCs w:val="16"/>
                <w:lang w:eastAsia="cs-CZ"/>
              </w:rPr>
              <w:t>) pěstované pro produkci meruněk bez ohledu na jejich využití.</w:t>
            </w:r>
          </w:p>
        </w:tc>
      </w:tr>
      <w:tr w:rsidR="001C7F0F" w:rsidRPr="00CA138B" w14:paraId="1F233138" w14:textId="77777777" w:rsidTr="000151C0">
        <w:trPr>
          <w:trHeight w:val="600"/>
        </w:trPr>
        <w:tc>
          <w:tcPr>
            <w:tcW w:w="848" w:type="dxa"/>
            <w:noWrap/>
            <w:hideMark/>
          </w:tcPr>
          <w:p w14:paraId="7E393457"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208</w:t>
            </w:r>
          </w:p>
        </w:tc>
        <w:tc>
          <w:tcPr>
            <w:tcW w:w="774" w:type="dxa"/>
            <w:noWrap/>
            <w:hideMark/>
          </w:tcPr>
          <w:p w14:paraId="7399DE72"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90304</w:t>
            </w:r>
          </w:p>
        </w:tc>
        <w:tc>
          <w:tcPr>
            <w:tcW w:w="2416" w:type="dxa"/>
            <w:noWrap/>
            <w:hideMark/>
          </w:tcPr>
          <w:p w14:paraId="70F7AA88"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Švestky pravé, pološvestky</w:t>
            </w:r>
          </w:p>
        </w:tc>
        <w:tc>
          <w:tcPr>
            <w:tcW w:w="5171" w:type="dxa"/>
            <w:hideMark/>
          </w:tcPr>
          <w:p w14:paraId="68560BA1" w14:textId="77777777" w:rsidR="001C7F0F"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Ovocné stromy švestky pravé a pološvestky</w:t>
            </w:r>
            <w:r>
              <w:rPr>
                <w:rFonts w:ascii="Arial" w:eastAsia="Times New Roman" w:hAnsi="Arial" w:cs="Arial"/>
                <w:color w:val="000000"/>
                <w:sz w:val="16"/>
                <w:szCs w:val="16"/>
                <w:lang w:eastAsia="cs-CZ"/>
              </w:rPr>
              <w:t xml:space="preserve"> (</w:t>
            </w:r>
            <w:r w:rsidRPr="00EB666D">
              <w:rPr>
                <w:rFonts w:ascii="Arial" w:eastAsia="Times New Roman" w:hAnsi="Arial" w:cs="Arial"/>
                <w:color w:val="000000"/>
                <w:sz w:val="16"/>
                <w:szCs w:val="16"/>
                <w:lang w:eastAsia="cs-CZ"/>
              </w:rPr>
              <w:t>druh</w:t>
            </w:r>
            <w:r>
              <w:rPr>
                <w:rFonts w:ascii="Arial" w:eastAsia="Times New Roman" w:hAnsi="Arial" w:cs="Arial"/>
                <w:color w:val="000000"/>
                <w:sz w:val="16"/>
                <w:szCs w:val="16"/>
                <w:lang w:eastAsia="cs-CZ"/>
              </w:rPr>
              <w:t xml:space="preserve"> </w:t>
            </w:r>
            <w:r w:rsidRPr="00144CD7">
              <w:rPr>
                <w:rFonts w:ascii="Arial" w:eastAsia="Times New Roman" w:hAnsi="Arial" w:cs="Arial"/>
                <w:i/>
                <w:color w:val="000000"/>
                <w:sz w:val="16"/>
                <w:szCs w:val="16"/>
                <w:lang w:val="en-GB" w:eastAsia="cs-CZ"/>
              </w:rPr>
              <w:t>Prunus domestica</w:t>
            </w:r>
            <w:r w:rsidRPr="007B1E96">
              <w:rPr>
                <w:rFonts w:ascii="Arial" w:eastAsia="Times New Roman" w:hAnsi="Arial" w:cs="Arial"/>
                <w:iCs/>
                <w:color w:val="000000"/>
                <w:sz w:val="16"/>
                <w:szCs w:val="16"/>
                <w:lang w:val="en-GB" w:eastAsia="cs-CZ"/>
              </w:rPr>
              <w:t>)</w:t>
            </w:r>
            <w:r w:rsidRPr="00CA138B">
              <w:rPr>
                <w:rFonts w:ascii="Arial" w:eastAsia="Times New Roman" w:hAnsi="Arial" w:cs="Arial"/>
                <w:color w:val="000000"/>
                <w:sz w:val="16"/>
                <w:szCs w:val="16"/>
                <w:lang w:eastAsia="cs-CZ"/>
              </w:rPr>
              <w:t xml:space="preserve"> pěstované pro produkci plodů bez ohledu na jejich využití.</w:t>
            </w:r>
          </w:p>
          <w:p w14:paraId="480912CE"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Pološvestky zahrnuty od roku 2012.</w:t>
            </w:r>
          </w:p>
        </w:tc>
      </w:tr>
      <w:tr w:rsidR="001C7F0F" w:rsidRPr="00CA138B" w14:paraId="566F3727" w14:textId="77777777" w:rsidTr="000151C0">
        <w:trPr>
          <w:trHeight w:val="479"/>
        </w:trPr>
        <w:tc>
          <w:tcPr>
            <w:tcW w:w="848" w:type="dxa"/>
            <w:noWrap/>
            <w:hideMark/>
          </w:tcPr>
          <w:p w14:paraId="2423F6A8"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208</w:t>
            </w:r>
          </w:p>
        </w:tc>
        <w:tc>
          <w:tcPr>
            <w:tcW w:w="774" w:type="dxa"/>
            <w:noWrap/>
            <w:hideMark/>
          </w:tcPr>
          <w:p w14:paraId="12BA3F2F"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90305</w:t>
            </w:r>
          </w:p>
        </w:tc>
        <w:tc>
          <w:tcPr>
            <w:tcW w:w="2416" w:type="dxa"/>
            <w:noWrap/>
            <w:hideMark/>
          </w:tcPr>
          <w:p w14:paraId="0E16B1BD"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Slívy, renklódy a mirabelky</w:t>
            </w:r>
          </w:p>
        </w:tc>
        <w:tc>
          <w:tcPr>
            <w:tcW w:w="5171" w:type="dxa"/>
            <w:hideMark/>
          </w:tcPr>
          <w:p w14:paraId="17AD53F7" w14:textId="77777777" w:rsidR="001C7F0F"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Ovocné stromy</w:t>
            </w:r>
            <w:r>
              <w:rPr>
                <w:rFonts w:ascii="Arial" w:eastAsia="Times New Roman" w:hAnsi="Arial" w:cs="Arial"/>
                <w:color w:val="000000"/>
                <w:sz w:val="16"/>
                <w:szCs w:val="16"/>
                <w:lang w:eastAsia="cs-CZ"/>
              </w:rPr>
              <w:t xml:space="preserve"> </w:t>
            </w:r>
            <w:r w:rsidRPr="00CA138B">
              <w:rPr>
                <w:rFonts w:ascii="Arial" w:eastAsia="Times New Roman" w:hAnsi="Arial" w:cs="Arial"/>
                <w:color w:val="000000"/>
                <w:sz w:val="16"/>
                <w:szCs w:val="16"/>
                <w:lang w:eastAsia="cs-CZ"/>
              </w:rPr>
              <w:t xml:space="preserve">slívy, renklódy, mirabelky a jiné slivoně </w:t>
            </w:r>
            <w:r>
              <w:rPr>
                <w:rFonts w:ascii="Arial" w:eastAsia="Times New Roman" w:hAnsi="Arial" w:cs="Arial"/>
                <w:color w:val="000000"/>
                <w:sz w:val="16"/>
                <w:szCs w:val="16"/>
                <w:lang w:eastAsia="cs-CZ"/>
              </w:rPr>
              <w:t xml:space="preserve">(druh </w:t>
            </w:r>
            <w:r w:rsidRPr="00144CD7">
              <w:rPr>
                <w:rFonts w:ascii="Arial" w:eastAsia="Times New Roman" w:hAnsi="Arial" w:cs="Arial"/>
                <w:i/>
                <w:color w:val="000000"/>
                <w:sz w:val="16"/>
                <w:szCs w:val="16"/>
                <w:lang w:val="en-GB" w:eastAsia="cs-CZ"/>
              </w:rPr>
              <w:t xml:space="preserve">Prunus </w:t>
            </w:r>
            <w:proofErr w:type="spellStart"/>
            <w:r w:rsidRPr="00144CD7">
              <w:rPr>
                <w:rFonts w:ascii="Arial" w:eastAsia="Times New Roman" w:hAnsi="Arial" w:cs="Arial"/>
                <w:i/>
                <w:color w:val="000000"/>
                <w:sz w:val="16"/>
                <w:szCs w:val="16"/>
                <w:lang w:val="en-GB" w:eastAsia="cs-CZ"/>
              </w:rPr>
              <w:t>insititia</w:t>
            </w:r>
            <w:proofErr w:type="spellEnd"/>
            <w:r w:rsidRPr="00EB666D">
              <w:rPr>
                <w:rFonts w:ascii="Arial" w:eastAsia="Times New Roman" w:hAnsi="Arial" w:cs="Arial"/>
                <w:iCs/>
                <w:color w:val="000000"/>
                <w:sz w:val="16"/>
                <w:szCs w:val="16"/>
                <w:lang w:val="en-GB" w:eastAsia="cs-CZ"/>
              </w:rPr>
              <w:t>)</w:t>
            </w:r>
            <w:r w:rsidRPr="00EB666D">
              <w:rPr>
                <w:rFonts w:ascii="Arial" w:eastAsia="Times New Roman" w:hAnsi="Arial" w:cs="Arial"/>
                <w:iCs/>
                <w:color w:val="000000"/>
                <w:sz w:val="16"/>
                <w:szCs w:val="16"/>
                <w:lang w:eastAsia="cs-CZ"/>
              </w:rPr>
              <w:t xml:space="preserve"> </w:t>
            </w:r>
            <w:r w:rsidRPr="00CA138B">
              <w:rPr>
                <w:rFonts w:ascii="Arial" w:eastAsia="Times New Roman" w:hAnsi="Arial" w:cs="Arial"/>
                <w:color w:val="000000"/>
                <w:sz w:val="16"/>
                <w:szCs w:val="16"/>
                <w:lang w:eastAsia="cs-CZ"/>
              </w:rPr>
              <w:t>pěstované pro produkci plodů bez ohledu na jejich využití.</w:t>
            </w:r>
          </w:p>
          <w:p w14:paraId="6F7AD5F6"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Do roku 2011 zahrnuje pološvestky.</w:t>
            </w:r>
          </w:p>
        </w:tc>
      </w:tr>
      <w:tr w:rsidR="001C7F0F" w:rsidRPr="00CA138B" w14:paraId="2DFC3A6F" w14:textId="77777777" w:rsidTr="000151C0">
        <w:trPr>
          <w:trHeight w:val="300"/>
        </w:trPr>
        <w:tc>
          <w:tcPr>
            <w:tcW w:w="848" w:type="dxa"/>
            <w:noWrap/>
            <w:hideMark/>
          </w:tcPr>
          <w:p w14:paraId="03A3A585"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208</w:t>
            </w:r>
          </w:p>
        </w:tc>
        <w:tc>
          <w:tcPr>
            <w:tcW w:w="774" w:type="dxa"/>
            <w:noWrap/>
            <w:hideMark/>
          </w:tcPr>
          <w:p w14:paraId="38118455"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90306</w:t>
            </w:r>
          </w:p>
        </w:tc>
        <w:tc>
          <w:tcPr>
            <w:tcW w:w="2416" w:type="dxa"/>
            <w:noWrap/>
            <w:hideMark/>
          </w:tcPr>
          <w:p w14:paraId="130E8062"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Třešně</w:t>
            </w:r>
          </w:p>
        </w:tc>
        <w:tc>
          <w:tcPr>
            <w:tcW w:w="5171" w:type="dxa"/>
            <w:hideMark/>
          </w:tcPr>
          <w:p w14:paraId="2E5FD85D"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Ovocné stromy druhu třešeň obecná (</w:t>
            </w:r>
            <w:proofErr w:type="spellStart"/>
            <w:r w:rsidRPr="00EB3808">
              <w:rPr>
                <w:rFonts w:ascii="Arial" w:eastAsia="Times New Roman" w:hAnsi="Arial" w:cs="Arial"/>
                <w:i/>
                <w:iCs/>
                <w:color w:val="000000"/>
                <w:sz w:val="16"/>
                <w:szCs w:val="16"/>
                <w:lang w:eastAsia="cs-CZ"/>
              </w:rPr>
              <w:t>Prunus</w:t>
            </w:r>
            <w:proofErr w:type="spellEnd"/>
            <w:r w:rsidRPr="00EB3808">
              <w:rPr>
                <w:rFonts w:ascii="Arial" w:eastAsia="Times New Roman" w:hAnsi="Arial" w:cs="Arial"/>
                <w:i/>
                <w:iCs/>
                <w:color w:val="000000"/>
                <w:sz w:val="16"/>
                <w:szCs w:val="16"/>
                <w:lang w:eastAsia="cs-CZ"/>
              </w:rPr>
              <w:t xml:space="preserve"> </w:t>
            </w:r>
            <w:proofErr w:type="spellStart"/>
            <w:r w:rsidRPr="00EB3808">
              <w:rPr>
                <w:rFonts w:ascii="Arial" w:eastAsia="Times New Roman" w:hAnsi="Arial" w:cs="Arial"/>
                <w:i/>
                <w:iCs/>
                <w:color w:val="000000"/>
                <w:sz w:val="16"/>
                <w:szCs w:val="16"/>
                <w:lang w:eastAsia="cs-CZ"/>
              </w:rPr>
              <w:t>avium</w:t>
            </w:r>
            <w:proofErr w:type="spellEnd"/>
            <w:r w:rsidRPr="00CA138B">
              <w:rPr>
                <w:rFonts w:ascii="Arial" w:eastAsia="Times New Roman" w:hAnsi="Arial" w:cs="Arial"/>
                <w:color w:val="000000"/>
                <w:sz w:val="16"/>
                <w:szCs w:val="16"/>
                <w:lang w:eastAsia="cs-CZ"/>
              </w:rPr>
              <w:t>) pěstované pro produkci třešní bez ohledu na jejich využití.</w:t>
            </w:r>
          </w:p>
        </w:tc>
      </w:tr>
      <w:tr w:rsidR="001C7F0F" w:rsidRPr="00CA138B" w14:paraId="447D1F1D" w14:textId="77777777" w:rsidTr="000151C0">
        <w:trPr>
          <w:trHeight w:val="300"/>
        </w:trPr>
        <w:tc>
          <w:tcPr>
            <w:tcW w:w="848" w:type="dxa"/>
            <w:noWrap/>
            <w:hideMark/>
          </w:tcPr>
          <w:p w14:paraId="405A7536"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208</w:t>
            </w:r>
          </w:p>
        </w:tc>
        <w:tc>
          <w:tcPr>
            <w:tcW w:w="774" w:type="dxa"/>
            <w:noWrap/>
            <w:hideMark/>
          </w:tcPr>
          <w:p w14:paraId="694F7DFE"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90307</w:t>
            </w:r>
          </w:p>
        </w:tc>
        <w:tc>
          <w:tcPr>
            <w:tcW w:w="2416" w:type="dxa"/>
            <w:noWrap/>
            <w:hideMark/>
          </w:tcPr>
          <w:p w14:paraId="29A17043"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Višně</w:t>
            </w:r>
          </w:p>
        </w:tc>
        <w:tc>
          <w:tcPr>
            <w:tcW w:w="5171" w:type="dxa"/>
            <w:hideMark/>
          </w:tcPr>
          <w:p w14:paraId="315C7EE7"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Ovocné stromy druhu višeň obecná (</w:t>
            </w:r>
            <w:proofErr w:type="spellStart"/>
            <w:r w:rsidRPr="00EB3808">
              <w:rPr>
                <w:rFonts w:ascii="Arial" w:eastAsia="Times New Roman" w:hAnsi="Arial" w:cs="Arial"/>
                <w:i/>
                <w:iCs/>
                <w:color w:val="000000"/>
                <w:sz w:val="16"/>
                <w:szCs w:val="16"/>
                <w:lang w:eastAsia="cs-CZ"/>
              </w:rPr>
              <w:t>Prunus</w:t>
            </w:r>
            <w:proofErr w:type="spellEnd"/>
            <w:r w:rsidRPr="00EB3808">
              <w:rPr>
                <w:rFonts w:ascii="Arial" w:eastAsia="Times New Roman" w:hAnsi="Arial" w:cs="Arial"/>
                <w:i/>
                <w:iCs/>
                <w:color w:val="000000"/>
                <w:sz w:val="16"/>
                <w:szCs w:val="16"/>
                <w:lang w:eastAsia="cs-CZ"/>
              </w:rPr>
              <w:t xml:space="preserve"> </w:t>
            </w:r>
            <w:proofErr w:type="spellStart"/>
            <w:r w:rsidRPr="00EB3808">
              <w:rPr>
                <w:rFonts w:ascii="Arial" w:eastAsia="Times New Roman" w:hAnsi="Arial" w:cs="Arial"/>
                <w:i/>
                <w:iCs/>
                <w:color w:val="000000"/>
                <w:sz w:val="16"/>
                <w:szCs w:val="16"/>
                <w:lang w:eastAsia="cs-CZ"/>
              </w:rPr>
              <w:t>cerasus</w:t>
            </w:r>
            <w:proofErr w:type="spellEnd"/>
            <w:r w:rsidRPr="00CA138B">
              <w:rPr>
                <w:rFonts w:ascii="Arial" w:eastAsia="Times New Roman" w:hAnsi="Arial" w:cs="Arial"/>
                <w:color w:val="000000"/>
                <w:sz w:val="16"/>
                <w:szCs w:val="16"/>
                <w:lang w:eastAsia="cs-CZ"/>
              </w:rPr>
              <w:t>) pěstované pro produkci višní bez ohledu na jejich využití.</w:t>
            </w:r>
          </w:p>
        </w:tc>
      </w:tr>
      <w:tr w:rsidR="001C7F0F" w:rsidRPr="00CA138B" w14:paraId="4F23B4DF" w14:textId="77777777" w:rsidTr="000151C0">
        <w:trPr>
          <w:trHeight w:val="286"/>
        </w:trPr>
        <w:tc>
          <w:tcPr>
            <w:tcW w:w="848" w:type="dxa"/>
            <w:noWrap/>
            <w:hideMark/>
          </w:tcPr>
          <w:p w14:paraId="0F1F620C"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209</w:t>
            </w:r>
          </w:p>
        </w:tc>
        <w:tc>
          <w:tcPr>
            <w:tcW w:w="774" w:type="dxa"/>
            <w:noWrap/>
            <w:hideMark/>
          </w:tcPr>
          <w:p w14:paraId="420116EA"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905</w:t>
            </w:r>
          </w:p>
        </w:tc>
        <w:tc>
          <w:tcPr>
            <w:tcW w:w="2416" w:type="dxa"/>
            <w:noWrap/>
            <w:hideMark/>
          </w:tcPr>
          <w:p w14:paraId="3ED8DD75"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Rybízy</w:t>
            </w:r>
          </w:p>
        </w:tc>
        <w:tc>
          <w:tcPr>
            <w:tcW w:w="5171" w:type="dxa"/>
            <w:hideMark/>
          </w:tcPr>
          <w:p w14:paraId="20B4B22A"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Keře rybízu černého (</w:t>
            </w:r>
            <w:proofErr w:type="spellStart"/>
            <w:r w:rsidRPr="00EB3808">
              <w:rPr>
                <w:rFonts w:ascii="Arial" w:eastAsia="Times New Roman" w:hAnsi="Arial" w:cs="Arial"/>
                <w:i/>
                <w:iCs/>
                <w:color w:val="000000"/>
                <w:sz w:val="16"/>
                <w:szCs w:val="16"/>
                <w:lang w:eastAsia="cs-CZ"/>
              </w:rPr>
              <w:t>Ribes</w:t>
            </w:r>
            <w:proofErr w:type="spellEnd"/>
            <w:r w:rsidRPr="00EB3808">
              <w:rPr>
                <w:rFonts w:ascii="Arial" w:eastAsia="Times New Roman" w:hAnsi="Arial" w:cs="Arial"/>
                <w:i/>
                <w:iCs/>
                <w:color w:val="000000"/>
                <w:sz w:val="16"/>
                <w:szCs w:val="16"/>
                <w:lang w:eastAsia="cs-CZ"/>
              </w:rPr>
              <w:t xml:space="preserve"> </w:t>
            </w:r>
            <w:proofErr w:type="spellStart"/>
            <w:r w:rsidRPr="00EB3808">
              <w:rPr>
                <w:rFonts w:ascii="Arial" w:eastAsia="Times New Roman" w:hAnsi="Arial" w:cs="Arial"/>
                <w:i/>
                <w:iCs/>
                <w:color w:val="000000"/>
                <w:sz w:val="16"/>
                <w:szCs w:val="16"/>
                <w:lang w:eastAsia="cs-CZ"/>
              </w:rPr>
              <w:t>nigrum</w:t>
            </w:r>
            <w:proofErr w:type="spellEnd"/>
            <w:r w:rsidRPr="00CA138B">
              <w:rPr>
                <w:rFonts w:ascii="Arial" w:eastAsia="Times New Roman" w:hAnsi="Arial" w:cs="Arial"/>
                <w:color w:val="000000"/>
                <w:sz w:val="16"/>
                <w:szCs w:val="16"/>
                <w:lang w:eastAsia="cs-CZ"/>
              </w:rPr>
              <w:t>), rybízu červeného a bílého (</w:t>
            </w:r>
            <w:proofErr w:type="spellStart"/>
            <w:r w:rsidRPr="00EB3808">
              <w:rPr>
                <w:rFonts w:ascii="Arial" w:eastAsia="Times New Roman" w:hAnsi="Arial" w:cs="Arial"/>
                <w:i/>
                <w:iCs/>
                <w:color w:val="000000"/>
                <w:sz w:val="16"/>
                <w:szCs w:val="16"/>
                <w:lang w:eastAsia="cs-CZ"/>
              </w:rPr>
              <w:t>Ribes</w:t>
            </w:r>
            <w:proofErr w:type="spellEnd"/>
            <w:r w:rsidRPr="00EB3808">
              <w:rPr>
                <w:rFonts w:ascii="Arial" w:eastAsia="Times New Roman" w:hAnsi="Arial" w:cs="Arial"/>
                <w:i/>
                <w:iCs/>
                <w:color w:val="000000"/>
                <w:sz w:val="16"/>
                <w:szCs w:val="16"/>
                <w:lang w:eastAsia="cs-CZ"/>
              </w:rPr>
              <w:t xml:space="preserve"> rubrum</w:t>
            </w:r>
            <w:r w:rsidRPr="00CA138B">
              <w:rPr>
                <w:rFonts w:ascii="Arial" w:eastAsia="Times New Roman" w:hAnsi="Arial" w:cs="Arial"/>
                <w:color w:val="000000"/>
                <w:sz w:val="16"/>
                <w:szCs w:val="16"/>
                <w:lang w:eastAsia="cs-CZ"/>
              </w:rPr>
              <w:t>) pěstované pro produkci rybízu bez ohledu na jeho využití.</w:t>
            </w:r>
          </w:p>
        </w:tc>
      </w:tr>
      <w:tr w:rsidR="001C7F0F" w:rsidRPr="00CA138B" w14:paraId="0DC791E6" w14:textId="77777777" w:rsidTr="000151C0">
        <w:trPr>
          <w:trHeight w:val="300"/>
        </w:trPr>
        <w:tc>
          <w:tcPr>
            <w:tcW w:w="848" w:type="dxa"/>
            <w:noWrap/>
            <w:hideMark/>
          </w:tcPr>
          <w:p w14:paraId="27DEB105"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208</w:t>
            </w:r>
          </w:p>
        </w:tc>
        <w:tc>
          <w:tcPr>
            <w:tcW w:w="774" w:type="dxa"/>
            <w:noWrap/>
            <w:hideMark/>
          </w:tcPr>
          <w:p w14:paraId="2539D6C6"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90403</w:t>
            </w:r>
          </w:p>
        </w:tc>
        <w:tc>
          <w:tcPr>
            <w:tcW w:w="2416" w:type="dxa"/>
            <w:noWrap/>
            <w:hideMark/>
          </w:tcPr>
          <w:p w14:paraId="36F1281F"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Maliníky</w:t>
            </w:r>
          </w:p>
        </w:tc>
        <w:tc>
          <w:tcPr>
            <w:tcW w:w="5171" w:type="dxa"/>
            <w:hideMark/>
          </w:tcPr>
          <w:p w14:paraId="5C9CFDF5"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Keře maliníku obecného (</w:t>
            </w:r>
            <w:proofErr w:type="spellStart"/>
            <w:r w:rsidRPr="00EB3808">
              <w:rPr>
                <w:rFonts w:ascii="Arial" w:eastAsia="Times New Roman" w:hAnsi="Arial" w:cs="Arial"/>
                <w:i/>
                <w:iCs/>
                <w:color w:val="000000"/>
                <w:sz w:val="16"/>
                <w:szCs w:val="16"/>
                <w:lang w:eastAsia="cs-CZ"/>
              </w:rPr>
              <w:t>Rubus</w:t>
            </w:r>
            <w:proofErr w:type="spellEnd"/>
            <w:r w:rsidRPr="00EB3808">
              <w:rPr>
                <w:rFonts w:ascii="Arial" w:eastAsia="Times New Roman" w:hAnsi="Arial" w:cs="Arial"/>
                <w:i/>
                <w:iCs/>
                <w:color w:val="000000"/>
                <w:sz w:val="16"/>
                <w:szCs w:val="16"/>
                <w:lang w:eastAsia="cs-CZ"/>
              </w:rPr>
              <w:t xml:space="preserve"> </w:t>
            </w:r>
            <w:proofErr w:type="spellStart"/>
            <w:r w:rsidRPr="00EB3808">
              <w:rPr>
                <w:rFonts w:ascii="Arial" w:eastAsia="Times New Roman" w:hAnsi="Arial" w:cs="Arial"/>
                <w:i/>
                <w:iCs/>
                <w:color w:val="000000"/>
                <w:sz w:val="16"/>
                <w:szCs w:val="16"/>
                <w:lang w:eastAsia="cs-CZ"/>
              </w:rPr>
              <w:t>idaeus</w:t>
            </w:r>
            <w:proofErr w:type="spellEnd"/>
            <w:r w:rsidRPr="00CA138B">
              <w:rPr>
                <w:rFonts w:ascii="Arial" w:eastAsia="Times New Roman" w:hAnsi="Arial" w:cs="Arial"/>
                <w:color w:val="000000"/>
                <w:sz w:val="16"/>
                <w:szCs w:val="16"/>
                <w:lang w:eastAsia="cs-CZ"/>
              </w:rPr>
              <w:t>) pěstované pro produkci malin bez ohledu na jejich využití.</w:t>
            </w:r>
          </w:p>
        </w:tc>
      </w:tr>
      <w:tr w:rsidR="001C7F0F" w:rsidRPr="00CA138B" w14:paraId="0D8C46F2" w14:textId="77777777" w:rsidTr="000151C0">
        <w:trPr>
          <w:trHeight w:val="300"/>
        </w:trPr>
        <w:tc>
          <w:tcPr>
            <w:tcW w:w="848" w:type="dxa"/>
            <w:noWrap/>
            <w:hideMark/>
          </w:tcPr>
          <w:p w14:paraId="3C34DBA1"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208</w:t>
            </w:r>
          </w:p>
        </w:tc>
        <w:tc>
          <w:tcPr>
            <w:tcW w:w="774" w:type="dxa"/>
            <w:noWrap/>
            <w:hideMark/>
          </w:tcPr>
          <w:p w14:paraId="52DA765F"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90404</w:t>
            </w:r>
          </w:p>
        </w:tc>
        <w:tc>
          <w:tcPr>
            <w:tcW w:w="2416" w:type="dxa"/>
            <w:noWrap/>
            <w:hideMark/>
          </w:tcPr>
          <w:p w14:paraId="21FBEDE9"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Angrešty</w:t>
            </w:r>
          </w:p>
        </w:tc>
        <w:tc>
          <w:tcPr>
            <w:tcW w:w="5171" w:type="dxa"/>
            <w:hideMark/>
          </w:tcPr>
          <w:p w14:paraId="58E2BD7D"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Keře angreštu (</w:t>
            </w:r>
            <w:proofErr w:type="spellStart"/>
            <w:r w:rsidRPr="00EB3808">
              <w:rPr>
                <w:rFonts w:ascii="Arial" w:eastAsia="Times New Roman" w:hAnsi="Arial" w:cs="Arial"/>
                <w:i/>
                <w:iCs/>
                <w:color w:val="000000"/>
                <w:sz w:val="16"/>
                <w:szCs w:val="16"/>
                <w:lang w:eastAsia="cs-CZ"/>
              </w:rPr>
              <w:t>Ribes</w:t>
            </w:r>
            <w:proofErr w:type="spellEnd"/>
            <w:r w:rsidRPr="00EB3808">
              <w:rPr>
                <w:rFonts w:ascii="Arial" w:eastAsia="Times New Roman" w:hAnsi="Arial" w:cs="Arial"/>
                <w:i/>
                <w:iCs/>
                <w:color w:val="000000"/>
                <w:sz w:val="16"/>
                <w:szCs w:val="16"/>
                <w:lang w:eastAsia="cs-CZ"/>
              </w:rPr>
              <w:t xml:space="preserve"> </w:t>
            </w:r>
            <w:proofErr w:type="spellStart"/>
            <w:r w:rsidRPr="00EB3808">
              <w:rPr>
                <w:rFonts w:ascii="Arial" w:eastAsia="Times New Roman" w:hAnsi="Arial" w:cs="Arial"/>
                <w:i/>
                <w:iCs/>
                <w:color w:val="000000"/>
                <w:sz w:val="16"/>
                <w:szCs w:val="16"/>
                <w:lang w:eastAsia="cs-CZ"/>
              </w:rPr>
              <w:t>grossularia</w:t>
            </w:r>
            <w:proofErr w:type="spellEnd"/>
            <w:r w:rsidRPr="00CA138B">
              <w:rPr>
                <w:rFonts w:ascii="Arial" w:eastAsia="Times New Roman" w:hAnsi="Arial" w:cs="Arial"/>
                <w:color w:val="000000"/>
                <w:sz w:val="16"/>
                <w:szCs w:val="16"/>
                <w:lang w:eastAsia="cs-CZ"/>
              </w:rPr>
              <w:t>) pěstované pro produkci angreštu bez ohledu na jeho využití.</w:t>
            </w:r>
          </w:p>
        </w:tc>
      </w:tr>
      <w:tr w:rsidR="001C7F0F" w:rsidRPr="00CA138B" w14:paraId="43BEE77A" w14:textId="77777777" w:rsidTr="000151C0">
        <w:trPr>
          <w:trHeight w:val="288"/>
        </w:trPr>
        <w:tc>
          <w:tcPr>
            <w:tcW w:w="848" w:type="dxa"/>
            <w:noWrap/>
            <w:hideMark/>
          </w:tcPr>
          <w:p w14:paraId="598A5FEB"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208</w:t>
            </w:r>
          </w:p>
        </w:tc>
        <w:tc>
          <w:tcPr>
            <w:tcW w:w="774" w:type="dxa"/>
            <w:noWrap/>
            <w:hideMark/>
          </w:tcPr>
          <w:p w14:paraId="2C8EA871" w14:textId="77777777" w:rsidR="001C7F0F" w:rsidRPr="00CA138B" w:rsidRDefault="001C7F0F" w:rsidP="00CE21C0">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90501</w:t>
            </w:r>
          </w:p>
        </w:tc>
        <w:tc>
          <w:tcPr>
            <w:tcW w:w="2416" w:type="dxa"/>
            <w:noWrap/>
            <w:hideMark/>
          </w:tcPr>
          <w:p w14:paraId="77E0CA5E"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Ořešáky vlašské</w:t>
            </w:r>
          </w:p>
        </w:tc>
        <w:tc>
          <w:tcPr>
            <w:tcW w:w="5171" w:type="dxa"/>
            <w:hideMark/>
          </w:tcPr>
          <w:p w14:paraId="05C077C1" w14:textId="77777777" w:rsidR="001C7F0F" w:rsidRPr="00CA138B" w:rsidRDefault="001C7F0F" w:rsidP="001C7F0F">
            <w:pPr>
              <w:spacing w:after="0"/>
              <w:rPr>
                <w:rFonts w:ascii="Arial" w:eastAsia="Times New Roman" w:hAnsi="Arial" w:cs="Arial"/>
                <w:color w:val="000000"/>
                <w:sz w:val="16"/>
                <w:szCs w:val="16"/>
                <w:lang w:eastAsia="cs-CZ"/>
              </w:rPr>
            </w:pPr>
            <w:r w:rsidRPr="00CA138B">
              <w:rPr>
                <w:rFonts w:ascii="Arial" w:eastAsia="Times New Roman" w:hAnsi="Arial" w:cs="Arial"/>
                <w:color w:val="000000"/>
                <w:sz w:val="16"/>
                <w:szCs w:val="16"/>
                <w:lang w:eastAsia="cs-CZ"/>
              </w:rPr>
              <w:t>Stromy druhu ořešák vlašský (</w:t>
            </w:r>
            <w:proofErr w:type="spellStart"/>
            <w:r w:rsidRPr="00EB3808">
              <w:rPr>
                <w:rFonts w:ascii="Arial" w:eastAsia="Times New Roman" w:hAnsi="Arial" w:cs="Arial"/>
                <w:i/>
                <w:iCs/>
                <w:color w:val="000000"/>
                <w:sz w:val="16"/>
                <w:szCs w:val="16"/>
                <w:lang w:eastAsia="cs-CZ"/>
              </w:rPr>
              <w:t>Juglans</w:t>
            </w:r>
            <w:proofErr w:type="spellEnd"/>
            <w:r w:rsidRPr="00EB3808">
              <w:rPr>
                <w:rFonts w:ascii="Arial" w:eastAsia="Times New Roman" w:hAnsi="Arial" w:cs="Arial"/>
                <w:i/>
                <w:iCs/>
                <w:color w:val="000000"/>
                <w:sz w:val="16"/>
                <w:szCs w:val="16"/>
                <w:lang w:eastAsia="cs-CZ"/>
              </w:rPr>
              <w:t xml:space="preserve"> </w:t>
            </w:r>
            <w:proofErr w:type="spellStart"/>
            <w:r w:rsidRPr="00EB3808">
              <w:rPr>
                <w:rFonts w:ascii="Arial" w:eastAsia="Times New Roman" w:hAnsi="Arial" w:cs="Arial"/>
                <w:i/>
                <w:iCs/>
                <w:color w:val="000000"/>
                <w:sz w:val="16"/>
                <w:szCs w:val="16"/>
                <w:lang w:eastAsia="cs-CZ"/>
              </w:rPr>
              <w:t>regia</w:t>
            </w:r>
            <w:proofErr w:type="spellEnd"/>
            <w:r w:rsidRPr="00CA138B">
              <w:rPr>
                <w:rFonts w:ascii="Arial" w:eastAsia="Times New Roman" w:hAnsi="Arial" w:cs="Arial"/>
                <w:color w:val="000000"/>
                <w:sz w:val="16"/>
                <w:szCs w:val="16"/>
                <w:lang w:eastAsia="cs-CZ"/>
              </w:rPr>
              <w:t>) pěstované pro produkci vlašských ořechů bez ohledu na jejich využití.</w:t>
            </w:r>
          </w:p>
        </w:tc>
      </w:tr>
      <w:bookmarkEnd w:id="0"/>
    </w:tbl>
    <w:p w14:paraId="0DC30E49" w14:textId="77777777" w:rsidR="001C7F0F" w:rsidRDefault="001C7F0F" w:rsidP="001C7F0F">
      <w:pPr>
        <w:pStyle w:val="Bezmezer"/>
        <w:rPr>
          <w:rFonts w:ascii="Arial" w:hAnsi="Arial" w:cs="Arial"/>
          <w:sz w:val="16"/>
          <w:szCs w:val="16"/>
        </w:rPr>
      </w:pPr>
    </w:p>
    <w:p w14:paraId="0F07CDA1" w14:textId="019642A5" w:rsidR="001C7F0F" w:rsidRPr="000151C0" w:rsidRDefault="001C7F0F" w:rsidP="001C7F0F">
      <w:pPr>
        <w:pStyle w:val="Bezmezer"/>
        <w:rPr>
          <w:rFonts w:ascii="Arial" w:hAnsi="Arial" w:cs="Arial"/>
          <w:sz w:val="16"/>
          <w:szCs w:val="16"/>
        </w:rPr>
      </w:pPr>
    </w:p>
    <w:p w14:paraId="7C8777E6" w14:textId="47DE0CE5" w:rsidR="000151C0" w:rsidRPr="000151C0" w:rsidRDefault="000151C0" w:rsidP="001C7F0F">
      <w:pPr>
        <w:pStyle w:val="Bezmezer"/>
        <w:rPr>
          <w:rFonts w:ascii="Arial" w:hAnsi="Arial" w:cs="Arial"/>
          <w:sz w:val="16"/>
          <w:szCs w:val="16"/>
        </w:rPr>
      </w:pPr>
    </w:p>
    <w:p w14:paraId="39685B6D" w14:textId="77777777" w:rsidR="001C7F0F" w:rsidRPr="001C7F0F" w:rsidRDefault="001C7F0F" w:rsidP="001C7F0F">
      <w:pPr>
        <w:pStyle w:val="Bezmezer"/>
        <w:rPr>
          <w:rFonts w:ascii="Arial" w:hAnsi="Arial" w:cs="Arial"/>
          <w:sz w:val="16"/>
          <w:szCs w:val="16"/>
        </w:rPr>
      </w:pPr>
      <w:r w:rsidRPr="001C7F0F">
        <w:rPr>
          <w:rStyle w:val="Hypertextovodkaz"/>
          <w:b/>
          <w:color w:val="auto"/>
          <w:u w:val="none"/>
        </w:rPr>
        <w:t>Spotřeba hnojiv</w:t>
      </w:r>
    </w:p>
    <w:p w14:paraId="73883871" w14:textId="77777777" w:rsidR="001C7F0F" w:rsidRPr="001C7F0F" w:rsidRDefault="001C7F0F" w:rsidP="001C7F0F">
      <w:pPr>
        <w:pStyle w:val="Bezmezer"/>
        <w:rPr>
          <w:rFonts w:ascii="Arial" w:hAnsi="Arial" w:cs="Arial"/>
          <w:sz w:val="16"/>
          <w:szCs w:val="16"/>
        </w:rPr>
      </w:pPr>
    </w:p>
    <w:p w14:paraId="4BEA2AB4" w14:textId="77777777" w:rsidR="001C7F0F" w:rsidRPr="001C7F0F" w:rsidRDefault="001C7F0F" w:rsidP="001C7F0F">
      <w:pPr>
        <w:pStyle w:val="Bezmezer"/>
        <w:rPr>
          <w:rStyle w:val="Hypertextovodkaz"/>
          <w:color w:val="auto"/>
          <w:u w:val="none"/>
        </w:rPr>
      </w:pPr>
      <w:r w:rsidRPr="001C7F0F">
        <w:rPr>
          <w:rStyle w:val="Hypertextovodkaz"/>
          <w:color w:val="auto"/>
          <w:u w:val="none"/>
        </w:rPr>
        <w:t xml:space="preserve">Použité číselníky: </w:t>
      </w:r>
    </w:p>
    <w:p w14:paraId="71752BB5" w14:textId="77777777" w:rsidR="001C7F0F" w:rsidRPr="001C7F0F" w:rsidRDefault="001C7F0F" w:rsidP="001C7F0F">
      <w:pPr>
        <w:pStyle w:val="Bezmezer"/>
        <w:numPr>
          <w:ilvl w:val="0"/>
          <w:numId w:val="5"/>
        </w:numPr>
        <w:rPr>
          <w:rStyle w:val="Hypertextovodkaz"/>
          <w:color w:val="auto"/>
          <w:u w:val="none"/>
        </w:rPr>
      </w:pPr>
      <w:r w:rsidRPr="001C7F0F">
        <w:rPr>
          <w:rStyle w:val="Hypertextovodkaz"/>
          <w:color w:val="auto"/>
          <w:u w:val="none"/>
        </w:rPr>
        <w:t>Druh hnojiva (kód číselníku: 237)</w:t>
      </w:r>
    </w:p>
    <w:p w14:paraId="371AA34F" w14:textId="77777777" w:rsidR="001C7F0F" w:rsidRPr="001C7F0F" w:rsidRDefault="001C7F0F" w:rsidP="001C7F0F">
      <w:pPr>
        <w:pStyle w:val="Bezmezer"/>
        <w:numPr>
          <w:ilvl w:val="0"/>
          <w:numId w:val="5"/>
        </w:numPr>
        <w:rPr>
          <w:rStyle w:val="Hypertextovodkaz"/>
          <w:color w:val="auto"/>
          <w:u w:val="none"/>
        </w:rPr>
      </w:pPr>
      <w:r w:rsidRPr="001C7F0F">
        <w:rPr>
          <w:rStyle w:val="Hypertextovodkaz"/>
          <w:color w:val="auto"/>
          <w:u w:val="none"/>
        </w:rPr>
        <w:t>Druh hnojiva – agregace (kód číselníku: 240)</w:t>
      </w:r>
    </w:p>
    <w:p w14:paraId="13F7DE8D" w14:textId="19CAA2BD" w:rsidR="001C7F0F" w:rsidRDefault="001C7F0F" w:rsidP="001C7F0F">
      <w:pPr>
        <w:pStyle w:val="Bezmezer"/>
        <w:numPr>
          <w:ilvl w:val="0"/>
          <w:numId w:val="5"/>
        </w:numPr>
        <w:rPr>
          <w:rStyle w:val="Hypertextovodkaz"/>
          <w:color w:val="auto"/>
          <w:u w:val="none"/>
        </w:rPr>
      </w:pPr>
      <w:r w:rsidRPr="001C7F0F">
        <w:rPr>
          <w:rStyle w:val="Hypertextovodkaz"/>
          <w:color w:val="auto"/>
          <w:u w:val="none"/>
        </w:rPr>
        <w:t xml:space="preserve">Druh živiny (kód číselníku: 241) </w:t>
      </w:r>
    </w:p>
    <w:p w14:paraId="27217A53" w14:textId="228FE341" w:rsidR="001C7F0F" w:rsidRDefault="001C7F0F" w:rsidP="001C7F0F">
      <w:pPr>
        <w:pStyle w:val="Bezmezer"/>
        <w:rPr>
          <w:rFonts w:ascii="Arial" w:hAnsi="Arial" w:cs="Arial"/>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777"/>
        <w:gridCol w:w="2415"/>
        <w:gridCol w:w="5169"/>
      </w:tblGrid>
      <w:tr w:rsidR="001C7F0F" w:rsidRPr="000915B7" w14:paraId="1C20B231" w14:textId="77777777" w:rsidTr="000151C0">
        <w:trPr>
          <w:tblHeader/>
        </w:trPr>
        <w:tc>
          <w:tcPr>
            <w:tcW w:w="848" w:type="dxa"/>
            <w:noWrap/>
          </w:tcPr>
          <w:p w14:paraId="4A5E9758" w14:textId="77777777" w:rsidR="001C7F0F" w:rsidRPr="000915B7" w:rsidRDefault="001C7F0F" w:rsidP="001C7F0F">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Kód číselníku</w:t>
            </w:r>
          </w:p>
        </w:tc>
        <w:tc>
          <w:tcPr>
            <w:tcW w:w="777" w:type="dxa"/>
            <w:noWrap/>
          </w:tcPr>
          <w:p w14:paraId="29E0F8F7" w14:textId="77777777" w:rsidR="001C7F0F" w:rsidRPr="000915B7" w:rsidRDefault="001C7F0F" w:rsidP="001C7F0F">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Kód položky</w:t>
            </w:r>
          </w:p>
        </w:tc>
        <w:tc>
          <w:tcPr>
            <w:tcW w:w="2415" w:type="dxa"/>
          </w:tcPr>
          <w:p w14:paraId="36BBE815" w14:textId="77777777" w:rsidR="001C7F0F" w:rsidRPr="000915B7" w:rsidRDefault="001C7F0F" w:rsidP="001C7F0F">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Název</w:t>
            </w:r>
          </w:p>
        </w:tc>
        <w:tc>
          <w:tcPr>
            <w:tcW w:w="5169" w:type="dxa"/>
          </w:tcPr>
          <w:p w14:paraId="61C34AFD" w14:textId="77777777" w:rsidR="001C7F0F" w:rsidRPr="000915B7" w:rsidRDefault="001C7F0F" w:rsidP="001C7F0F">
            <w:pPr>
              <w:spacing w:after="0"/>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Definice</w:t>
            </w:r>
          </w:p>
        </w:tc>
      </w:tr>
      <w:tr w:rsidR="001C7F0F" w:rsidRPr="009534B4" w14:paraId="3C2389F7" w14:textId="77777777" w:rsidTr="000151C0">
        <w:trPr>
          <w:trHeight w:val="20"/>
        </w:trPr>
        <w:tc>
          <w:tcPr>
            <w:tcW w:w="848" w:type="dxa"/>
            <w:noWrap/>
            <w:hideMark/>
          </w:tcPr>
          <w:p w14:paraId="2D60B2F5"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237</w:t>
            </w:r>
          </w:p>
        </w:tc>
        <w:tc>
          <w:tcPr>
            <w:tcW w:w="777" w:type="dxa"/>
            <w:noWrap/>
            <w:hideMark/>
          </w:tcPr>
          <w:p w14:paraId="71BE1A79"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200</w:t>
            </w:r>
          </w:p>
        </w:tc>
        <w:tc>
          <w:tcPr>
            <w:tcW w:w="2415" w:type="dxa"/>
            <w:hideMark/>
          </w:tcPr>
          <w:p w14:paraId="250A7A03"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Minerální hnojivo</w:t>
            </w:r>
          </w:p>
        </w:tc>
        <w:tc>
          <w:tcPr>
            <w:tcW w:w="5169" w:type="dxa"/>
            <w:hideMark/>
          </w:tcPr>
          <w:p w14:paraId="1DF787DA"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Hnojivo obsahující deklarované živiny ve formě minerálních látek získaných extrakcí nebo průmyslovým fyzikálním nebo chemickým postupem.</w:t>
            </w:r>
          </w:p>
        </w:tc>
      </w:tr>
      <w:tr w:rsidR="001C7F0F" w:rsidRPr="009534B4" w14:paraId="7F6F9C9C" w14:textId="77777777" w:rsidTr="000151C0">
        <w:trPr>
          <w:trHeight w:val="20"/>
        </w:trPr>
        <w:tc>
          <w:tcPr>
            <w:tcW w:w="848" w:type="dxa"/>
            <w:noWrap/>
            <w:hideMark/>
          </w:tcPr>
          <w:p w14:paraId="3A70A56B"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241</w:t>
            </w:r>
          </w:p>
        </w:tc>
        <w:tc>
          <w:tcPr>
            <w:tcW w:w="777" w:type="dxa"/>
            <w:noWrap/>
            <w:hideMark/>
          </w:tcPr>
          <w:p w14:paraId="0E86C7CD"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1</w:t>
            </w:r>
          </w:p>
        </w:tc>
        <w:tc>
          <w:tcPr>
            <w:tcW w:w="2415" w:type="dxa"/>
            <w:hideMark/>
          </w:tcPr>
          <w:p w14:paraId="63ABB35A"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Dusík (N)</w:t>
            </w:r>
          </w:p>
        </w:tc>
        <w:tc>
          <w:tcPr>
            <w:tcW w:w="5169" w:type="dxa"/>
            <w:hideMark/>
          </w:tcPr>
          <w:p w14:paraId="4D0C6028" w14:textId="77777777" w:rsidR="001C7F0F"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 xml:space="preserve">Základní živina obsažená v minerálních hnojivech. </w:t>
            </w:r>
          </w:p>
          <w:p w14:paraId="6ED1BDEA"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Množství dusíku je vyjádřeno v elementární formě (N).</w:t>
            </w:r>
          </w:p>
        </w:tc>
      </w:tr>
      <w:tr w:rsidR="001C7F0F" w:rsidRPr="009534B4" w14:paraId="0768677D" w14:textId="77777777" w:rsidTr="000151C0">
        <w:trPr>
          <w:trHeight w:val="20"/>
        </w:trPr>
        <w:tc>
          <w:tcPr>
            <w:tcW w:w="848" w:type="dxa"/>
            <w:noWrap/>
            <w:hideMark/>
          </w:tcPr>
          <w:p w14:paraId="77D80E5F"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241</w:t>
            </w:r>
          </w:p>
        </w:tc>
        <w:tc>
          <w:tcPr>
            <w:tcW w:w="777" w:type="dxa"/>
            <w:noWrap/>
            <w:hideMark/>
          </w:tcPr>
          <w:p w14:paraId="36AC3C89"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2</w:t>
            </w:r>
          </w:p>
        </w:tc>
        <w:tc>
          <w:tcPr>
            <w:tcW w:w="2415" w:type="dxa"/>
            <w:hideMark/>
          </w:tcPr>
          <w:p w14:paraId="089B2E83"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Oxid fosforečný (P</w:t>
            </w:r>
            <w:r w:rsidRPr="009534B4">
              <w:rPr>
                <w:rFonts w:ascii="Arial" w:eastAsia="Times New Roman" w:hAnsi="Arial" w:cs="Arial"/>
                <w:color w:val="000000"/>
                <w:sz w:val="16"/>
                <w:szCs w:val="16"/>
                <w:vertAlign w:val="subscript"/>
                <w:lang w:eastAsia="cs-CZ"/>
              </w:rPr>
              <w:t>2</w:t>
            </w:r>
            <w:r w:rsidRPr="009534B4">
              <w:rPr>
                <w:rFonts w:ascii="Arial" w:eastAsia="Times New Roman" w:hAnsi="Arial" w:cs="Arial"/>
                <w:color w:val="000000"/>
                <w:sz w:val="16"/>
                <w:szCs w:val="16"/>
                <w:lang w:eastAsia="cs-CZ"/>
              </w:rPr>
              <w:t>O</w:t>
            </w:r>
            <w:r w:rsidRPr="009534B4">
              <w:rPr>
                <w:rFonts w:ascii="Arial" w:eastAsia="Times New Roman" w:hAnsi="Arial" w:cs="Arial"/>
                <w:color w:val="000000"/>
                <w:sz w:val="16"/>
                <w:szCs w:val="16"/>
                <w:vertAlign w:val="subscript"/>
                <w:lang w:eastAsia="cs-CZ"/>
              </w:rPr>
              <w:t>5</w:t>
            </w:r>
            <w:r w:rsidRPr="009534B4">
              <w:rPr>
                <w:rFonts w:ascii="Arial" w:eastAsia="Times New Roman" w:hAnsi="Arial" w:cs="Arial"/>
                <w:color w:val="000000"/>
                <w:sz w:val="16"/>
                <w:szCs w:val="16"/>
                <w:lang w:eastAsia="cs-CZ"/>
              </w:rPr>
              <w:t>)</w:t>
            </w:r>
          </w:p>
        </w:tc>
        <w:tc>
          <w:tcPr>
            <w:tcW w:w="5169" w:type="dxa"/>
            <w:hideMark/>
          </w:tcPr>
          <w:p w14:paraId="445409CB" w14:textId="77777777" w:rsidR="001C7F0F"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 xml:space="preserve">Základní živina obsažená v minerálních hnojivech. </w:t>
            </w:r>
          </w:p>
          <w:p w14:paraId="67087F0B" w14:textId="77777777" w:rsidR="001C7F0F"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Množství fosforu je vyjádřeno v oxidové formě jako oxid fosforečný (P</w:t>
            </w:r>
            <w:r w:rsidRPr="009534B4">
              <w:rPr>
                <w:rFonts w:ascii="Arial" w:eastAsia="Times New Roman" w:hAnsi="Arial" w:cs="Arial"/>
                <w:color w:val="000000"/>
                <w:sz w:val="16"/>
                <w:szCs w:val="16"/>
                <w:vertAlign w:val="subscript"/>
                <w:lang w:eastAsia="cs-CZ"/>
              </w:rPr>
              <w:t>2</w:t>
            </w:r>
            <w:r w:rsidRPr="009534B4">
              <w:rPr>
                <w:rFonts w:ascii="Arial" w:eastAsia="Times New Roman" w:hAnsi="Arial" w:cs="Arial"/>
                <w:color w:val="000000"/>
                <w:sz w:val="16"/>
                <w:szCs w:val="16"/>
                <w:lang w:eastAsia="cs-CZ"/>
              </w:rPr>
              <w:t>O</w:t>
            </w:r>
            <w:r w:rsidRPr="009534B4">
              <w:rPr>
                <w:rFonts w:ascii="Arial" w:eastAsia="Times New Roman" w:hAnsi="Arial" w:cs="Arial"/>
                <w:color w:val="000000"/>
                <w:sz w:val="16"/>
                <w:szCs w:val="16"/>
                <w:vertAlign w:val="subscript"/>
                <w:lang w:eastAsia="cs-CZ"/>
              </w:rPr>
              <w:t>5</w:t>
            </w:r>
            <w:r w:rsidRPr="009534B4">
              <w:rPr>
                <w:rFonts w:ascii="Arial" w:eastAsia="Times New Roman" w:hAnsi="Arial" w:cs="Arial"/>
                <w:color w:val="000000"/>
                <w:sz w:val="16"/>
                <w:szCs w:val="16"/>
                <w:lang w:eastAsia="cs-CZ"/>
              </w:rPr>
              <w:t>).</w:t>
            </w:r>
          </w:p>
          <w:p w14:paraId="4BFEC214" w14:textId="3B77547A"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Přepočet na elementární formu: fosfor (P) = oxid fosforečný (P</w:t>
            </w:r>
            <w:r w:rsidRPr="009534B4">
              <w:rPr>
                <w:rFonts w:ascii="Arial" w:eastAsia="Times New Roman" w:hAnsi="Arial" w:cs="Arial"/>
                <w:color w:val="000000"/>
                <w:sz w:val="16"/>
                <w:szCs w:val="16"/>
                <w:vertAlign w:val="subscript"/>
                <w:lang w:eastAsia="cs-CZ"/>
              </w:rPr>
              <w:t>2</w:t>
            </w:r>
            <w:r w:rsidRPr="009534B4">
              <w:rPr>
                <w:rFonts w:ascii="Arial" w:eastAsia="Times New Roman" w:hAnsi="Arial" w:cs="Arial"/>
                <w:color w:val="000000"/>
                <w:sz w:val="16"/>
                <w:szCs w:val="16"/>
                <w:lang w:eastAsia="cs-CZ"/>
              </w:rPr>
              <w:t>O</w:t>
            </w:r>
            <w:r w:rsidRPr="009534B4">
              <w:rPr>
                <w:rFonts w:ascii="Arial" w:eastAsia="Times New Roman" w:hAnsi="Arial" w:cs="Arial"/>
                <w:color w:val="000000"/>
                <w:sz w:val="16"/>
                <w:szCs w:val="16"/>
                <w:vertAlign w:val="subscript"/>
                <w:lang w:eastAsia="cs-CZ"/>
              </w:rPr>
              <w:t>5</w:t>
            </w:r>
            <w:r w:rsidRPr="009534B4">
              <w:rPr>
                <w:rFonts w:ascii="Arial" w:eastAsia="Times New Roman" w:hAnsi="Arial" w:cs="Arial"/>
                <w:color w:val="000000"/>
                <w:sz w:val="16"/>
                <w:szCs w:val="16"/>
                <w:lang w:eastAsia="cs-CZ"/>
              </w:rPr>
              <w:t>) x 0,436.</w:t>
            </w:r>
          </w:p>
        </w:tc>
      </w:tr>
      <w:tr w:rsidR="001C7F0F" w:rsidRPr="009534B4" w14:paraId="484C0EB4" w14:textId="77777777" w:rsidTr="000151C0">
        <w:trPr>
          <w:trHeight w:val="20"/>
        </w:trPr>
        <w:tc>
          <w:tcPr>
            <w:tcW w:w="848" w:type="dxa"/>
            <w:noWrap/>
            <w:hideMark/>
          </w:tcPr>
          <w:p w14:paraId="4B56E14E"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241</w:t>
            </w:r>
          </w:p>
        </w:tc>
        <w:tc>
          <w:tcPr>
            <w:tcW w:w="777" w:type="dxa"/>
            <w:noWrap/>
            <w:hideMark/>
          </w:tcPr>
          <w:p w14:paraId="5F0E3E55"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3</w:t>
            </w:r>
          </w:p>
        </w:tc>
        <w:tc>
          <w:tcPr>
            <w:tcW w:w="2415" w:type="dxa"/>
            <w:hideMark/>
          </w:tcPr>
          <w:p w14:paraId="407A2A48"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Oxid draselný (K</w:t>
            </w:r>
            <w:r w:rsidRPr="009534B4">
              <w:rPr>
                <w:rFonts w:ascii="Arial" w:eastAsia="Times New Roman" w:hAnsi="Arial" w:cs="Arial"/>
                <w:color w:val="000000"/>
                <w:sz w:val="16"/>
                <w:szCs w:val="16"/>
                <w:vertAlign w:val="subscript"/>
                <w:lang w:eastAsia="cs-CZ"/>
              </w:rPr>
              <w:t>2</w:t>
            </w:r>
            <w:r w:rsidRPr="009534B4">
              <w:rPr>
                <w:rFonts w:ascii="Arial" w:eastAsia="Times New Roman" w:hAnsi="Arial" w:cs="Arial"/>
                <w:color w:val="000000"/>
                <w:sz w:val="16"/>
                <w:szCs w:val="16"/>
                <w:lang w:eastAsia="cs-CZ"/>
              </w:rPr>
              <w:t>O)</w:t>
            </w:r>
          </w:p>
        </w:tc>
        <w:tc>
          <w:tcPr>
            <w:tcW w:w="5169" w:type="dxa"/>
            <w:hideMark/>
          </w:tcPr>
          <w:p w14:paraId="29B4D91C" w14:textId="77777777" w:rsidR="001C7F0F"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Základní živina obsažená v minerálních hnojivech.</w:t>
            </w:r>
          </w:p>
          <w:p w14:paraId="19F9CF8E" w14:textId="77777777" w:rsidR="001C7F0F"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Množství draslíku je vyjádřeno v oxidové formě jako oxid draselný (K</w:t>
            </w:r>
            <w:r w:rsidRPr="009534B4">
              <w:rPr>
                <w:rFonts w:ascii="Arial" w:eastAsia="Times New Roman" w:hAnsi="Arial" w:cs="Arial"/>
                <w:color w:val="000000"/>
                <w:sz w:val="16"/>
                <w:szCs w:val="16"/>
                <w:vertAlign w:val="subscript"/>
                <w:lang w:eastAsia="cs-CZ"/>
              </w:rPr>
              <w:t>2</w:t>
            </w:r>
            <w:r w:rsidRPr="009534B4">
              <w:rPr>
                <w:rFonts w:ascii="Arial" w:eastAsia="Times New Roman" w:hAnsi="Arial" w:cs="Arial"/>
                <w:color w:val="000000"/>
                <w:sz w:val="16"/>
                <w:szCs w:val="16"/>
                <w:lang w:eastAsia="cs-CZ"/>
              </w:rPr>
              <w:t xml:space="preserve">O). </w:t>
            </w:r>
          </w:p>
          <w:p w14:paraId="1F9C3FE6"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lastRenderedPageBreak/>
              <w:t>Přepočet na elementární formu: draslík (K) = oxid draselný (K</w:t>
            </w:r>
            <w:r w:rsidRPr="009534B4">
              <w:rPr>
                <w:rFonts w:ascii="Arial" w:eastAsia="Times New Roman" w:hAnsi="Arial" w:cs="Arial"/>
                <w:color w:val="000000"/>
                <w:sz w:val="16"/>
                <w:szCs w:val="16"/>
                <w:vertAlign w:val="subscript"/>
                <w:lang w:eastAsia="cs-CZ"/>
              </w:rPr>
              <w:t>2</w:t>
            </w:r>
            <w:r w:rsidRPr="009534B4">
              <w:rPr>
                <w:rFonts w:ascii="Arial" w:eastAsia="Times New Roman" w:hAnsi="Arial" w:cs="Arial"/>
                <w:color w:val="000000"/>
                <w:sz w:val="16"/>
                <w:szCs w:val="16"/>
                <w:lang w:eastAsia="cs-CZ"/>
              </w:rPr>
              <w:t>O) x 0,830.</w:t>
            </w:r>
          </w:p>
        </w:tc>
      </w:tr>
      <w:tr w:rsidR="001C7F0F" w:rsidRPr="009534B4" w14:paraId="0489A86C" w14:textId="77777777" w:rsidTr="000151C0">
        <w:trPr>
          <w:trHeight w:val="20"/>
        </w:trPr>
        <w:tc>
          <w:tcPr>
            <w:tcW w:w="848" w:type="dxa"/>
            <w:noWrap/>
            <w:hideMark/>
          </w:tcPr>
          <w:p w14:paraId="28DCF96A"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lastRenderedPageBreak/>
              <w:t>237</w:t>
            </w:r>
          </w:p>
        </w:tc>
        <w:tc>
          <w:tcPr>
            <w:tcW w:w="777" w:type="dxa"/>
            <w:noWrap/>
            <w:hideMark/>
          </w:tcPr>
          <w:p w14:paraId="4059322C"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100</w:t>
            </w:r>
          </w:p>
        </w:tc>
        <w:tc>
          <w:tcPr>
            <w:tcW w:w="2415" w:type="dxa"/>
            <w:hideMark/>
          </w:tcPr>
          <w:p w14:paraId="38E69395"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Vápenaté hnojivo</w:t>
            </w:r>
          </w:p>
        </w:tc>
        <w:tc>
          <w:tcPr>
            <w:tcW w:w="5169" w:type="dxa"/>
            <w:hideMark/>
          </w:tcPr>
          <w:p w14:paraId="00B88D8E" w14:textId="77777777" w:rsidR="001C7F0F"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Minerální hnojivo s obsahem vápníku vyráběné z přírodních vápenců nebo dolomitů, určené především k úpravě půdní kyselosti.</w:t>
            </w:r>
          </w:p>
          <w:p w14:paraId="431B2C92"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Zahrnuje vápence, dolomity a vzdušná vápna.</w:t>
            </w:r>
          </w:p>
        </w:tc>
      </w:tr>
      <w:tr w:rsidR="001C7F0F" w:rsidRPr="009534B4" w14:paraId="2AC11657" w14:textId="77777777" w:rsidTr="000151C0">
        <w:trPr>
          <w:trHeight w:val="20"/>
        </w:trPr>
        <w:tc>
          <w:tcPr>
            <w:tcW w:w="848" w:type="dxa"/>
            <w:noWrap/>
            <w:hideMark/>
          </w:tcPr>
          <w:p w14:paraId="300EEBD6"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240</w:t>
            </w:r>
          </w:p>
        </w:tc>
        <w:tc>
          <w:tcPr>
            <w:tcW w:w="777" w:type="dxa"/>
            <w:noWrap/>
            <w:hideMark/>
          </w:tcPr>
          <w:p w14:paraId="477A37D9"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300</w:t>
            </w:r>
          </w:p>
        </w:tc>
        <w:tc>
          <w:tcPr>
            <w:tcW w:w="2415" w:type="dxa"/>
            <w:hideMark/>
          </w:tcPr>
          <w:p w14:paraId="36BD6822"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Statková hnojiva</w:t>
            </w:r>
          </w:p>
        </w:tc>
        <w:tc>
          <w:tcPr>
            <w:tcW w:w="5169" w:type="dxa"/>
            <w:hideMark/>
          </w:tcPr>
          <w:p w14:paraId="1B50B433" w14:textId="77777777" w:rsidR="001C7F0F"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Hnojiva vznikající jako vedlejší produkt chovu hospodářských zvířat bez další úpravy. Za úpravu se nepovažují přirozené procesy přeměn při skladování, mechanická separace kejdy, přidávání látek snižujících ztráty nebo zlepšujících účinnost živin.</w:t>
            </w:r>
          </w:p>
          <w:p w14:paraId="021DC5D3" w14:textId="77777777" w:rsidR="001C7F0F"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 xml:space="preserve">Zahrnuje hnůj, kejdu, močůvku a ostatní statková hnojiva. </w:t>
            </w:r>
          </w:p>
          <w:p w14:paraId="4B3AD318"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Nezahrnuje vedlejší nebo hlavní produkty při pěstování zemědělských plodin, tedy skliditelné posklizňové zbytky, slámu, chrást nebo plodiny na zelené hnojení.</w:t>
            </w:r>
          </w:p>
        </w:tc>
      </w:tr>
      <w:tr w:rsidR="001C7F0F" w:rsidRPr="009534B4" w14:paraId="38CCABC6" w14:textId="77777777" w:rsidTr="000151C0">
        <w:trPr>
          <w:trHeight w:val="20"/>
        </w:trPr>
        <w:tc>
          <w:tcPr>
            <w:tcW w:w="848" w:type="dxa"/>
            <w:noWrap/>
            <w:hideMark/>
          </w:tcPr>
          <w:p w14:paraId="4C82D12F"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237</w:t>
            </w:r>
          </w:p>
        </w:tc>
        <w:tc>
          <w:tcPr>
            <w:tcW w:w="777" w:type="dxa"/>
            <w:noWrap/>
            <w:hideMark/>
          </w:tcPr>
          <w:p w14:paraId="519FE026"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301</w:t>
            </w:r>
          </w:p>
        </w:tc>
        <w:tc>
          <w:tcPr>
            <w:tcW w:w="2415" w:type="dxa"/>
            <w:hideMark/>
          </w:tcPr>
          <w:p w14:paraId="7D66F71B"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Hnůj</w:t>
            </w:r>
          </w:p>
        </w:tc>
        <w:tc>
          <w:tcPr>
            <w:tcW w:w="5169" w:type="dxa"/>
            <w:hideMark/>
          </w:tcPr>
          <w:p w14:paraId="7222B6D3"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Statkové hnojivo, které vzniká jako vedlejší produkt při chovu hospodářských zvířat na podestýlce. Hnůj je směs podestýlky, tuhých výkalů a moči hospodářských zvířat. Vzniká fermentací chlévské mrvy.</w:t>
            </w:r>
          </w:p>
        </w:tc>
      </w:tr>
      <w:tr w:rsidR="001C7F0F" w:rsidRPr="009534B4" w14:paraId="50FEE073" w14:textId="77777777" w:rsidTr="000151C0">
        <w:trPr>
          <w:trHeight w:val="20"/>
        </w:trPr>
        <w:tc>
          <w:tcPr>
            <w:tcW w:w="848" w:type="dxa"/>
            <w:noWrap/>
            <w:hideMark/>
          </w:tcPr>
          <w:p w14:paraId="1EE68CCB"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237</w:t>
            </w:r>
          </w:p>
        </w:tc>
        <w:tc>
          <w:tcPr>
            <w:tcW w:w="777" w:type="dxa"/>
            <w:noWrap/>
            <w:hideMark/>
          </w:tcPr>
          <w:p w14:paraId="0DB414A0"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302</w:t>
            </w:r>
          </w:p>
        </w:tc>
        <w:tc>
          <w:tcPr>
            <w:tcW w:w="2415" w:type="dxa"/>
            <w:hideMark/>
          </w:tcPr>
          <w:p w14:paraId="5087FF89"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Kejda</w:t>
            </w:r>
          </w:p>
        </w:tc>
        <w:tc>
          <w:tcPr>
            <w:tcW w:w="5169" w:type="dxa"/>
            <w:hideMark/>
          </w:tcPr>
          <w:p w14:paraId="0C631A91"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Statkové hnojivo, které vzniká jako vedlejší produkt při chovu hospodářských zvířat bez podestýlky. Kejda je směs pevných a tekutých výkalů hospodářských zvířat ředěná nebo neředěná vodou.</w:t>
            </w:r>
          </w:p>
        </w:tc>
      </w:tr>
      <w:tr w:rsidR="001C7F0F" w:rsidRPr="009534B4" w14:paraId="690928BC" w14:textId="77777777" w:rsidTr="000151C0">
        <w:trPr>
          <w:trHeight w:val="20"/>
        </w:trPr>
        <w:tc>
          <w:tcPr>
            <w:tcW w:w="848" w:type="dxa"/>
            <w:noWrap/>
            <w:hideMark/>
          </w:tcPr>
          <w:p w14:paraId="5CF58952"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237</w:t>
            </w:r>
          </w:p>
        </w:tc>
        <w:tc>
          <w:tcPr>
            <w:tcW w:w="777" w:type="dxa"/>
            <w:noWrap/>
            <w:hideMark/>
          </w:tcPr>
          <w:p w14:paraId="52A1FE0F"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303</w:t>
            </w:r>
          </w:p>
        </w:tc>
        <w:tc>
          <w:tcPr>
            <w:tcW w:w="2415" w:type="dxa"/>
            <w:hideMark/>
          </w:tcPr>
          <w:p w14:paraId="2B9C552D"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Močůvka</w:t>
            </w:r>
          </w:p>
        </w:tc>
        <w:tc>
          <w:tcPr>
            <w:tcW w:w="5169" w:type="dxa"/>
            <w:hideMark/>
          </w:tcPr>
          <w:p w14:paraId="277C5D04"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Statkové hnojivo, které vzniká jako vedlejší produkt při stájovém chovu hospodářských zvířat. Močůvka je moč hospodářských zvířat ředěná nebo neředěná vodou.</w:t>
            </w:r>
          </w:p>
        </w:tc>
      </w:tr>
      <w:tr w:rsidR="001C7F0F" w:rsidRPr="009534B4" w14:paraId="4F5ECB69" w14:textId="77777777" w:rsidTr="000151C0">
        <w:trPr>
          <w:trHeight w:val="20"/>
        </w:trPr>
        <w:tc>
          <w:tcPr>
            <w:tcW w:w="848" w:type="dxa"/>
            <w:noWrap/>
            <w:hideMark/>
          </w:tcPr>
          <w:p w14:paraId="1F6C9CAD"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237</w:t>
            </w:r>
          </w:p>
        </w:tc>
        <w:tc>
          <w:tcPr>
            <w:tcW w:w="777" w:type="dxa"/>
            <w:noWrap/>
            <w:hideMark/>
          </w:tcPr>
          <w:p w14:paraId="24C34D4D"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304</w:t>
            </w:r>
          </w:p>
        </w:tc>
        <w:tc>
          <w:tcPr>
            <w:tcW w:w="2415" w:type="dxa"/>
            <w:hideMark/>
          </w:tcPr>
          <w:p w14:paraId="73793C24"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Statkové hnojivo jiné než hnůj, kejda a močůvka</w:t>
            </w:r>
          </w:p>
        </w:tc>
        <w:tc>
          <w:tcPr>
            <w:tcW w:w="5169" w:type="dxa"/>
            <w:hideMark/>
          </w:tcPr>
          <w:p w14:paraId="0D0521A0" w14:textId="77777777" w:rsidR="001C7F0F"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 xml:space="preserve">Statkové hnojivo jiné než hnůj, kejda nebo močůvka. </w:t>
            </w:r>
          </w:p>
          <w:p w14:paraId="18E7A402" w14:textId="77777777" w:rsidR="001C7F0F"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 xml:space="preserve">Zahrnuje vedlejší produkty vzniklé chovem hospodářských zvířat, např. suchý drůbeží trus z chovů bez podestýlky, hnojůvku (tekutina, která vytéká z hnoje při zrání na hnojišti), výkaly a moč hospodářských zvířat při pastvě nebo pobytu zvířat na zemědělské půdě. </w:t>
            </w:r>
          </w:p>
          <w:p w14:paraId="098BB300"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Nezahrnuje vedlejší nebo hlavní produkty při pěstování zemědělských plodin, tedy skliditelné posklizňové zbytky, slámu, chrást nebo plodiny na zelené hnojení.</w:t>
            </w:r>
          </w:p>
        </w:tc>
      </w:tr>
      <w:tr w:rsidR="001C7F0F" w:rsidRPr="009534B4" w14:paraId="1AE8467D" w14:textId="77777777" w:rsidTr="000151C0">
        <w:trPr>
          <w:trHeight w:val="20"/>
        </w:trPr>
        <w:tc>
          <w:tcPr>
            <w:tcW w:w="848" w:type="dxa"/>
            <w:noWrap/>
            <w:hideMark/>
          </w:tcPr>
          <w:p w14:paraId="02AE4EC5"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237</w:t>
            </w:r>
          </w:p>
        </w:tc>
        <w:tc>
          <w:tcPr>
            <w:tcW w:w="777" w:type="dxa"/>
            <w:noWrap/>
            <w:hideMark/>
          </w:tcPr>
          <w:p w14:paraId="741083F3"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400</w:t>
            </w:r>
          </w:p>
        </w:tc>
        <w:tc>
          <w:tcPr>
            <w:tcW w:w="2415" w:type="dxa"/>
            <w:hideMark/>
          </w:tcPr>
          <w:p w14:paraId="38A2FDD0"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Organické hnojivo</w:t>
            </w:r>
          </w:p>
        </w:tc>
        <w:tc>
          <w:tcPr>
            <w:tcW w:w="5169" w:type="dxa"/>
            <w:hideMark/>
          </w:tcPr>
          <w:p w14:paraId="5FEFDAC5" w14:textId="77777777" w:rsidR="001C7F0F"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 xml:space="preserve">Hnojivo obsahující deklarované živiny v organické formě. </w:t>
            </w:r>
          </w:p>
          <w:p w14:paraId="0FA898FA" w14:textId="77777777" w:rsidR="001C7F0F"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Zahrnuje například průmyslové komposty, digestát z bioplynových stanic apod.</w:t>
            </w:r>
          </w:p>
          <w:p w14:paraId="52016764"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Nezahrnuje statková hnojiva.</w:t>
            </w:r>
          </w:p>
        </w:tc>
      </w:tr>
      <w:tr w:rsidR="001C7F0F" w:rsidRPr="009534B4" w14:paraId="20D54C1E" w14:textId="77777777" w:rsidTr="000151C0">
        <w:trPr>
          <w:trHeight w:val="20"/>
        </w:trPr>
        <w:tc>
          <w:tcPr>
            <w:tcW w:w="848" w:type="dxa"/>
            <w:noWrap/>
            <w:hideMark/>
          </w:tcPr>
          <w:p w14:paraId="5BE4F71C"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237</w:t>
            </w:r>
          </w:p>
        </w:tc>
        <w:tc>
          <w:tcPr>
            <w:tcW w:w="777" w:type="dxa"/>
            <w:noWrap/>
            <w:hideMark/>
          </w:tcPr>
          <w:p w14:paraId="79E8D4DF"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500</w:t>
            </w:r>
          </w:p>
        </w:tc>
        <w:tc>
          <w:tcPr>
            <w:tcW w:w="2415" w:type="dxa"/>
            <w:hideMark/>
          </w:tcPr>
          <w:p w14:paraId="743B57D5" w14:textId="77777777" w:rsidR="001C7F0F" w:rsidRPr="009534B4" w:rsidRDefault="001C7F0F" w:rsidP="001C7F0F">
            <w:pPr>
              <w:spacing w:after="0"/>
              <w:rPr>
                <w:rFonts w:ascii="Arial" w:eastAsia="Times New Roman" w:hAnsi="Arial" w:cs="Arial"/>
                <w:color w:val="000000"/>
                <w:sz w:val="16"/>
                <w:szCs w:val="16"/>
                <w:lang w:eastAsia="cs-CZ"/>
              </w:rPr>
            </w:pPr>
            <w:proofErr w:type="spellStart"/>
            <w:r w:rsidRPr="009534B4">
              <w:rPr>
                <w:rFonts w:ascii="Arial" w:eastAsia="Times New Roman" w:hAnsi="Arial" w:cs="Arial"/>
                <w:color w:val="000000"/>
                <w:sz w:val="16"/>
                <w:szCs w:val="16"/>
                <w:lang w:eastAsia="cs-CZ"/>
              </w:rPr>
              <w:t>Organominerální</w:t>
            </w:r>
            <w:proofErr w:type="spellEnd"/>
            <w:r w:rsidRPr="009534B4">
              <w:rPr>
                <w:rFonts w:ascii="Arial" w:eastAsia="Times New Roman" w:hAnsi="Arial" w:cs="Arial"/>
                <w:color w:val="000000"/>
                <w:sz w:val="16"/>
                <w:szCs w:val="16"/>
                <w:lang w:eastAsia="cs-CZ"/>
              </w:rPr>
              <w:t xml:space="preserve"> hnojivo</w:t>
            </w:r>
          </w:p>
        </w:tc>
        <w:tc>
          <w:tcPr>
            <w:tcW w:w="5169" w:type="dxa"/>
            <w:hideMark/>
          </w:tcPr>
          <w:p w14:paraId="23A58B14" w14:textId="77777777" w:rsidR="001C7F0F" w:rsidRPr="009534B4" w:rsidRDefault="001C7F0F" w:rsidP="001C7F0F">
            <w:pPr>
              <w:spacing w:after="0"/>
              <w:rPr>
                <w:rFonts w:ascii="Arial" w:eastAsia="Times New Roman" w:hAnsi="Arial" w:cs="Arial"/>
                <w:color w:val="000000"/>
                <w:sz w:val="16"/>
                <w:szCs w:val="16"/>
                <w:lang w:eastAsia="cs-CZ"/>
              </w:rPr>
            </w:pPr>
            <w:r w:rsidRPr="009534B4">
              <w:rPr>
                <w:rFonts w:ascii="Arial" w:eastAsia="Times New Roman" w:hAnsi="Arial" w:cs="Arial"/>
                <w:color w:val="000000"/>
                <w:sz w:val="16"/>
                <w:szCs w:val="16"/>
                <w:lang w:eastAsia="cs-CZ"/>
              </w:rPr>
              <w:t>Hnojivo obsahující deklarované živiny v minerální a organické formě. Zahrnuje například melasové výpalky zahuštěné obohacené.</w:t>
            </w:r>
          </w:p>
        </w:tc>
      </w:tr>
    </w:tbl>
    <w:p w14:paraId="15035FF8" w14:textId="77777777" w:rsidR="00E00CD1" w:rsidRDefault="00E00CD1" w:rsidP="00170A62"/>
    <w:sectPr w:rsidR="00E00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5586E"/>
    <w:multiLevelType w:val="hybridMultilevel"/>
    <w:tmpl w:val="D7CA144E"/>
    <w:lvl w:ilvl="0" w:tplc="31DC2A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A27185"/>
    <w:multiLevelType w:val="hybridMultilevel"/>
    <w:tmpl w:val="031EDA3A"/>
    <w:lvl w:ilvl="0" w:tplc="84D67CA4">
      <w:start w:val="116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0121D3"/>
    <w:multiLevelType w:val="hybridMultilevel"/>
    <w:tmpl w:val="43A68C62"/>
    <w:lvl w:ilvl="0" w:tplc="A7EEC392">
      <w:start w:val="6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9E23A97"/>
    <w:multiLevelType w:val="multilevel"/>
    <w:tmpl w:val="E8CA1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773A8"/>
    <w:multiLevelType w:val="hybridMultilevel"/>
    <w:tmpl w:val="D99007BA"/>
    <w:lvl w:ilvl="0" w:tplc="111818E2">
      <w:start w:val="6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7F02C9"/>
    <w:multiLevelType w:val="hybridMultilevel"/>
    <w:tmpl w:val="C7709DE8"/>
    <w:lvl w:ilvl="0" w:tplc="3EB4D78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7C5173"/>
    <w:multiLevelType w:val="hybridMultilevel"/>
    <w:tmpl w:val="60F2B3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3845B5"/>
    <w:multiLevelType w:val="hybridMultilevel"/>
    <w:tmpl w:val="C7DCE1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B47235"/>
    <w:multiLevelType w:val="hybridMultilevel"/>
    <w:tmpl w:val="74869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C7354"/>
    <w:multiLevelType w:val="hybridMultilevel"/>
    <w:tmpl w:val="C3449EB6"/>
    <w:lvl w:ilvl="0" w:tplc="5672E996">
      <w:start w:val="1"/>
      <w:numFmt w:val="decimal"/>
      <w:lvlText w:val="%1."/>
      <w:lvlJc w:val="left"/>
      <w:pPr>
        <w:ind w:left="720" w:hanging="360"/>
      </w:pPr>
      <w:rPr>
        <w:rFonts w:asciiTheme="minorHAnsi" w:eastAsiaTheme="minorHAnsi" w:hAnsiTheme="minorHAnsi" w:cstheme="minorBidi"/>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8F51B4"/>
    <w:multiLevelType w:val="hybridMultilevel"/>
    <w:tmpl w:val="22382C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5E0074"/>
    <w:multiLevelType w:val="multilevel"/>
    <w:tmpl w:val="46ACB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BD3E4F"/>
    <w:multiLevelType w:val="hybridMultilevel"/>
    <w:tmpl w:val="19042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052784"/>
    <w:multiLevelType w:val="multilevel"/>
    <w:tmpl w:val="767A91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57534627"/>
    <w:multiLevelType w:val="hybridMultilevel"/>
    <w:tmpl w:val="21CCDC6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7FF13EB"/>
    <w:multiLevelType w:val="multilevel"/>
    <w:tmpl w:val="A4F2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520EB0"/>
    <w:multiLevelType w:val="hybridMultilevel"/>
    <w:tmpl w:val="1156845C"/>
    <w:lvl w:ilvl="0" w:tplc="F912A994">
      <w:start w:val="6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4B6DB2"/>
    <w:multiLevelType w:val="hybridMultilevel"/>
    <w:tmpl w:val="F894E12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65F1FAF"/>
    <w:multiLevelType w:val="multilevel"/>
    <w:tmpl w:val="6AFC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932AEB"/>
    <w:multiLevelType w:val="hybridMultilevel"/>
    <w:tmpl w:val="29B20660"/>
    <w:lvl w:ilvl="0" w:tplc="7A429DA4">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76850FC1"/>
    <w:multiLevelType w:val="hybridMultilevel"/>
    <w:tmpl w:val="A66A990C"/>
    <w:lvl w:ilvl="0" w:tplc="9D1A7630">
      <w:numFmt w:val="bullet"/>
      <w:lvlText w:val="-"/>
      <w:lvlJc w:val="left"/>
      <w:pPr>
        <w:ind w:left="2772" w:hanging="360"/>
      </w:pPr>
      <w:rPr>
        <w:rFonts w:ascii="Calibri" w:eastAsiaTheme="minorHAnsi" w:hAnsi="Calibri" w:cs="Calibri" w:hint="default"/>
      </w:rPr>
    </w:lvl>
    <w:lvl w:ilvl="1" w:tplc="04050003" w:tentative="1">
      <w:start w:val="1"/>
      <w:numFmt w:val="bullet"/>
      <w:lvlText w:val="o"/>
      <w:lvlJc w:val="left"/>
      <w:pPr>
        <w:ind w:left="3492" w:hanging="360"/>
      </w:pPr>
      <w:rPr>
        <w:rFonts w:ascii="Courier New" w:hAnsi="Courier New" w:cs="Courier New" w:hint="default"/>
      </w:rPr>
    </w:lvl>
    <w:lvl w:ilvl="2" w:tplc="04050005" w:tentative="1">
      <w:start w:val="1"/>
      <w:numFmt w:val="bullet"/>
      <w:lvlText w:val=""/>
      <w:lvlJc w:val="left"/>
      <w:pPr>
        <w:ind w:left="4212" w:hanging="360"/>
      </w:pPr>
      <w:rPr>
        <w:rFonts w:ascii="Wingdings" w:hAnsi="Wingdings" w:hint="default"/>
      </w:rPr>
    </w:lvl>
    <w:lvl w:ilvl="3" w:tplc="04050001" w:tentative="1">
      <w:start w:val="1"/>
      <w:numFmt w:val="bullet"/>
      <w:lvlText w:val=""/>
      <w:lvlJc w:val="left"/>
      <w:pPr>
        <w:ind w:left="4932" w:hanging="360"/>
      </w:pPr>
      <w:rPr>
        <w:rFonts w:ascii="Symbol" w:hAnsi="Symbol" w:hint="default"/>
      </w:rPr>
    </w:lvl>
    <w:lvl w:ilvl="4" w:tplc="04050003" w:tentative="1">
      <w:start w:val="1"/>
      <w:numFmt w:val="bullet"/>
      <w:lvlText w:val="o"/>
      <w:lvlJc w:val="left"/>
      <w:pPr>
        <w:ind w:left="5652" w:hanging="360"/>
      </w:pPr>
      <w:rPr>
        <w:rFonts w:ascii="Courier New" w:hAnsi="Courier New" w:cs="Courier New" w:hint="default"/>
      </w:rPr>
    </w:lvl>
    <w:lvl w:ilvl="5" w:tplc="04050005" w:tentative="1">
      <w:start w:val="1"/>
      <w:numFmt w:val="bullet"/>
      <w:lvlText w:val=""/>
      <w:lvlJc w:val="left"/>
      <w:pPr>
        <w:ind w:left="6372" w:hanging="360"/>
      </w:pPr>
      <w:rPr>
        <w:rFonts w:ascii="Wingdings" w:hAnsi="Wingdings" w:hint="default"/>
      </w:rPr>
    </w:lvl>
    <w:lvl w:ilvl="6" w:tplc="04050001" w:tentative="1">
      <w:start w:val="1"/>
      <w:numFmt w:val="bullet"/>
      <w:lvlText w:val=""/>
      <w:lvlJc w:val="left"/>
      <w:pPr>
        <w:ind w:left="7092" w:hanging="360"/>
      </w:pPr>
      <w:rPr>
        <w:rFonts w:ascii="Symbol" w:hAnsi="Symbol" w:hint="default"/>
      </w:rPr>
    </w:lvl>
    <w:lvl w:ilvl="7" w:tplc="04050003" w:tentative="1">
      <w:start w:val="1"/>
      <w:numFmt w:val="bullet"/>
      <w:lvlText w:val="o"/>
      <w:lvlJc w:val="left"/>
      <w:pPr>
        <w:ind w:left="7812" w:hanging="360"/>
      </w:pPr>
      <w:rPr>
        <w:rFonts w:ascii="Courier New" w:hAnsi="Courier New" w:cs="Courier New" w:hint="default"/>
      </w:rPr>
    </w:lvl>
    <w:lvl w:ilvl="8" w:tplc="04050005" w:tentative="1">
      <w:start w:val="1"/>
      <w:numFmt w:val="bullet"/>
      <w:lvlText w:val=""/>
      <w:lvlJc w:val="left"/>
      <w:pPr>
        <w:ind w:left="8532"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19"/>
  </w:num>
  <w:num w:numId="6">
    <w:abstractNumId w:val="20"/>
  </w:num>
  <w:num w:numId="7">
    <w:abstractNumId w:val="3"/>
  </w:num>
  <w:num w:numId="8">
    <w:abstractNumId w:val="15"/>
  </w:num>
  <w:num w:numId="9">
    <w:abstractNumId w:val="18"/>
  </w:num>
  <w:num w:numId="10">
    <w:abstractNumId w:val="11"/>
  </w:num>
  <w:num w:numId="11">
    <w:abstractNumId w:val="16"/>
  </w:num>
  <w:num w:numId="12">
    <w:abstractNumId w:val="4"/>
  </w:num>
  <w:num w:numId="13">
    <w:abstractNumId w:val="2"/>
  </w:num>
  <w:num w:numId="14">
    <w:abstractNumId w:val="12"/>
  </w:num>
  <w:num w:numId="15">
    <w:abstractNumId w:val="7"/>
  </w:num>
  <w:num w:numId="16">
    <w:abstractNumId w:val="17"/>
  </w:num>
  <w:num w:numId="17">
    <w:abstractNumId w:val="9"/>
  </w:num>
  <w:num w:numId="18">
    <w:abstractNumId w:val="8"/>
  </w:num>
  <w:num w:numId="19">
    <w:abstractNumId w:val="14"/>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0F"/>
    <w:rsid w:val="000151C0"/>
    <w:rsid w:val="00170A62"/>
    <w:rsid w:val="001C7F0F"/>
    <w:rsid w:val="0026421F"/>
    <w:rsid w:val="00571F50"/>
    <w:rsid w:val="008769D7"/>
    <w:rsid w:val="00B85065"/>
    <w:rsid w:val="00CB6552"/>
    <w:rsid w:val="00CE21C0"/>
    <w:rsid w:val="00E00CD1"/>
    <w:rsid w:val="00E823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C8AE"/>
  <w15:chartTrackingRefBased/>
  <w15:docId w15:val="{DA616257-C6D3-48EF-AD4A-6599DC3A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7F0F"/>
    <w:pPr>
      <w:spacing w:after="200" w:line="276" w:lineRule="auto"/>
    </w:pPr>
  </w:style>
  <w:style w:type="paragraph" w:styleId="Nadpis1">
    <w:name w:val="heading 1"/>
    <w:basedOn w:val="Normln"/>
    <w:link w:val="Nadpis1Char"/>
    <w:uiPriority w:val="9"/>
    <w:qFormat/>
    <w:rsid w:val="001C7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7F0F"/>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1C7F0F"/>
    <w:pPr>
      <w:ind w:left="720"/>
      <w:contextualSpacing/>
    </w:pPr>
  </w:style>
  <w:style w:type="paragraph" w:styleId="Bezmezer">
    <w:name w:val="No Spacing"/>
    <w:uiPriority w:val="1"/>
    <w:qFormat/>
    <w:rsid w:val="001C7F0F"/>
    <w:pPr>
      <w:spacing w:after="0" w:line="240" w:lineRule="auto"/>
    </w:pPr>
  </w:style>
  <w:style w:type="character" w:customStyle="1" w:styleId="TextbublinyChar">
    <w:name w:val="Text bubliny Char"/>
    <w:basedOn w:val="Standardnpsmoodstavce"/>
    <w:link w:val="Textbubliny"/>
    <w:uiPriority w:val="99"/>
    <w:semiHidden/>
    <w:rsid w:val="001C7F0F"/>
    <w:rPr>
      <w:rFonts w:ascii="Segoe UI" w:hAnsi="Segoe UI" w:cs="Segoe UI"/>
      <w:sz w:val="18"/>
      <w:szCs w:val="18"/>
    </w:rPr>
  </w:style>
  <w:style w:type="paragraph" w:styleId="Textbubliny">
    <w:name w:val="Balloon Text"/>
    <w:basedOn w:val="Normln"/>
    <w:link w:val="TextbublinyChar"/>
    <w:uiPriority w:val="99"/>
    <w:semiHidden/>
    <w:unhideWhenUsed/>
    <w:rsid w:val="001C7F0F"/>
    <w:pPr>
      <w:spacing w:after="0" w:line="240" w:lineRule="auto"/>
    </w:pPr>
    <w:rPr>
      <w:rFonts w:ascii="Segoe UI" w:hAnsi="Segoe UI" w:cs="Segoe UI"/>
      <w:sz w:val="18"/>
      <w:szCs w:val="18"/>
    </w:rPr>
  </w:style>
  <w:style w:type="table" w:styleId="Mkatabulky">
    <w:name w:val="Table Grid"/>
    <w:basedOn w:val="Normlntabulka"/>
    <w:uiPriority w:val="59"/>
    <w:rsid w:val="001C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Standardnpsmoodstavce"/>
    <w:rsid w:val="001C7F0F"/>
  </w:style>
  <w:style w:type="character" w:customStyle="1" w:styleId="poznamka">
    <w:name w:val="poznamka"/>
    <w:basedOn w:val="Standardnpsmoodstavce"/>
    <w:rsid w:val="001C7F0F"/>
  </w:style>
  <w:style w:type="character" w:styleId="Hypertextovodkaz">
    <w:name w:val="Hyperlink"/>
    <w:basedOn w:val="Standardnpsmoodstavce"/>
    <w:uiPriority w:val="99"/>
    <w:unhideWhenUsed/>
    <w:rsid w:val="001C7F0F"/>
    <w:rPr>
      <w:color w:val="0000FF"/>
      <w:u w:val="single"/>
    </w:rPr>
  </w:style>
  <w:style w:type="character" w:customStyle="1" w:styleId="spelle">
    <w:name w:val="spelle"/>
    <w:basedOn w:val="Standardnpsmoodstavce"/>
    <w:rsid w:val="001C7F0F"/>
  </w:style>
  <w:style w:type="character" w:customStyle="1" w:styleId="content">
    <w:name w:val="content"/>
    <w:basedOn w:val="Standardnpsmoodstavce"/>
    <w:rsid w:val="001C7F0F"/>
  </w:style>
  <w:style w:type="character" w:customStyle="1" w:styleId="leftside">
    <w:name w:val="left_side"/>
    <w:basedOn w:val="Standardnpsmoodstavce"/>
    <w:rsid w:val="001C7F0F"/>
  </w:style>
  <w:style w:type="paragraph" w:customStyle="1" w:styleId="doc-ti">
    <w:name w:val="doc-ti"/>
    <w:basedOn w:val="Normln"/>
    <w:rsid w:val="001C7F0F"/>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Svtlmkatabulky">
    <w:name w:val="Grid Table Light"/>
    <w:basedOn w:val="Normlntabulka"/>
    <w:uiPriority w:val="40"/>
    <w:rsid w:val="001C7F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ln">
    <w:name w:val="Strong"/>
    <w:basedOn w:val="Standardnpsmoodstavce"/>
    <w:uiPriority w:val="22"/>
    <w:qFormat/>
    <w:rsid w:val="001C7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3921</Words>
  <Characters>23139</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statistiky rostlinné výroby</dc:title>
  <dc:subject>Příloha: Položky číselníků použité ve statistice rostlinné výroby</dc:subject>
  <dc:creator>ČSÚ</dc:creator>
  <cp:keywords/>
  <dc:description/>
  <cp:lastModifiedBy>Lhotský Zdeněk</cp:lastModifiedBy>
  <cp:revision>3</cp:revision>
  <dcterms:created xsi:type="dcterms:W3CDTF">2020-09-18T04:56:00Z</dcterms:created>
  <dcterms:modified xsi:type="dcterms:W3CDTF">2020-09-18T06:29:00Z</dcterms:modified>
</cp:coreProperties>
</file>