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1D4" w:rsidRPr="00400320" w:rsidRDefault="00AA69D3" w:rsidP="00A37708">
      <w:pPr>
        <w:pStyle w:val="Bezmezer"/>
        <w:jc w:val="left"/>
        <w:rPr>
          <w:b/>
        </w:rPr>
      </w:pPr>
      <w:r>
        <w:rPr>
          <w:b/>
        </w:rPr>
        <w:t>20</w:t>
      </w:r>
      <w:r w:rsidR="00255158">
        <w:rPr>
          <w:b/>
        </w:rPr>
        <w:t>. srpna</w:t>
      </w:r>
      <w:r w:rsidR="00400320">
        <w:rPr>
          <w:b/>
        </w:rPr>
        <w:t xml:space="preserve"> </w:t>
      </w:r>
      <w:r w:rsidR="00255158">
        <w:rPr>
          <w:b/>
        </w:rPr>
        <w:t>2020</w:t>
      </w:r>
    </w:p>
    <w:p w:rsidR="00661F92" w:rsidRDefault="00661F92" w:rsidP="00A37708">
      <w:pPr>
        <w:pStyle w:val="Bezmezer"/>
        <w:jc w:val="left"/>
      </w:pPr>
    </w:p>
    <w:p w:rsidR="000E01D4" w:rsidRPr="00661F92" w:rsidRDefault="00400320" w:rsidP="00661F92">
      <w:pPr>
        <w:spacing w:line="240" w:lineRule="auto"/>
        <w:ind w:right="424"/>
        <w:jc w:val="left"/>
        <w:rPr>
          <w:rFonts w:eastAsia="Times New Roman"/>
          <w:b/>
          <w:bCs/>
          <w:color w:val="BD1B21"/>
          <w:sz w:val="32"/>
          <w:szCs w:val="32"/>
        </w:rPr>
      </w:pPr>
      <w:r>
        <w:rPr>
          <w:rFonts w:eastAsia="Times New Roman"/>
          <w:b/>
          <w:bCs/>
          <w:color w:val="BD1B21"/>
          <w:sz w:val="32"/>
          <w:szCs w:val="32"/>
        </w:rPr>
        <w:t>ČSÚ zveřejnil k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andidátní listiny pro </w:t>
      </w:r>
      <w:r w:rsidR="00661F92">
        <w:rPr>
          <w:rFonts w:eastAsia="Times New Roman"/>
          <w:b/>
          <w:bCs/>
          <w:color w:val="BD1B21"/>
          <w:sz w:val="32"/>
          <w:szCs w:val="32"/>
        </w:rPr>
        <w:t>ř</w:t>
      </w:r>
      <w:r w:rsidR="00C31DEE" w:rsidRPr="00661F92">
        <w:rPr>
          <w:rFonts w:eastAsia="Times New Roman"/>
          <w:b/>
          <w:bCs/>
          <w:color w:val="BD1B21"/>
          <w:sz w:val="32"/>
          <w:szCs w:val="32"/>
        </w:rPr>
        <w:t xml:space="preserve">íjnové volby </w:t>
      </w:r>
    </w:p>
    <w:p w:rsidR="008101C2" w:rsidRDefault="008101C2" w:rsidP="008101C2">
      <w:pPr>
        <w:rPr>
          <w:b/>
        </w:rPr>
      </w:pPr>
    </w:p>
    <w:p w:rsidR="00123BC7" w:rsidRPr="00123BC7" w:rsidRDefault="00C31DEE" w:rsidP="00A37708">
      <w:pPr>
        <w:jc w:val="left"/>
        <w:rPr>
          <w:b/>
        </w:rPr>
      </w:pPr>
      <w:r>
        <w:rPr>
          <w:b/>
        </w:rPr>
        <w:t>Český statistický úřad zveřejnil</w:t>
      </w:r>
      <w:r w:rsidR="00DF30C9">
        <w:rPr>
          <w:b/>
        </w:rPr>
        <w:t xml:space="preserve"> </w:t>
      </w:r>
      <w:r w:rsidR="00702911">
        <w:rPr>
          <w:b/>
        </w:rPr>
        <w:t xml:space="preserve">na webu volby.cz </w:t>
      </w:r>
      <w:r w:rsidR="00400320">
        <w:rPr>
          <w:b/>
        </w:rPr>
        <w:t xml:space="preserve">seznam </w:t>
      </w:r>
      <w:r>
        <w:rPr>
          <w:b/>
        </w:rPr>
        <w:t>kandidát</w:t>
      </w:r>
      <w:r w:rsidR="00400320">
        <w:rPr>
          <w:b/>
        </w:rPr>
        <w:t>ů</w:t>
      </w:r>
      <w:r w:rsidR="00913EE4">
        <w:rPr>
          <w:b/>
        </w:rPr>
        <w:t xml:space="preserve"> pro říjnové volby </w:t>
      </w:r>
      <w:r w:rsidR="001478D2">
        <w:rPr>
          <w:b/>
        </w:rPr>
        <w:br/>
      </w:r>
      <w:r w:rsidR="00913EE4">
        <w:rPr>
          <w:b/>
        </w:rPr>
        <w:t>do krajských zastupitelstev a třetiny Senátu</w:t>
      </w:r>
      <w:r>
        <w:rPr>
          <w:b/>
        </w:rPr>
        <w:t xml:space="preserve">. </w:t>
      </w:r>
    </w:p>
    <w:p w:rsidR="00123BC7" w:rsidRDefault="00123BC7" w:rsidP="00A37708">
      <w:pPr>
        <w:jc w:val="left"/>
      </w:pPr>
    </w:p>
    <w:p w:rsidR="00DF30C9" w:rsidRDefault="00913EE4" w:rsidP="00DF30C9">
      <w:pPr>
        <w:jc w:val="left"/>
        <w:rPr>
          <w:color w:val="FF0000"/>
        </w:rPr>
      </w:pPr>
      <w:r>
        <w:t xml:space="preserve">V krajských volbách kandiduje </w:t>
      </w:r>
      <w:r w:rsidR="002A559F" w:rsidRPr="002A559F">
        <w:t>85</w:t>
      </w:r>
      <w:r>
        <w:t xml:space="preserve"> politických stran, hnutí a koalic, které mají ve 13 krajích zaregistrováno celkem </w:t>
      </w:r>
      <w:r w:rsidR="002A559F" w:rsidRPr="002A559F">
        <w:t>215</w:t>
      </w:r>
      <w:r>
        <w:t xml:space="preserve"> kandidátních listin. </w:t>
      </w:r>
      <w:r w:rsidR="00DF30C9" w:rsidRPr="00446E50">
        <w:t>Z</w:t>
      </w:r>
      <w:r w:rsidR="00DF30C9">
        <w:t xml:space="preserve"> nejvyššího počtu </w:t>
      </w:r>
      <w:r w:rsidRPr="002A559F">
        <w:t xml:space="preserve">20 </w:t>
      </w:r>
      <w:r w:rsidR="00DF30C9" w:rsidRPr="002A559F">
        <w:t>kandidujících subjektů budou vybírat voliči v</w:t>
      </w:r>
      <w:r w:rsidRPr="002A559F">
        <w:t> Jihočeském a Moravskoslezském kraji</w:t>
      </w:r>
      <w:r w:rsidR="008F5972">
        <w:t xml:space="preserve">. </w:t>
      </w:r>
      <w:r w:rsidRPr="002A559F">
        <w:t>12 subjektů</w:t>
      </w:r>
      <w:r w:rsidR="008F5972" w:rsidRPr="002A559F">
        <w:t>, což je nejnižší</w:t>
      </w:r>
      <w:r w:rsidRPr="002A559F">
        <w:t xml:space="preserve"> počet, kandiduje v Královéhradeckém kraji</w:t>
      </w:r>
      <w:r w:rsidR="00DF30C9" w:rsidRPr="002A559F">
        <w:t>.</w:t>
      </w:r>
      <w:r w:rsidR="00DF30C9">
        <w:t xml:space="preserve"> </w:t>
      </w:r>
    </w:p>
    <w:p w:rsidR="00DF30C9" w:rsidRDefault="00DF30C9" w:rsidP="00E86B7A">
      <w:pPr>
        <w:jc w:val="left"/>
      </w:pPr>
    </w:p>
    <w:p w:rsidR="001F1E1F" w:rsidRPr="00B26A78" w:rsidRDefault="00AD0494" w:rsidP="00E86B7A">
      <w:pPr>
        <w:jc w:val="left"/>
      </w:pPr>
      <w:r w:rsidRPr="00AD0494">
        <w:rPr>
          <w:i/>
        </w:rPr>
        <w:t>„V současnosti se</w:t>
      </w:r>
      <w:r w:rsidR="0023659C">
        <w:rPr>
          <w:i/>
        </w:rPr>
        <w:t xml:space="preserve"> o mandát ve volbách do zastupitelstev krajů uchází </w:t>
      </w:r>
      <w:r w:rsidR="0023659C" w:rsidRPr="002A559F">
        <w:rPr>
          <w:i/>
        </w:rPr>
        <w:t>přes 9 700</w:t>
      </w:r>
      <w:r w:rsidRPr="002A559F">
        <w:rPr>
          <w:i/>
        </w:rPr>
        <w:t xml:space="preserve"> kandidátů</w:t>
      </w:r>
      <w:r w:rsidR="0023659C">
        <w:rPr>
          <w:i/>
        </w:rPr>
        <w:t>. To</w:t>
      </w:r>
      <w:r w:rsidR="00C56812">
        <w:rPr>
          <w:i/>
        </w:rPr>
        <w:t> </w:t>
      </w:r>
      <w:r w:rsidR="001478D2">
        <w:rPr>
          <w:i/>
        </w:rPr>
        <w:t>je zhruba o dva</w:t>
      </w:r>
      <w:r w:rsidR="0023659C">
        <w:rPr>
          <w:i/>
        </w:rPr>
        <w:t xml:space="preserve"> tisíce méně</w:t>
      </w:r>
      <w:r w:rsidRPr="00AD0494">
        <w:rPr>
          <w:i/>
        </w:rPr>
        <w:t xml:space="preserve"> než v r</w:t>
      </w:r>
      <w:r w:rsidR="0023659C">
        <w:rPr>
          <w:i/>
        </w:rPr>
        <w:t>oce 2016, kdy se konaly poslední</w:t>
      </w:r>
      <w:r w:rsidRPr="00AD0494">
        <w:rPr>
          <w:i/>
        </w:rPr>
        <w:t xml:space="preserve"> </w:t>
      </w:r>
      <w:r w:rsidR="0023659C">
        <w:rPr>
          <w:i/>
        </w:rPr>
        <w:t>krajské</w:t>
      </w:r>
      <w:r w:rsidR="008E0F3B">
        <w:rPr>
          <w:i/>
        </w:rPr>
        <w:t xml:space="preserve"> </w:t>
      </w:r>
      <w:r w:rsidRPr="00AD0494">
        <w:rPr>
          <w:i/>
        </w:rPr>
        <w:t>volby. Seznamy kandidát</w:t>
      </w:r>
      <w:r w:rsidR="00255158">
        <w:rPr>
          <w:i/>
        </w:rPr>
        <w:t xml:space="preserve">ů jsou zveřejněny na webové stránce </w:t>
      </w:r>
      <w:r w:rsidRPr="00AD0494">
        <w:rPr>
          <w:i/>
        </w:rPr>
        <w:t>volby.cz, kde jsou k dispozici také statistické přehledy o počtech kandidujících podle krajů, věku, pohlaví nebo politické příslušnosti,“</w:t>
      </w:r>
      <w:r w:rsidR="008F5972">
        <w:t xml:space="preserve"> říká </w:t>
      </w:r>
      <w:r w:rsidR="0023659C">
        <w:t>1.</w:t>
      </w:r>
      <w:r w:rsidR="00C56812">
        <w:t> </w:t>
      </w:r>
      <w:r w:rsidR="0023659C">
        <w:t xml:space="preserve">místopředsedkyně ČSÚ Eva </w:t>
      </w:r>
      <w:proofErr w:type="spellStart"/>
      <w:r w:rsidR="0023659C">
        <w:t>Krumpová</w:t>
      </w:r>
      <w:proofErr w:type="spellEnd"/>
      <w:r w:rsidR="008F5972">
        <w:t>.</w:t>
      </w:r>
      <w:r w:rsidR="00227201" w:rsidRPr="00B26A78">
        <w:t xml:space="preserve"> </w:t>
      </w:r>
    </w:p>
    <w:p w:rsidR="001F1E1F" w:rsidRPr="00B26A78" w:rsidRDefault="001F1E1F" w:rsidP="00E86B7A">
      <w:pPr>
        <w:jc w:val="left"/>
      </w:pPr>
    </w:p>
    <w:p w:rsidR="00DF30C9" w:rsidRDefault="002C0035" w:rsidP="00A37708">
      <w:pPr>
        <w:jc w:val="left"/>
      </w:pPr>
      <w:r w:rsidRPr="00B26A78">
        <w:t>Průměrný v</w:t>
      </w:r>
      <w:r w:rsidR="00F07BD9" w:rsidRPr="00B26A78">
        <w:t>ě</w:t>
      </w:r>
      <w:r w:rsidR="0023659C">
        <w:t xml:space="preserve">k kandidátů </w:t>
      </w:r>
      <w:r w:rsidR="001478D2">
        <w:t xml:space="preserve">v krajských volbách </w:t>
      </w:r>
      <w:r w:rsidR="0023659C">
        <w:t xml:space="preserve">je </w:t>
      </w:r>
      <w:r w:rsidR="002A559F" w:rsidRPr="002A559F">
        <w:t>48</w:t>
      </w:r>
      <w:r w:rsidR="0023659C" w:rsidRPr="002A559F">
        <w:t xml:space="preserve"> let</w:t>
      </w:r>
      <w:r w:rsidR="001478D2">
        <w:t>. Z</w:t>
      </w:r>
      <w:r w:rsidR="005A0E14" w:rsidRPr="002A559F">
        <w:t> celkového počtu</w:t>
      </w:r>
      <w:r w:rsidR="0023659C" w:rsidRPr="002A559F">
        <w:t xml:space="preserve"> kandidátů představují ženy </w:t>
      </w:r>
      <w:r w:rsidR="002A559F" w:rsidRPr="002A559F">
        <w:t>27,5</w:t>
      </w:r>
      <w:r w:rsidR="005A0E14" w:rsidRPr="002A559F">
        <w:t xml:space="preserve"> %.</w:t>
      </w:r>
      <w:r w:rsidR="005A0E14" w:rsidRPr="00B26A78">
        <w:t xml:space="preserve"> </w:t>
      </w:r>
      <w:r w:rsidR="0023659C">
        <w:t>Relativní z</w:t>
      </w:r>
      <w:r w:rsidR="001478D2">
        <w:t xml:space="preserve">astoupení žen </w:t>
      </w:r>
      <w:r w:rsidR="00574FFF" w:rsidRPr="00B26A78">
        <w:t>se oproti</w:t>
      </w:r>
      <w:r w:rsidR="0023659C">
        <w:t xml:space="preserve"> předchozím volbám mírně snížilo. </w:t>
      </w:r>
      <w:r w:rsidR="0023659C" w:rsidRPr="002A559F">
        <w:t>37</w:t>
      </w:r>
      <w:r w:rsidR="00187F83" w:rsidRPr="002A559F">
        <w:t xml:space="preserve"> % kandidátů je bez politické příslušnosti</w:t>
      </w:r>
      <w:r w:rsidR="007015C7">
        <w:t>.</w:t>
      </w:r>
      <w:r w:rsidR="001478D2">
        <w:t xml:space="preserve"> </w:t>
      </w:r>
      <w:r w:rsidR="007015C7">
        <w:t>N</w:t>
      </w:r>
      <w:r w:rsidR="001478D2">
        <w:t xml:space="preserve">ejvíce </w:t>
      </w:r>
      <w:r w:rsidR="007015C7">
        <w:t xml:space="preserve">takových </w:t>
      </w:r>
      <w:r w:rsidR="001478D2">
        <w:t>jich je</w:t>
      </w:r>
      <w:r w:rsidR="0023659C" w:rsidRPr="002A559F">
        <w:t xml:space="preserve"> v Ústeckém</w:t>
      </w:r>
      <w:r w:rsidR="007015C7">
        <w:t xml:space="preserve"> kraji, nejméně pak</w:t>
      </w:r>
      <w:r w:rsidR="00E51250" w:rsidRPr="002A559F">
        <w:t xml:space="preserve"> </w:t>
      </w:r>
      <w:r w:rsidR="007015C7">
        <w:br/>
      </w:r>
      <w:r w:rsidR="00DF30C9" w:rsidRPr="002A559F">
        <w:t>v</w:t>
      </w:r>
      <w:r w:rsidR="00E51250" w:rsidRPr="002A559F">
        <w:t xml:space="preserve"> kraj</w:t>
      </w:r>
      <w:r w:rsidR="00DF30C9" w:rsidRPr="002A559F">
        <w:t>i</w:t>
      </w:r>
      <w:r w:rsidR="00FB16A2" w:rsidRPr="002A559F">
        <w:t xml:space="preserve"> Zlínském</w:t>
      </w:r>
      <w:r w:rsidR="00DF30C9" w:rsidRPr="002A559F">
        <w:t>.</w:t>
      </w:r>
    </w:p>
    <w:p w:rsidR="006C303C" w:rsidRDefault="006C303C" w:rsidP="00A37708">
      <w:pPr>
        <w:jc w:val="left"/>
        <w:rPr>
          <w:color w:val="FF0000"/>
        </w:rPr>
      </w:pPr>
    </w:p>
    <w:p w:rsidR="00FB16A2" w:rsidRDefault="00FB16A2" w:rsidP="00A37708">
      <w:pPr>
        <w:jc w:val="left"/>
      </w:pPr>
      <w:r>
        <w:rPr>
          <w:i/>
        </w:rPr>
        <w:t>„</w:t>
      </w:r>
      <w:r w:rsidRPr="00FB16A2">
        <w:rPr>
          <w:i/>
        </w:rPr>
        <w:t xml:space="preserve">V senátních volbách je registrováno celkem </w:t>
      </w:r>
      <w:r w:rsidR="00C41966">
        <w:rPr>
          <w:i/>
        </w:rPr>
        <w:t>235</w:t>
      </w:r>
      <w:r w:rsidRPr="00FB16A2">
        <w:rPr>
          <w:i/>
        </w:rPr>
        <w:t xml:space="preserve"> kandidátů, jejichž průměrný věk je </w:t>
      </w:r>
      <w:r w:rsidR="00767BDA" w:rsidRPr="00767BDA">
        <w:rPr>
          <w:i/>
        </w:rPr>
        <w:t>56</w:t>
      </w:r>
      <w:r w:rsidR="00767BDA">
        <w:rPr>
          <w:i/>
        </w:rPr>
        <w:t xml:space="preserve"> let. 84</w:t>
      </w:r>
      <w:r w:rsidRPr="00FB16A2">
        <w:rPr>
          <w:i/>
        </w:rPr>
        <w:t xml:space="preserve"> </w:t>
      </w:r>
      <w:r w:rsidRPr="00767BDA">
        <w:rPr>
          <w:i/>
        </w:rPr>
        <w:t>%</w:t>
      </w:r>
      <w:r w:rsidR="00AA69D3">
        <w:rPr>
          <w:i/>
        </w:rPr>
        <w:t xml:space="preserve"> kandidujících</w:t>
      </w:r>
      <w:r w:rsidRPr="00FB16A2">
        <w:rPr>
          <w:i/>
        </w:rPr>
        <w:t xml:space="preserve"> jsou muži a </w:t>
      </w:r>
      <w:r w:rsidR="00767BDA" w:rsidRPr="00767BDA">
        <w:rPr>
          <w:i/>
        </w:rPr>
        <w:t>40</w:t>
      </w:r>
      <w:r w:rsidRPr="00767BDA">
        <w:rPr>
          <w:i/>
        </w:rPr>
        <w:t xml:space="preserve"> %</w:t>
      </w:r>
      <w:r w:rsidR="00AA69D3">
        <w:rPr>
          <w:i/>
        </w:rPr>
        <w:t xml:space="preserve"> kandidátů</w:t>
      </w:r>
      <w:r w:rsidRPr="00FB16A2">
        <w:rPr>
          <w:i/>
        </w:rPr>
        <w:t xml:space="preserve"> je bez politické příslušnosti</w:t>
      </w:r>
      <w:r w:rsidR="00AA69D3">
        <w:t>,“ dodává</w:t>
      </w:r>
      <w:r>
        <w:t xml:space="preserve"> Eva </w:t>
      </w:r>
      <w:proofErr w:type="spellStart"/>
      <w:r>
        <w:t>Krumpová</w:t>
      </w:r>
      <w:proofErr w:type="spellEnd"/>
      <w:r w:rsidR="00AA69D3">
        <w:t>.</w:t>
      </w:r>
    </w:p>
    <w:p w:rsidR="00FB16A2" w:rsidRDefault="00FB16A2" w:rsidP="00A37708">
      <w:pPr>
        <w:jc w:val="left"/>
      </w:pPr>
    </w:p>
    <w:p w:rsidR="00FB16A2" w:rsidRDefault="00FB16A2" w:rsidP="00A37708">
      <w:pPr>
        <w:jc w:val="left"/>
      </w:pPr>
      <w:r w:rsidRPr="00767BDA">
        <w:rPr>
          <w:szCs w:val="18"/>
        </w:rPr>
        <w:t>Největší zájem</w:t>
      </w:r>
      <w:r w:rsidR="000A3D40">
        <w:rPr>
          <w:szCs w:val="18"/>
        </w:rPr>
        <w:t xml:space="preserve"> o senátorský post je v </w:t>
      </w:r>
      <w:r w:rsidR="00C41966">
        <w:rPr>
          <w:szCs w:val="18"/>
        </w:rPr>
        <w:t>senátních obvodech 30 Kladno, 72 Ostrava-město a</w:t>
      </w:r>
      <w:r w:rsidR="001E0808">
        <w:rPr>
          <w:szCs w:val="18"/>
        </w:rPr>
        <w:t> </w:t>
      </w:r>
      <w:r w:rsidR="00C41966">
        <w:rPr>
          <w:szCs w:val="18"/>
        </w:rPr>
        <w:t>75 Karviná</w:t>
      </w:r>
      <w:r w:rsidRPr="00767BDA">
        <w:rPr>
          <w:szCs w:val="18"/>
        </w:rPr>
        <w:t>,</w:t>
      </w:r>
      <w:r w:rsidR="000A3D40">
        <w:rPr>
          <w:szCs w:val="18"/>
        </w:rPr>
        <w:t xml:space="preserve">  kde se o zvolení uchází 13</w:t>
      </w:r>
      <w:r w:rsidRPr="00767BDA">
        <w:rPr>
          <w:szCs w:val="18"/>
        </w:rPr>
        <w:t xml:space="preserve"> </w:t>
      </w:r>
      <w:r w:rsidR="000A3D40">
        <w:rPr>
          <w:szCs w:val="18"/>
        </w:rPr>
        <w:t xml:space="preserve">zaregistrovaných </w:t>
      </w:r>
      <w:r w:rsidRPr="00767BDA">
        <w:rPr>
          <w:szCs w:val="18"/>
        </w:rPr>
        <w:t xml:space="preserve">kandidátů. Nejmenší pak v obvodu </w:t>
      </w:r>
      <w:r w:rsidR="00702911" w:rsidRPr="00767BDA">
        <w:rPr>
          <w:szCs w:val="18"/>
        </w:rPr>
        <w:t>39 se sídlem v</w:t>
      </w:r>
      <w:r w:rsidRPr="00767BDA">
        <w:rPr>
          <w:szCs w:val="18"/>
        </w:rPr>
        <w:t xml:space="preserve"> Trutnově, kde se o přízeň voličů budou ucházet pouze 4 kandidáti.</w:t>
      </w:r>
    </w:p>
    <w:p w:rsidR="00FB16A2" w:rsidRDefault="00FB16A2" w:rsidP="00A37708">
      <w:pPr>
        <w:jc w:val="left"/>
      </w:pPr>
    </w:p>
    <w:p w:rsidR="00E51250" w:rsidRDefault="006C303C" w:rsidP="00A37708">
      <w:pPr>
        <w:jc w:val="left"/>
      </w:pPr>
      <w:r w:rsidRPr="006C303C">
        <w:t>Zveřejněné registry kandidátů a kandidátních listin budou</w:t>
      </w:r>
      <w:r w:rsidR="00702911">
        <w:t xml:space="preserve"> na webu volby.cz</w:t>
      </w:r>
      <w:r w:rsidRPr="006C303C">
        <w:t xml:space="preserve"> až do voleb průběžně akt</w:t>
      </w:r>
      <w:r w:rsidR="00FB16A2">
        <w:t>ualizovány podle pokynů registračních</w:t>
      </w:r>
      <w:r w:rsidRPr="006C303C">
        <w:t xml:space="preserve"> úřadů.</w:t>
      </w:r>
      <w:r w:rsidR="00E86B7A">
        <w:t xml:space="preserve"> </w:t>
      </w:r>
    </w:p>
    <w:p w:rsidR="00E51250" w:rsidRDefault="00E51250" w:rsidP="00A37708">
      <w:pPr>
        <w:jc w:val="left"/>
      </w:pPr>
    </w:p>
    <w:p w:rsidR="00661F92" w:rsidRDefault="00661F92" w:rsidP="00661F92">
      <w:pPr>
        <w:jc w:val="left"/>
        <w:rPr>
          <w:rStyle w:val="Siln"/>
        </w:rPr>
      </w:pPr>
    </w:p>
    <w:p w:rsidR="00353558" w:rsidRDefault="00702911" w:rsidP="00353558">
      <w:pPr>
        <w:spacing w:line="240" w:lineRule="auto"/>
        <w:jc w:val="left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Jan Cieslar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</w:rPr>
        <w:t>tiskový mluvčí ČSÚ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>T</w:t>
      </w:r>
      <w:r>
        <w:rPr>
          <w:rFonts w:cs="Arial"/>
        </w:rPr>
        <w:t xml:space="preserve"> 274 052 017   |   </w:t>
      </w:r>
      <w:r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604 149 190</w:t>
      </w:r>
    </w:p>
    <w:p w:rsidR="00702911" w:rsidRDefault="00702911" w:rsidP="00702911">
      <w:pPr>
        <w:spacing w:line="240" w:lineRule="auto"/>
        <w:rPr>
          <w:rFonts w:cs="Arial"/>
        </w:rPr>
      </w:pPr>
      <w:r>
        <w:rPr>
          <w:rFonts w:cs="Arial"/>
          <w:color w:val="0070C0"/>
        </w:rPr>
        <w:t xml:space="preserve">E </w:t>
      </w:r>
      <w:hyperlink r:id="rId8" w:history="1">
        <w:r w:rsidR="00975654" w:rsidRPr="00866474">
          <w:rPr>
            <w:rStyle w:val="Hypertextovodkaz"/>
            <w:rFonts w:cs="Arial"/>
          </w:rPr>
          <w:t>jan.cieslar@czso.cz</w:t>
        </w:r>
      </w:hyperlink>
      <w:r w:rsidR="00975654">
        <w:rPr>
          <w:rFonts w:cs="Arial"/>
        </w:rPr>
        <w:t xml:space="preserve"> </w:t>
      </w:r>
      <w:r>
        <w:rPr>
          <w:rFonts w:cs="Arial"/>
        </w:rPr>
        <w:t xml:space="preserve"> </w:t>
      </w:r>
      <w:bookmarkStart w:id="0" w:name="_GoBack"/>
      <w:bookmarkEnd w:id="0"/>
      <w:r>
        <w:rPr>
          <w:rFonts w:cs="Arial"/>
        </w:rPr>
        <w:t xml:space="preserve"> |   </w:t>
      </w:r>
      <w:proofErr w:type="spellStart"/>
      <w:r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@</w:t>
      </w:r>
      <w:proofErr w:type="spellStart"/>
      <w:r>
        <w:rPr>
          <w:rFonts w:cs="Arial"/>
        </w:rPr>
        <w:t>statistickyurad</w:t>
      </w:r>
      <w:proofErr w:type="spellEnd"/>
      <w:r>
        <w:rPr>
          <w:rFonts w:cs="Arial"/>
        </w:rPr>
        <w:t xml:space="preserve"> </w:t>
      </w:r>
    </w:p>
    <w:p w:rsidR="00810824" w:rsidRPr="001178FF" w:rsidRDefault="00810824" w:rsidP="00661F92">
      <w:pPr>
        <w:jc w:val="left"/>
        <w:rPr>
          <w:rFonts w:cs="Arial"/>
          <w:szCs w:val="20"/>
        </w:rPr>
      </w:pPr>
    </w:p>
    <w:p w:rsidR="00661F92" w:rsidRPr="001178FF" w:rsidRDefault="00661F92">
      <w:pPr>
        <w:jc w:val="left"/>
        <w:rPr>
          <w:rFonts w:cs="Arial"/>
          <w:szCs w:val="20"/>
        </w:rPr>
      </w:pPr>
    </w:p>
    <w:sectPr w:rsidR="00661F92" w:rsidRPr="001178FF" w:rsidSect="00CC2311">
      <w:headerReference w:type="default" r:id="rId9"/>
      <w:footerReference w:type="default" r:id="rId10"/>
      <w:pgSz w:w="11907" w:h="16839" w:code="9"/>
      <w:pgMar w:top="2948" w:right="1418" w:bottom="1134" w:left="1985" w:header="720" w:footer="1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A42" w:rsidRDefault="00F02A42" w:rsidP="00BA6370">
      <w:r>
        <w:separator/>
      </w:r>
    </w:p>
  </w:endnote>
  <w:endnote w:type="continuationSeparator" w:id="0">
    <w:p w:rsidR="00F02A42" w:rsidRDefault="00F02A42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4" w:rsidRDefault="00C5681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9906000</wp:posOffset>
              </wp:positionV>
              <wp:extent cx="5425440" cy="4667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4667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2911" w:rsidRPr="000842D2" w:rsidRDefault="00702911" w:rsidP="00702911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Odbor vnější komunikace</w:t>
                          </w:r>
                        </w:p>
                        <w:p w:rsidR="00702911" w:rsidRPr="000842D2" w:rsidRDefault="00702911" w:rsidP="00702911">
                          <w:pPr>
                            <w:spacing w:before="60" w:line="220" w:lineRule="atLeast"/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Informace o inflaci, HDP, obyvatelstvu, průměrných mzdách a mnohé další najdete na stránkách </w:t>
                          </w:r>
                        </w:p>
                        <w:p w:rsidR="00702911" w:rsidRPr="00E600D3" w:rsidRDefault="00702911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0842D2">
                            <w:rPr>
                              <w:rFonts w:cs="Arial"/>
                              <w:bCs/>
                              <w:sz w:val="15"/>
                              <w:szCs w:val="15"/>
                            </w:rPr>
                            <w:t xml:space="preserve">Českého statistického úřadu: </w:t>
                          </w:r>
                          <w:hyperlink r:id="rId1" w:history="1">
                            <w:r w:rsidRPr="000842D2">
                              <w:rPr>
                                <w:rStyle w:val="Hypertextovodkaz"/>
                                <w:rFonts w:cs="Arial"/>
                                <w:b/>
                                <w:bCs/>
                                <w:color w:val="BD1B21"/>
                                <w:sz w:val="15"/>
                                <w:szCs w:val="15"/>
                                <w:u w:val="none"/>
                              </w:rPr>
                              <w:t>www.czso.cz</w:t>
                            </w:r>
                          </w:hyperlink>
                          <w:r w:rsidRPr="000842D2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  |  </w:t>
                          </w:r>
                          <w:r w:rsidRPr="000842D2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274 052 765 e-mail: </w:t>
                          </w:r>
                          <w:hyperlink r:id="rId2" w:history="1">
                            <w:r w:rsidRPr="00E2374E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press@czso.cz</w:t>
                            </w:r>
                          </w:hyperlink>
                          <w:r w:rsidRPr="00D018F0">
                            <w:rPr>
                              <w:color w:val="0000FF"/>
                            </w:rPr>
                            <w:tab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begin"/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instrText xml:space="preserve"> PAGE   \* MERGEFORMAT </w:instrTex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separate"/>
                          </w:r>
                          <w:r w:rsidR="00975654">
                            <w:rPr>
                              <w:rFonts w:cs="Arial"/>
                              <w:bCs/>
                              <w:noProof/>
                              <w:szCs w:val="15"/>
                            </w:rPr>
                            <w:t>1</w:t>
                          </w:r>
                          <w:r w:rsidRPr="008A3071">
                            <w:rPr>
                              <w:rFonts w:cs="Arial"/>
                              <w:bCs/>
                              <w:szCs w:val="15"/>
                            </w:rPr>
                            <w:fldChar w:fldCharType="end"/>
                          </w:r>
                        </w:p>
                        <w:p w:rsidR="00320074" w:rsidRPr="00E600D3" w:rsidRDefault="00320074" w:rsidP="00702911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7.8pt;margin-top:780pt;width:427.2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" filled="f" stroked="f">
              <v:textbox inset="0,0,0,0">
                <w:txbxContent>
                  <w:p w:rsidR="00702911" w:rsidRPr="000842D2" w:rsidRDefault="00702911" w:rsidP="00702911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Odbor vnější komunikace</w:t>
                    </w:r>
                  </w:p>
                  <w:p w:rsidR="00702911" w:rsidRPr="000842D2" w:rsidRDefault="00702911" w:rsidP="00702911">
                    <w:pPr>
                      <w:spacing w:before="60" w:line="220" w:lineRule="atLeast"/>
                      <w:rPr>
                        <w:rFonts w:cs="Arial"/>
                        <w:bCs/>
                        <w:sz w:val="15"/>
                        <w:szCs w:val="15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Informace o inflaci, HDP, obyvatelstvu, průměrných mzdách a mnohé další najdete na stránkách </w:t>
                    </w:r>
                  </w:p>
                  <w:p w:rsidR="00702911" w:rsidRPr="00E600D3" w:rsidRDefault="00702911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0842D2">
                      <w:rPr>
                        <w:rFonts w:cs="Arial"/>
                        <w:bCs/>
                        <w:sz w:val="15"/>
                        <w:szCs w:val="15"/>
                      </w:rPr>
                      <w:t xml:space="preserve">Českého statistického úřadu: </w:t>
                    </w:r>
                    <w:hyperlink r:id="rId3" w:history="1">
                      <w:r w:rsidRPr="000842D2">
                        <w:rPr>
                          <w:rStyle w:val="Hypertextovodkaz"/>
                          <w:rFonts w:cs="Arial"/>
                          <w:b/>
                          <w:bCs/>
                          <w:color w:val="BD1B21"/>
                          <w:sz w:val="15"/>
                          <w:szCs w:val="15"/>
                          <w:u w:val="none"/>
                        </w:rPr>
                        <w:t>www.czso.cz</w:t>
                      </w:r>
                    </w:hyperlink>
                    <w:r w:rsidRPr="000842D2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  |  </w:t>
                    </w:r>
                    <w:r w:rsidRPr="000842D2">
                      <w:rPr>
                        <w:rFonts w:cs="Arial"/>
                        <w:sz w:val="15"/>
                        <w:szCs w:val="15"/>
                      </w:rPr>
                      <w:t xml:space="preserve">tel.: 274 052 765 e-mail: </w:t>
                    </w:r>
                    <w:hyperlink r:id="rId4" w:history="1">
                      <w:r w:rsidRPr="00E2374E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press@czso.cz</w:t>
                      </w:r>
                    </w:hyperlink>
                    <w:r w:rsidRPr="00D018F0">
                      <w:rPr>
                        <w:color w:val="0000FF"/>
                      </w:rPr>
                      <w:tab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begin"/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instrText xml:space="preserve"> PAGE   \* MERGEFORMAT </w:instrTex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separate"/>
                    </w:r>
                    <w:r w:rsidR="00975654">
                      <w:rPr>
                        <w:rFonts w:cs="Arial"/>
                        <w:bCs/>
                        <w:noProof/>
                        <w:szCs w:val="15"/>
                      </w:rPr>
                      <w:t>1</w:t>
                    </w:r>
                    <w:r w:rsidRPr="008A3071">
                      <w:rPr>
                        <w:rFonts w:cs="Arial"/>
                        <w:bCs/>
                        <w:szCs w:val="15"/>
                      </w:rPr>
                      <w:fldChar w:fldCharType="end"/>
                    </w:r>
                  </w:p>
                  <w:p w:rsidR="00320074" w:rsidRPr="00E600D3" w:rsidRDefault="00320074" w:rsidP="00702911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ab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page">
                <wp:posOffset>1231265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4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3322199" id="Přímá spojnice 2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6.95pt,773.1pt" to="52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9818369</wp:posOffset>
              </wp:positionV>
              <wp:extent cx="5436235" cy="0"/>
              <wp:effectExtent l="0" t="0" r="12065" b="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8034" algn="ctr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EA1049D" id="Přímá spojnic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page;mso-position-vertical:absolute;mso-position-vertical-relative:page;mso-width-percent:0;mso-height-percent:0;mso-width-relative:margin;mso-height-relative:margin" from="97.8pt,773.1pt" to="525.85pt,7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" strokeweight="1.42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A42" w:rsidRDefault="00F02A42" w:rsidP="00BA6370">
      <w:r>
        <w:separator/>
      </w:r>
    </w:p>
  </w:footnote>
  <w:footnote w:type="continuationSeparator" w:id="0">
    <w:p w:rsidR="00F02A42" w:rsidRDefault="00F02A42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074" w:rsidRDefault="00C56812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359410</wp:posOffset>
          </wp:positionH>
          <wp:positionV relativeFrom="page">
            <wp:posOffset>545465</wp:posOffset>
          </wp:positionV>
          <wp:extent cx="6329045" cy="1045845"/>
          <wp:effectExtent l="0" t="0" r="0" b="0"/>
          <wp:wrapNone/>
          <wp:docPr id="2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05"/>
    <w:rsid w:val="00005B13"/>
    <w:rsid w:val="000102E3"/>
    <w:rsid w:val="0002708D"/>
    <w:rsid w:val="00030601"/>
    <w:rsid w:val="00046CDC"/>
    <w:rsid w:val="0006019C"/>
    <w:rsid w:val="00064B81"/>
    <w:rsid w:val="000A3D40"/>
    <w:rsid w:val="000A67A0"/>
    <w:rsid w:val="000B1AF5"/>
    <w:rsid w:val="000B2563"/>
    <w:rsid w:val="000C671C"/>
    <w:rsid w:val="000E01D4"/>
    <w:rsid w:val="000E4B1E"/>
    <w:rsid w:val="001046D5"/>
    <w:rsid w:val="00106AFE"/>
    <w:rsid w:val="00111C1A"/>
    <w:rsid w:val="00123BC7"/>
    <w:rsid w:val="00123BE6"/>
    <w:rsid w:val="00124B72"/>
    <w:rsid w:val="001324DD"/>
    <w:rsid w:val="00145A43"/>
    <w:rsid w:val="00145E69"/>
    <w:rsid w:val="001478D2"/>
    <w:rsid w:val="0015557A"/>
    <w:rsid w:val="0018301C"/>
    <w:rsid w:val="001874D7"/>
    <w:rsid w:val="00187F83"/>
    <w:rsid w:val="001954B8"/>
    <w:rsid w:val="001955D1"/>
    <w:rsid w:val="00195AE8"/>
    <w:rsid w:val="00196E2A"/>
    <w:rsid w:val="001B0F9F"/>
    <w:rsid w:val="001C6490"/>
    <w:rsid w:val="001D7419"/>
    <w:rsid w:val="001E0808"/>
    <w:rsid w:val="001E6F31"/>
    <w:rsid w:val="001F1E1F"/>
    <w:rsid w:val="001F37C3"/>
    <w:rsid w:val="001F653C"/>
    <w:rsid w:val="001F76E5"/>
    <w:rsid w:val="002076F9"/>
    <w:rsid w:val="00211362"/>
    <w:rsid w:val="0022657C"/>
    <w:rsid w:val="00226B87"/>
    <w:rsid w:val="00227201"/>
    <w:rsid w:val="0023659C"/>
    <w:rsid w:val="002402E3"/>
    <w:rsid w:val="00255158"/>
    <w:rsid w:val="00263D7F"/>
    <w:rsid w:val="00263F91"/>
    <w:rsid w:val="00272FA3"/>
    <w:rsid w:val="00285C2C"/>
    <w:rsid w:val="0029124C"/>
    <w:rsid w:val="002A1447"/>
    <w:rsid w:val="002A559F"/>
    <w:rsid w:val="002B50BC"/>
    <w:rsid w:val="002B7685"/>
    <w:rsid w:val="002C0035"/>
    <w:rsid w:val="002C46EB"/>
    <w:rsid w:val="002E1549"/>
    <w:rsid w:val="002E1BEC"/>
    <w:rsid w:val="002E6B09"/>
    <w:rsid w:val="002F3F77"/>
    <w:rsid w:val="00317705"/>
    <w:rsid w:val="003179C5"/>
    <w:rsid w:val="00320074"/>
    <w:rsid w:val="00353558"/>
    <w:rsid w:val="00370509"/>
    <w:rsid w:val="0037371C"/>
    <w:rsid w:val="00376719"/>
    <w:rsid w:val="00377F97"/>
    <w:rsid w:val="003A46DF"/>
    <w:rsid w:val="003A5F85"/>
    <w:rsid w:val="003A6944"/>
    <w:rsid w:val="003D4CF8"/>
    <w:rsid w:val="003E5BC6"/>
    <w:rsid w:val="003F526A"/>
    <w:rsid w:val="00400320"/>
    <w:rsid w:val="00401EA8"/>
    <w:rsid w:val="00404036"/>
    <w:rsid w:val="0041792E"/>
    <w:rsid w:val="00427E99"/>
    <w:rsid w:val="004436C7"/>
    <w:rsid w:val="00446E50"/>
    <w:rsid w:val="00450511"/>
    <w:rsid w:val="00467963"/>
    <w:rsid w:val="004778D5"/>
    <w:rsid w:val="00484B0A"/>
    <w:rsid w:val="004A6AD9"/>
    <w:rsid w:val="004C11EE"/>
    <w:rsid w:val="004C1949"/>
    <w:rsid w:val="004C5497"/>
    <w:rsid w:val="004D15E2"/>
    <w:rsid w:val="004E7CF6"/>
    <w:rsid w:val="004F581E"/>
    <w:rsid w:val="004F78E6"/>
    <w:rsid w:val="005045BD"/>
    <w:rsid w:val="005122E2"/>
    <w:rsid w:val="00514568"/>
    <w:rsid w:val="005272CA"/>
    <w:rsid w:val="00527FF4"/>
    <w:rsid w:val="00532178"/>
    <w:rsid w:val="00534D4B"/>
    <w:rsid w:val="00574FFF"/>
    <w:rsid w:val="00575A6D"/>
    <w:rsid w:val="00584F28"/>
    <w:rsid w:val="0059030A"/>
    <w:rsid w:val="0059450B"/>
    <w:rsid w:val="005A0E14"/>
    <w:rsid w:val="005B26A0"/>
    <w:rsid w:val="005B3F0A"/>
    <w:rsid w:val="005C7966"/>
    <w:rsid w:val="005E6525"/>
    <w:rsid w:val="005F1046"/>
    <w:rsid w:val="006021E5"/>
    <w:rsid w:val="00603B48"/>
    <w:rsid w:val="00606D9D"/>
    <w:rsid w:val="00617D27"/>
    <w:rsid w:val="00630C85"/>
    <w:rsid w:val="00633AC2"/>
    <w:rsid w:val="0063720E"/>
    <w:rsid w:val="00642E29"/>
    <w:rsid w:val="006512F8"/>
    <w:rsid w:val="00651D72"/>
    <w:rsid w:val="00661F92"/>
    <w:rsid w:val="00680BF7"/>
    <w:rsid w:val="00682685"/>
    <w:rsid w:val="006913BC"/>
    <w:rsid w:val="006B1215"/>
    <w:rsid w:val="006C25BD"/>
    <w:rsid w:val="006C303C"/>
    <w:rsid w:val="006C7755"/>
    <w:rsid w:val="006E024F"/>
    <w:rsid w:val="006E3C81"/>
    <w:rsid w:val="006E6FEE"/>
    <w:rsid w:val="006F48A8"/>
    <w:rsid w:val="006F5CBA"/>
    <w:rsid w:val="006F634C"/>
    <w:rsid w:val="007015C7"/>
    <w:rsid w:val="00702911"/>
    <w:rsid w:val="00704796"/>
    <w:rsid w:val="00707F7D"/>
    <w:rsid w:val="00710A95"/>
    <w:rsid w:val="00712AA0"/>
    <w:rsid w:val="00722279"/>
    <w:rsid w:val="00740E36"/>
    <w:rsid w:val="00743907"/>
    <w:rsid w:val="00751544"/>
    <w:rsid w:val="00754D5E"/>
    <w:rsid w:val="00755860"/>
    <w:rsid w:val="00760114"/>
    <w:rsid w:val="007618FD"/>
    <w:rsid w:val="00764F27"/>
    <w:rsid w:val="00767BDA"/>
    <w:rsid w:val="00797E9C"/>
    <w:rsid w:val="007A103F"/>
    <w:rsid w:val="007B7CAA"/>
    <w:rsid w:val="007D0D4D"/>
    <w:rsid w:val="007D12A3"/>
    <w:rsid w:val="007F2BDE"/>
    <w:rsid w:val="007F3779"/>
    <w:rsid w:val="008101C2"/>
    <w:rsid w:val="00810824"/>
    <w:rsid w:val="008134B1"/>
    <w:rsid w:val="008324A6"/>
    <w:rsid w:val="00847F37"/>
    <w:rsid w:val="00854C8F"/>
    <w:rsid w:val="00855984"/>
    <w:rsid w:val="008726DF"/>
    <w:rsid w:val="00875417"/>
    <w:rsid w:val="00880CA7"/>
    <w:rsid w:val="00884635"/>
    <w:rsid w:val="0089330F"/>
    <w:rsid w:val="008A3071"/>
    <w:rsid w:val="008A55B7"/>
    <w:rsid w:val="008B7998"/>
    <w:rsid w:val="008C46D9"/>
    <w:rsid w:val="008C5FB4"/>
    <w:rsid w:val="008C72DB"/>
    <w:rsid w:val="008C7550"/>
    <w:rsid w:val="008E0F3B"/>
    <w:rsid w:val="008F3F0B"/>
    <w:rsid w:val="008F5972"/>
    <w:rsid w:val="008F5DD5"/>
    <w:rsid w:val="008F629F"/>
    <w:rsid w:val="00910A6C"/>
    <w:rsid w:val="00913EE4"/>
    <w:rsid w:val="00957ECF"/>
    <w:rsid w:val="00961CCC"/>
    <w:rsid w:val="00963C2E"/>
    <w:rsid w:val="00975654"/>
    <w:rsid w:val="00976C25"/>
    <w:rsid w:val="009832DC"/>
    <w:rsid w:val="00985FD3"/>
    <w:rsid w:val="009B609E"/>
    <w:rsid w:val="009D1914"/>
    <w:rsid w:val="009D21D6"/>
    <w:rsid w:val="009E6D3E"/>
    <w:rsid w:val="009F1952"/>
    <w:rsid w:val="00A12BB5"/>
    <w:rsid w:val="00A219B5"/>
    <w:rsid w:val="00A31598"/>
    <w:rsid w:val="00A35C9F"/>
    <w:rsid w:val="00A37574"/>
    <w:rsid w:val="00A37708"/>
    <w:rsid w:val="00A37DE7"/>
    <w:rsid w:val="00A512F7"/>
    <w:rsid w:val="00A558A1"/>
    <w:rsid w:val="00A5653B"/>
    <w:rsid w:val="00A9018A"/>
    <w:rsid w:val="00A905F7"/>
    <w:rsid w:val="00A92344"/>
    <w:rsid w:val="00A92CEC"/>
    <w:rsid w:val="00A93A33"/>
    <w:rsid w:val="00A96F25"/>
    <w:rsid w:val="00AA20C8"/>
    <w:rsid w:val="00AA69D3"/>
    <w:rsid w:val="00AA7425"/>
    <w:rsid w:val="00AC4235"/>
    <w:rsid w:val="00AD0494"/>
    <w:rsid w:val="00AD530B"/>
    <w:rsid w:val="00AD566B"/>
    <w:rsid w:val="00AF32DD"/>
    <w:rsid w:val="00AF4146"/>
    <w:rsid w:val="00AF6099"/>
    <w:rsid w:val="00B011A1"/>
    <w:rsid w:val="00B14991"/>
    <w:rsid w:val="00B246C0"/>
    <w:rsid w:val="00B26A78"/>
    <w:rsid w:val="00B30C61"/>
    <w:rsid w:val="00B3781B"/>
    <w:rsid w:val="00B47A43"/>
    <w:rsid w:val="00B50830"/>
    <w:rsid w:val="00B66DD5"/>
    <w:rsid w:val="00B7168F"/>
    <w:rsid w:val="00B72714"/>
    <w:rsid w:val="00B72ACE"/>
    <w:rsid w:val="00B75E7A"/>
    <w:rsid w:val="00B85646"/>
    <w:rsid w:val="00B92FC8"/>
    <w:rsid w:val="00B979BF"/>
    <w:rsid w:val="00BA6370"/>
    <w:rsid w:val="00BA79FD"/>
    <w:rsid w:val="00BB1479"/>
    <w:rsid w:val="00BB6142"/>
    <w:rsid w:val="00BB6EF2"/>
    <w:rsid w:val="00BC27D5"/>
    <w:rsid w:val="00BC5D8C"/>
    <w:rsid w:val="00C02353"/>
    <w:rsid w:val="00C1193B"/>
    <w:rsid w:val="00C12AB0"/>
    <w:rsid w:val="00C26F41"/>
    <w:rsid w:val="00C31DEE"/>
    <w:rsid w:val="00C4160D"/>
    <w:rsid w:val="00C41966"/>
    <w:rsid w:val="00C41A2F"/>
    <w:rsid w:val="00C56812"/>
    <w:rsid w:val="00C710C5"/>
    <w:rsid w:val="00C858D6"/>
    <w:rsid w:val="00C85B3B"/>
    <w:rsid w:val="00CA0AE1"/>
    <w:rsid w:val="00CA4E25"/>
    <w:rsid w:val="00CB0AA8"/>
    <w:rsid w:val="00CC2311"/>
    <w:rsid w:val="00CC74F6"/>
    <w:rsid w:val="00CD1278"/>
    <w:rsid w:val="00D31A5E"/>
    <w:rsid w:val="00D41E46"/>
    <w:rsid w:val="00D76B52"/>
    <w:rsid w:val="00D77627"/>
    <w:rsid w:val="00D844A5"/>
    <w:rsid w:val="00D856AC"/>
    <w:rsid w:val="00D9020B"/>
    <w:rsid w:val="00D97901"/>
    <w:rsid w:val="00DB0276"/>
    <w:rsid w:val="00DC43EA"/>
    <w:rsid w:val="00DE362A"/>
    <w:rsid w:val="00DE73D0"/>
    <w:rsid w:val="00DF098D"/>
    <w:rsid w:val="00DF17C3"/>
    <w:rsid w:val="00DF2475"/>
    <w:rsid w:val="00DF30C9"/>
    <w:rsid w:val="00DF47FE"/>
    <w:rsid w:val="00E06037"/>
    <w:rsid w:val="00E17DF5"/>
    <w:rsid w:val="00E27CC2"/>
    <w:rsid w:val="00E3524E"/>
    <w:rsid w:val="00E4668D"/>
    <w:rsid w:val="00E51250"/>
    <w:rsid w:val="00E5578F"/>
    <w:rsid w:val="00E600D3"/>
    <w:rsid w:val="00E679F0"/>
    <w:rsid w:val="00E703AF"/>
    <w:rsid w:val="00E85BC6"/>
    <w:rsid w:val="00E86783"/>
    <w:rsid w:val="00E86B7A"/>
    <w:rsid w:val="00E90271"/>
    <w:rsid w:val="00EB2313"/>
    <w:rsid w:val="00EC1D36"/>
    <w:rsid w:val="00EE0DF3"/>
    <w:rsid w:val="00F005D0"/>
    <w:rsid w:val="00F02A42"/>
    <w:rsid w:val="00F07BD9"/>
    <w:rsid w:val="00F150B5"/>
    <w:rsid w:val="00F44A53"/>
    <w:rsid w:val="00F618D3"/>
    <w:rsid w:val="00F67981"/>
    <w:rsid w:val="00F76DF0"/>
    <w:rsid w:val="00F7722C"/>
    <w:rsid w:val="00F808FA"/>
    <w:rsid w:val="00F97AB7"/>
    <w:rsid w:val="00FB16A2"/>
    <w:rsid w:val="00FB34F2"/>
    <w:rsid w:val="00FD55B4"/>
    <w:rsid w:val="00FF275E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C2FB"/>
  <w15:docId w15:val="{264C643A-648A-431A-A020-B016E51F8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3071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2B50BC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722279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9B609E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F3F0B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3A6944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link w:val="Nadpis1"/>
    <w:uiPriority w:val="9"/>
    <w:rsid w:val="002B50BC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722279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1954B8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710A95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link w:val="Nadpis5"/>
    <w:uiPriority w:val="9"/>
    <w:semiHidden/>
    <w:rsid w:val="008F3F0B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semiHidden/>
    <w:rsid w:val="008F3F0B"/>
    <w:rPr>
      <w:color w:val="0000FF"/>
      <w:u w:val="single"/>
    </w:rPr>
  </w:style>
  <w:style w:type="paragraph" w:styleId="Zkladntextodsazen">
    <w:name w:val="Body Text Indent"/>
    <w:basedOn w:val="Normln"/>
    <w:link w:val="ZkladntextodsazenChar"/>
    <w:semiHidden/>
    <w:rsid w:val="008F3F0B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link w:val="Zkladntextodsazen"/>
    <w:semiHidden/>
    <w:rsid w:val="008F3F0B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link w:val="Nadpis3"/>
    <w:uiPriority w:val="9"/>
    <w:rsid w:val="009B609E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uiPriority w:val="99"/>
    <w:semiHidden/>
    <w:rsid w:val="008C46D9"/>
    <w:rPr>
      <w:rFonts w:ascii="Arial" w:hAnsi="Arial"/>
      <w:szCs w:val="22"/>
      <w:lang w:eastAsia="en-US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E01D4"/>
    <w:pPr>
      <w:spacing w:after="120"/>
    </w:pPr>
  </w:style>
  <w:style w:type="character" w:customStyle="1" w:styleId="ZkladntextChar">
    <w:name w:val="Základní text Char"/>
    <w:link w:val="Zkladntext"/>
    <w:uiPriority w:val="99"/>
    <w:semiHidden/>
    <w:rsid w:val="000E01D4"/>
    <w:rPr>
      <w:rFonts w:ascii="Arial" w:hAnsi="Arial"/>
      <w:szCs w:val="22"/>
      <w:lang w:eastAsia="en-US"/>
    </w:rPr>
  </w:style>
  <w:style w:type="paragraph" w:customStyle="1" w:styleId="Adrest">
    <w:name w:val="Adresát"/>
    <w:qFormat/>
    <w:rsid w:val="000E01D4"/>
    <w:pPr>
      <w:spacing w:line="240" w:lineRule="exact"/>
      <w:contextualSpacing/>
    </w:pPr>
    <w:rPr>
      <w:rFonts w:ascii="Arial" w:hAnsi="Arial" w:cs="Arial"/>
      <w:sz w:val="17"/>
      <w:szCs w:val="17"/>
      <w:lang w:eastAsia="en-US"/>
    </w:rPr>
  </w:style>
  <w:style w:type="paragraph" w:customStyle="1" w:styleId="Adres">
    <w:name w:val="Adres"/>
    <w:basedOn w:val="Adrest"/>
    <w:qFormat/>
    <w:rsid w:val="000E01D4"/>
    <w:rPr>
      <w:sz w:val="16"/>
    </w:rPr>
  </w:style>
  <w:style w:type="paragraph" w:styleId="Bezmezer">
    <w:name w:val="No Spacing"/>
    <w:uiPriority w:val="1"/>
    <w:qFormat/>
    <w:rsid w:val="000E01D4"/>
    <w:pPr>
      <w:jc w:val="both"/>
    </w:pPr>
    <w:rPr>
      <w:rFonts w:ascii="Arial" w:hAnsi="Arial"/>
      <w:szCs w:val="22"/>
      <w:lang w:eastAsia="en-US"/>
    </w:rPr>
  </w:style>
  <w:style w:type="character" w:styleId="Odkaznakoment">
    <w:name w:val="annotation reference"/>
    <w:uiPriority w:val="99"/>
    <w:semiHidden/>
    <w:unhideWhenUsed/>
    <w:rsid w:val="001D741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7419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D7419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7419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D7419"/>
    <w:rPr>
      <w:rFonts w:ascii="Arial" w:hAnsi="Arial"/>
      <w:b/>
      <w:bCs/>
      <w:lang w:eastAsia="en-US"/>
    </w:rPr>
  </w:style>
  <w:style w:type="character" w:styleId="Sledovanodkaz">
    <w:name w:val="FollowedHyperlink"/>
    <w:uiPriority w:val="99"/>
    <w:semiHidden/>
    <w:unhideWhenUsed/>
    <w:rsid w:val="00DF17C3"/>
    <w:rPr>
      <w:color w:val="800080"/>
      <w:u w:val="single"/>
    </w:rPr>
  </w:style>
  <w:style w:type="character" w:styleId="Siln">
    <w:name w:val="Strong"/>
    <w:uiPriority w:val="22"/>
    <w:qFormat/>
    <w:rsid w:val="00661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61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cieslar@czs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BA8EF-DCC7-4D50-8830-A7FD9615C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1</TotalTime>
  <Pages>1</Pages>
  <Words>289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1997</CharactersWithSpaces>
  <SharedDoc>false</SharedDoc>
  <HLinks>
    <vt:vector size="18" baseType="variant">
      <vt:variant>
        <vt:i4>4587554</vt:i4>
      </vt:variant>
      <vt:variant>
        <vt:i4>3</vt:i4>
      </vt:variant>
      <vt:variant>
        <vt:i4>0</vt:i4>
      </vt:variant>
      <vt:variant>
        <vt:i4>5</vt:i4>
      </vt:variant>
      <vt:variant>
        <vt:lpwstr>mailto:petra.bacova@czso.cz</vt:lpwstr>
      </vt:variant>
      <vt:variant>
        <vt:lpwstr/>
      </vt:variant>
      <vt:variant>
        <vt:i4>262153</vt:i4>
      </vt:variant>
      <vt:variant>
        <vt:i4>0</vt:i4>
      </vt:variant>
      <vt:variant>
        <vt:i4>0</vt:i4>
      </vt:variant>
      <vt:variant>
        <vt:i4>5</vt:i4>
      </vt:variant>
      <vt:variant>
        <vt:lpwstr>http://www.volby.cz/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Mluvčí ČSÚ</dc:creator>
  <cp:lastModifiedBy>kogan4041</cp:lastModifiedBy>
  <cp:revision>4</cp:revision>
  <cp:lastPrinted>2020-08-19T09:37:00Z</cp:lastPrinted>
  <dcterms:created xsi:type="dcterms:W3CDTF">2020-08-19T10:36:00Z</dcterms:created>
  <dcterms:modified xsi:type="dcterms:W3CDTF">2020-08-19T13:18:00Z</dcterms:modified>
</cp:coreProperties>
</file>