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68" w:rsidRPr="00CC0868" w:rsidRDefault="0017248F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</w:r>
      <w:r w:rsidR="008F0FD2">
        <w:rPr>
          <w:sz w:val="30"/>
          <w:szCs w:val="30"/>
        </w:rPr>
        <w:t>P</w:t>
      </w:r>
      <w:r w:rsidR="00426121">
        <w:rPr>
          <w:sz w:val="30"/>
          <w:szCs w:val="30"/>
        </w:rPr>
        <w:t>oužívání</w:t>
      </w:r>
      <w:r w:rsidR="00380231">
        <w:rPr>
          <w:sz w:val="30"/>
          <w:szCs w:val="30"/>
        </w:rPr>
        <w:t xml:space="preserve"> </w:t>
      </w:r>
      <w:proofErr w:type="spellStart"/>
      <w:r w:rsidR="00380231">
        <w:rPr>
          <w:sz w:val="30"/>
          <w:szCs w:val="30"/>
        </w:rPr>
        <w:t>c</w:t>
      </w:r>
      <w:r w:rsidR="00F462E3">
        <w:rPr>
          <w:sz w:val="30"/>
          <w:szCs w:val="30"/>
        </w:rPr>
        <w:t>loud</w:t>
      </w:r>
      <w:proofErr w:type="spellEnd"/>
      <w:r w:rsidR="00F462E3">
        <w:rPr>
          <w:sz w:val="30"/>
          <w:szCs w:val="30"/>
        </w:rPr>
        <w:t xml:space="preserve"> </w:t>
      </w:r>
      <w:proofErr w:type="spellStart"/>
      <w:r w:rsidR="00F462E3">
        <w:rPr>
          <w:sz w:val="30"/>
          <w:szCs w:val="30"/>
        </w:rPr>
        <w:t>computing</w:t>
      </w:r>
      <w:r w:rsidR="00380231">
        <w:rPr>
          <w:sz w:val="30"/>
          <w:szCs w:val="30"/>
        </w:rPr>
        <w:t>u</w:t>
      </w:r>
      <w:proofErr w:type="spellEnd"/>
    </w:p>
    <w:p w:rsidR="006C3A9D" w:rsidRPr="006C3A9D" w:rsidRDefault="006C3A9D" w:rsidP="006C3A9D">
      <w:pPr>
        <w:pStyle w:val="Zkladntext"/>
        <w:spacing w:before="0" w:after="80" w:line="264" w:lineRule="auto"/>
        <w:rPr>
          <w:rFonts w:ascii="Arial" w:hAnsi="Arial" w:cs="Arial"/>
        </w:rPr>
      </w:pPr>
      <w:r w:rsidRPr="006C3A9D">
        <w:rPr>
          <w:rFonts w:ascii="Arial" w:hAnsi="Arial" w:cs="Arial"/>
          <w:i/>
          <w:sz w:val="20"/>
        </w:rPr>
        <w:t>Jedním z </w:t>
      </w:r>
      <w:r w:rsidR="008F0FD2">
        <w:rPr>
          <w:rFonts w:ascii="Arial" w:hAnsi="Arial" w:cs="Arial"/>
          <w:i/>
          <w:sz w:val="20"/>
        </w:rPr>
        <w:t>novějších</w:t>
      </w:r>
      <w:r w:rsidRPr="006C3A9D">
        <w:rPr>
          <w:rFonts w:ascii="Arial" w:hAnsi="Arial" w:cs="Arial"/>
          <w:i/>
          <w:sz w:val="20"/>
        </w:rPr>
        <w:t xml:space="preserve"> projevů digitalizace v podnikatelském sektoru je využívání služeb </w:t>
      </w:r>
      <w:proofErr w:type="spellStart"/>
      <w:r w:rsidR="0089302D">
        <w:rPr>
          <w:rFonts w:ascii="Arial" w:hAnsi="Arial" w:cs="Arial"/>
          <w:i/>
          <w:sz w:val="20"/>
        </w:rPr>
        <w:t>cloud</w:t>
      </w:r>
      <w:proofErr w:type="spellEnd"/>
      <w:r w:rsidR="0089302D">
        <w:rPr>
          <w:rFonts w:ascii="Arial" w:hAnsi="Arial" w:cs="Arial"/>
          <w:i/>
          <w:sz w:val="20"/>
        </w:rPr>
        <w:t xml:space="preserve"> </w:t>
      </w:r>
      <w:proofErr w:type="spellStart"/>
      <w:r w:rsidR="0089302D">
        <w:rPr>
          <w:rFonts w:ascii="Arial" w:hAnsi="Arial" w:cs="Arial"/>
          <w:i/>
          <w:sz w:val="20"/>
        </w:rPr>
        <w:t>computingu</w:t>
      </w:r>
      <w:proofErr w:type="spellEnd"/>
      <w:r w:rsidR="0089302D">
        <w:rPr>
          <w:rFonts w:ascii="Arial" w:hAnsi="Arial" w:cs="Arial"/>
          <w:i/>
          <w:sz w:val="20"/>
        </w:rPr>
        <w:t>, kdy podnik</w:t>
      </w:r>
      <w:r w:rsidRPr="006C3A9D">
        <w:rPr>
          <w:rFonts w:ascii="Arial" w:hAnsi="Arial" w:cs="Arial"/>
          <w:i/>
          <w:sz w:val="20"/>
        </w:rPr>
        <w:t>y</w:t>
      </w:r>
      <w:r w:rsidR="00426121">
        <w:rPr>
          <w:rFonts w:ascii="Arial" w:hAnsi="Arial" w:cs="Arial"/>
          <w:i/>
          <w:sz w:val="20"/>
        </w:rPr>
        <w:t xml:space="preserve"> využívají </w:t>
      </w:r>
      <w:r w:rsidRPr="006C3A9D">
        <w:rPr>
          <w:rFonts w:ascii="Arial" w:hAnsi="Arial" w:cs="Arial"/>
          <w:i/>
          <w:sz w:val="20"/>
        </w:rPr>
        <w:t>poskytovan</w:t>
      </w:r>
      <w:r w:rsidR="000A7A07">
        <w:rPr>
          <w:rFonts w:ascii="Arial" w:hAnsi="Arial" w:cs="Arial"/>
          <w:i/>
          <w:sz w:val="20"/>
        </w:rPr>
        <w:t>ý úložný prostor,</w:t>
      </w:r>
      <w:r w:rsidRPr="006C3A9D">
        <w:rPr>
          <w:rFonts w:ascii="Arial" w:hAnsi="Arial" w:cs="Arial"/>
          <w:i/>
          <w:sz w:val="20"/>
        </w:rPr>
        <w:t xml:space="preserve"> služby</w:t>
      </w:r>
      <w:r w:rsidR="000A7A07">
        <w:rPr>
          <w:rFonts w:ascii="Arial" w:hAnsi="Arial" w:cs="Arial"/>
          <w:i/>
          <w:sz w:val="20"/>
        </w:rPr>
        <w:t xml:space="preserve"> nebo</w:t>
      </w:r>
      <w:r w:rsidRPr="006C3A9D">
        <w:rPr>
          <w:rFonts w:ascii="Arial" w:hAnsi="Arial" w:cs="Arial"/>
          <w:i/>
          <w:sz w:val="20"/>
        </w:rPr>
        <w:t xml:space="preserve"> programy dostupn</w:t>
      </w:r>
      <w:r w:rsidR="000A7A07">
        <w:rPr>
          <w:rFonts w:ascii="Arial" w:hAnsi="Arial" w:cs="Arial"/>
          <w:i/>
          <w:sz w:val="20"/>
        </w:rPr>
        <w:t>é</w:t>
      </w:r>
      <w:r w:rsidRPr="006C3A9D">
        <w:rPr>
          <w:rFonts w:ascii="Arial" w:hAnsi="Arial" w:cs="Arial"/>
          <w:i/>
          <w:sz w:val="20"/>
        </w:rPr>
        <w:t xml:space="preserve"> z internetu prostřednictvím vzdáleného přístupu např. pomocí webového prohlížeče</w:t>
      </w:r>
      <w:r w:rsidRPr="006C3A9D">
        <w:rPr>
          <w:rStyle w:val="Znakapoznpodarou"/>
          <w:rFonts w:ascii="Arial" w:hAnsi="Arial" w:cs="Arial"/>
          <w:i/>
          <w:sz w:val="20"/>
        </w:rPr>
        <w:footnoteReference w:id="1"/>
      </w:r>
      <w:r w:rsidRPr="006C3A9D">
        <w:rPr>
          <w:rFonts w:ascii="Arial" w:hAnsi="Arial" w:cs="Arial"/>
          <w:i/>
          <w:sz w:val="20"/>
        </w:rPr>
        <w:t xml:space="preserve">. </w:t>
      </w:r>
      <w:r w:rsidR="00E24D54">
        <w:rPr>
          <w:rFonts w:ascii="Arial" w:hAnsi="Arial" w:cs="Arial"/>
          <w:i/>
          <w:sz w:val="20"/>
        </w:rPr>
        <w:t xml:space="preserve">Obliba využívání </w:t>
      </w:r>
      <w:proofErr w:type="spellStart"/>
      <w:r w:rsidR="00E24D54">
        <w:rPr>
          <w:rFonts w:ascii="Arial" w:hAnsi="Arial" w:cs="Arial"/>
          <w:i/>
          <w:sz w:val="20"/>
        </w:rPr>
        <w:t>cloudových</w:t>
      </w:r>
      <w:proofErr w:type="spellEnd"/>
      <w:r w:rsidR="00E24D54">
        <w:rPr>
          <w:rFonts w:ascii="Arial" w:hAnsi="Arial" w:cs="Arial"/>
          <w:i/>
          <w:sz w:val="20"/>
        </w:rPr>
        <w:t xml:space="preserve"> služeb roste</w:t>
      </w:r>
      <w:r w:rsidR="008E0077">
        <w:rPr>
          <w:rFonts w:ascii="Arial" w:hAnsi="Arial" w:cs="Arial"/>
          <w:i/>
          <w:sz w:val="20"/>
        </w:rPr>
        <w:t>,</w:t>
      </w:r>
      <w:r w:rsidR="00E24D54">
        <w:rPr>
          <w:rFonts w:ascii="Arial" w:hAnsi="Arial" w:cs="Arial"/>
          <w:i/>
          <w:sz w:val="20"/>
        </w:rPr>
        <w:t xml:space="preserve"> a to především mezi velkými firmami. </w:t>
      </w:r>
      <w:proofErr w:type="spellStart"/>
      <w:r w:rsidR="00426121">
        <w:rPr>
          <w:rFonts w:ascii="Arial" w:hAnsi="Arial" w:cs="Arial"/>
          <w:i/>
          <w:sz w:val="20"/>
        </w:rPr>
        <w:t>Cloudové</w:t>
      </w:r>
      <w:proofErr w:type="spellEnd"/>
      <w:r w:rsidR="00426121">
        <w:rPr>
          <w:rFonts w:ascii="Arial" w:hAnsi="Arial" w:cs="Arial"/>
          <w:i/>
          <w:sz w:val="20"/>
        </w:rPr>
        <w:t xml:space="preserve"> služby mohou být bezplatné, ale podniky využívají častěji zpoplatněné služby, které se pro ně pojí s více výhodami. </w:t>
      </w:r>
      <w:r w:rsidR="00E24D54">
        <w:rPr>
          <w:rFonts w:ascii="Arial" w:hAnsi="Arial" w:cs="Arial"/>
          <w:i/>
          <w:sz w:val="20"/>
        </w:rPr>
        <w:t>Nejčastěji využívan</w:t>
      </w:r>
      <w:r w:rsidR="00276634">
        <w:rPr>
          <w:rFonts w:ascii="Arial" w:hAnsi="Arial" w:cs="Arial"/>
          <w:i/>
          <w:sz w:val="20"/>
        </w:rPr>
        <w:t>ými</w:t>
      </w:r>
      <w:r w:rsidR="00E24D54">
        <w:rPr>
          <w:rFonts w:ascii="Arial" w:hAnsi="Arial" w:cs="Arial"/>
          <w:i/>
          <w:sz w:val="20"/>
        </w:rPr>
        <w:t xml:space="preserve"> </w:t>
      </w:r>
      <w:proofErr w:type="spellStart"/>
      <w:r w:rsidR="00E24D54">
        <w:rPr>
          <w:rFonts w:ascii="Arial" w:hAnsi="Arial" w:cs="Arial"/>
          <w:i/>
          <w:sz w:val="20"/>
        </w:rPr>
        <w:t>cloudov</w:t>
      </w:r>
      <w:r w:rsidR="00276634">
        <w:rPr>
          <w:rFonts w:ascii="Arial" w:hAnsi="Arial" w:cs="Arial"/>
          <w:i/>
          <w:sz w:val="20"/>
        </w:rPr>
        <w:t>ými</w:t>
      </w:r>
      <w:proofErr w:type="spellEnd"/>
      <w:r w:rsidR="00E24D54">
        <w:rPr>
          <w:rFonts w:ascii="Arial" w:hAnsi="Arial" w:cs="Arial"/>
          <w:i/>
          <w:sz w:val="20"/>
        </w:rPr>
        <w:t xml:space="preserve"> služb</w:t>
      </w:r>
      <w:r w:rsidR="00276634">
        <w:rPr>
          <w:rFonts w:ascii="Arial" w:hAnsi="Arial" w:cs="Arial"/>
          <w:i/>
          <w:sz w:val="20"/>
        </w:rPr>
        <w:t>ami</w:t>
      </w:r>
      <w:r w:rsidR="00E24D54">
        <w:rPr>
          <w:rFonts w:ascii="Arial" w:hAnsi="Arial" w:cs="Arial"/>
          <w:i/>
          <w:sz w:val="20"/>
        </w:rPr>
        <w:t xml:space="preserve"> jsou</w:t>
      </w:r>
      <w:r w:rsidR="00276634">
        <w:rPr>
          <w:rFonts w:ascii="Arial" w:hAnsi="Arial" w:cs="Arial"/>
          <w:i/>
          <w:sz w:val="20"/>
        </w:rPr>
        <w:t xml:space="preserve"> </w:t>
      </w:r>
      <w:r w:rsidR="009B7B54">
        <w:rPr>
          <w:rFonts w:ascii="Arial" w:hAnsi="Arial" w:cs="Arial"/>
          <w:i/>
          <w:sz w:val="20"/>
        </w:rPr>
        <w:t xml:space="preserve"> e-mail a</w:t>
      </w:r>
      <w:r w:rsidR="00E24D54">
        <w:rPr>
          <w:rFonts w:ascii="Arial" w:hAnsi="Arial" w:cs="Arial"/>
          <w:i/>
          <w:sz w:val="20"/>
        </w:rPr>
        <w:t xml:space="preserve"> internetová úložiště k ukládání souborů a jiných firemních dat</w:t>
      </w:r>
      <w:r w:rsidRPr="006C3A9D">
        <w:rPr>
          <w:rFonts w:ascii="Arial" w:hAnsi="Arial" w:cs="Arial"/>
          <w:i/>
          <w:sz w:val="20"/>
        </w:rPr>
        <w:t>.</w:t>
      </w:r>
      <w:r w:rsidRPr="006C3A9D">
        <w:rPr>
          <w:rFonts w:ascii="Arial" w:hAnsi="Arial" w:cs="Arial"/>
        </w:rPr>
        <w:t xml:space="preserve"> </w:t>
      </w:r>
    </w:p>
    <w:p w:rsidR="00CC0868" w:rsidRPr="00CC0868" w:rsidRDefault="00CC0868" w:rsidP="00F462E3">
      <w:pPr>
        <w:pStyle w:val="Nadpis2"/>
        <w:spacing w:before="24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052C6B" w:rsidRDefault="00052C6B" w:rsidP="00052C6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A0257D">
        <w:rPr>
          <w:rFonts w:ascii="Arial" w:hAnsi="Arial" w:cs="Arial"/>
          <w:sz w:val="20"/>
          <w:szCs w:val="20"/>
        </w:rPr>
        <w:t> roce 202</w:t>
      </w:r>
      <w:r>
        <w:rPr>
          <w:rFonts w:ascii="Arial" w:hAnsi="Arial" w:cs="Arial"/>
          <w:sz w:val="20"/>
          <w:szCs w:val="20"/>
        </w:rPr>
        <w:t>1</w:t>
      </w:r>
      <w:r w:rsidRPr="00A025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využívalo n</w:t>
      </w:r>
      <w:r w:rsidR="006C3A9D" w:rsidRPr="00A0257D">
        <w:rPr>
          <w:rFonts w:ascii="Arial" w:hAnsi="Arial" w:cs="Arial"/>
          <w:sz w:val="20"/>
          <w:szCs w:val="20"/>
        </w:rPr>
        <w:t xml:space="preserve">ěkterou ze služeb </w:t>
      </w:r>
      <w:r w:rsidR="006C3A9D" w:rsidRPr="00A0257D">
        <w:rPr>
          <w:rFonts w:ascii="Arial" w:hAnsi="Arial" w:cs="Arial"/>
          <w:b/>
          <w:sz w:val="20"/>
          <w:szCs w:val="20"/>
        </w:rPr>
        <w:t>placeného</w:t>
      </w:r>
      <w:r w:rsidR="006C3A9D" w:rsidRPr="00A025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A9D" w:rsidRPr="00A0257D">
        <w:rPr>
          <w:rFonts w:ascii="Arial" w:hAnsi="Arial" w:cs="Arial"/>
          <w:b/>
          <w:sz w:val="20"/>
          <w:szCs w:val="20"/>
        </w:rPr>
        <w:t>cloud</w:t>
      </w:r>
      <w:r>
        <w:rPr>
          <w:rFonts w:ascii="Arial" w:hAnsi="Arial" w:cs="Arial"/>
          <w:b/>
          <w:sz w:val="20"/>
          <w:szCs w:val="20"/>
        </w:rPr>
        <w:t>u</w:t>
      </w:r>
      <w:proofErr w:type="spellEnd"/>
      <w:r w:rsidR="006C3A9D" w:rsidRPr="00A0257D">
        <w:rPr>
          <w:rFonts w:ascii="Arial" w:hAnsi="Arial" w:cs="Arial"/>
          <w:b/>
          <w:sz w:val="20"/>
          <w:szCs w:val="20"/>
        </w:rPr>
        <w:t xml:space="preserve"> </w:t>
      </w:r>
      <w:r w:rsidR="006C3A9D" w:rsidRPr="00A0257D">
        <w:rPr>
          <w:rFonts w:ascii="Arial" w:hAnsi="Arial" w:cs="Arial"/>
          <w:sz w:val="20"/>
          <w:szCs w:val="20"/>
        </w:rPr>
        <w:t>v Česk</w:t>
      </w:r>
      <w:r>
        <w:rPr>
          <w:rFonts w:ascii="Arial" w:hAnsi="Arial" w:cs="Arial"/>
          <w:sz w:val="20"/>
          <w:szCs w:val="20"/>
        </w:rPr>
        <w:t>u</w:t>
      </w:r>
      <w:r w:rsidR="003F2864" w:rsidRPr="00A0257D">
        <w:rPr>
          <w:rFonts w:ascii="Arial" w:hAnsi="Arial" w:cs="Arial"/>
          <w:sz w:val="20"/>
          <w:szCs w:val="20"/>
        </w:rPr>
        <w:t xml:space="preserve"> </w:t>
      </w:r>
      <w:r w:rsidR="005260D5">
        <w:rPr>
          <w:rFonts w:ascii="Arial" w:hAnsi="Arial" w:cs="Arial"/>
          <w:sz w:val="20"/>
          <w:szCs w:val="20"/>
        </w:rPr>
        <w:t>44</w:t>
      </w:r>
      <w:r w:rsidR="006C3A9D" w:rsidRPr="00A0257D">
        <w:rPr>
          <w:rFonts w:ascii="Arial" w:hAnsi="Arial" w:cs="Arial"/>
          <w:sz w:val="20"/>
          <w:szCs w:val="20"/>
        </w:rPr>
        <w:t xml:space="preserve"> % </w:t>
      </w:r>
      <w:r>
        <w:rPr>
          <w:rFonts w:ascii="Arial" w:hAnsi="Arial" w:cs="Arial"/>
          <w:sz w:val="20"/>
          <w:szCs w:val="20"/>
        </w:rPr>
        <w:t>podniků s deseti a více zaměstnanci, dvakrát tolik co v roce 2017</w:t>
      </w:r>
      <w:r w:rsidR="005260D5">
        <w:rPr>
          <w:rFonts w:ascii="Arial" w:hAnsi="Arial" w:cs="Arial"/>
          <w:sz w:val="20"/>
          <w:szCs w:val="20"/>
        </w:rPr>
        <w:t xml:space="preserve">. Placený </w:t>
      </w:r>
      <w:proofErr w:type="spellStart"/>
      <w:r w:rsidR="005260D5">
        <w:rPr>
          <w:rFonts w:ascii="Arial" w:hAnsi="Arial" w:cs="Arial"/>
          <w:sz w:val="20"/>
          <w:szCs w:val="20"/>
        </w:rPr>
        <w:t>cloud</w:t>
      </w:r>
      <w:proofErr w:type="spellEnd"/>
      <w:r w:rsidR="005260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 w:rsidR="005260D5">
        <w:rPr>
          <w:rFonts w:ascii="Arial" w:hAnsi="Arial" w:cs="Arial"/>
          <w:sz w:val="20"/>
          <w:szCs w:val="20"/>
        </w:rPr>
        <w:t>užívá 62 % velkých</w:t>
      </w:r>
      <w:r>
        <w:rPr>
          <w:rFonts w:ascii="Arial" w:hAnsi="Arial" w:cs="Arial"/>
          <w:sz w:val="20"/>
          <w:szCs w:val="20"/>
        </w:rPr>
        <w:t>, 47 % středních</w:t>
      </w:r>
      <w:r w:rsidR="005260D5">
        <w:rPr>
          <w:rFonts w:ascii="Arial" w:hAnsi="Arial" w:cs="Arial"/>
          <w:sz w:val="20"/>
          <w:szCs w:val="20"/>
        </w:rPr>
        <w:t xml:space="preserve"> a 42 % malých firem.</w:t>
      </w:r>
      <w:r w:rsidRPr="00052C6B">
        <w:rPr>
          <w:rFonts w:ascii="Arial" w:hAnsi="Arial" w:cs="Arial"/>
          <w:sz w:val="20"/>
        </w:rPr>
        <w:t xml:space="preserve"> </w:t>
      </w:r>
      <w:r w:rsidRPr="00104848">
        <w:rPr>
          <w:rFonts w:ascii="Arial" w:hAnsi="Arial" w:cs="Arial"/>
          <w:sz w:val="20"/>
        </w:rPr>
        <w:t xml:space="preserve">Nejčastěji využívanými službami ve formě </w:t>
      </w:r>
      <w:proofErr w:type="spellStart"/>
      <w:r w:rsidRPr="00104848">
        <w:rPr>
          <w:rFonts w:ascii="Arial" w:hAnsi="Arial" w:cs="Arial"/>
          <w:sz w:val="20"/>
        </w:rPr>
        <w:t>cloud</w:t>
      </w:r>
      <w:proofErr w:type="spellEnd"/>
      <w:r w:rsidRPr="00104848">
        <w:rPr>
          <w:rFonts w:ascii="Arial" w:hAnsi="Arial" w:cs="Arial"/>
          <w:sz w:val="20"/>
        </w:rPr>
        <w:t xml:space="preserve"> </w:t>
      </w:r>
      <w:proofErr w:type="spellStart"/>
      <w:r w:rsidRPr="00104848">
        <w:rPr>
          <w:rFonts w:ascii="Arial" w:hAnsi="Arial" w:cs="Arial"/>
          <w:sz w:val="20"/>
        </w:rPr>
        <w:t>computingu</w:t>
      </w:r>
      <w:proofErr w:type="spellEnd"/>
      <w:r w:rsidRPr="00104848">
        <w:rPr>
          <w:rFonts w:ascii="Arial" w:hAnsi="Arial" w:cs="Arial"/>
          <w:sz w:val="20"/>
        </w:rPr>
        <w:t xml:space="preserve"> j</w:t>
      </w:r>
      <w:r w:rsidR="00073609">
        <w:rPr>
          <w:rFonts w:ascii="Arial" w:hAnsi="Arial" w:cs="Arial"/>
          <w:sz w:val="20"/>
        </w:rPr>
        <w:t>sou</w:t>
      </w:r>
      <w:r w:rsidR="00FE4AC5">
        <w:rPr>
          <w:rFonts w:ascii="Arial" w:hAnsi="Arial" w:cs="Arial"/>
          <w:sz w:val="20"/>
        </w:rPr>
        <w:t xml:space="preserve"> </w:t>
      </w:r>
      <w:r w:rsidRPr="00104848">
        <w:rPr>
          <w:rFonts w:ascii="Arial" w:hAnsi="Arial" w:cs="Arial"/>
          <w:sz w:val="20"/>
        </w:rPr>
        <w:t xml:space="preserve">e-mail, </w:t>
      </w:r>
      <w:r>
        <w:rPr>
          <w:rFonts w:ascii="Arial" w:hAnsi="Arial" w:cs="Arial"/>
          <w:sz w:val="20"/>
        </w:rPr>
        <w:t xml:space="preserve">pronájem bezpečnostního softwaru nebo </w:t>
      </w:r>
      <w:r w:rsidRPr="00104848">
        <w:rPr>
          <w:rFonts w:ascii="Arial" w:hAnsi="Arial" w:cs="Arial"/>
          <w:sz w:val="20"/>
        </w:rPr>
        <w:t>prostoru na internetu pro ukládání dat a souborů</w:t>
      </w:r>
      <w:r>
        <w:rPr>
          <w:rFonts w:ascii="Arial" w:hAnsi="Arial" w:cs="Arial"/>
          <w:sz w:val="20"/>
        </w:rPr>
        <w:t xml:space="preserve">.  </w:t>
      </w:r>
    </w:p>
    <w:p w:rsidR="006C3A9D" w:rsidRPr="00A0257D" w:rsidRDefault="005260D5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52C6B">
        <w:rPr>
          <w:rFonts w:ascii="Arial" w:hAnsi="Arial" w:cs="Arial"/>
          <w:sz w:val="20"/>
          <w:szCs w:val="20"/>
        </w:rPr>
        <w:t> </w:t>
      </w:r>
      <w:r w:rsidR="006C3A9D" w:rsidRPr="00A0257D">
        <w:rPr>
          <w:rFonts w:ascii="Arial" w:hAnsi="Arial" w:cs="Arial"/>
          <w:sz w:val="20"/>
          <w:szCs w:val="20"/>
        </w:rPr>
        <w:t>hlediska</w:t>
      </w:r>
      <w:r w:rsidR="00052C6B">
        <w:rPr>
          <w:rFonts w:ascii="Arial" w:hAnsi="Arial" w:cs="Arial"/>
          <w:sz w:val="20"/>
          <w:szCs w:val="20"/>
        </w:rPr>
        <w:t xml:space="preserve"> </w:t>
      </w:r>
      <w:r w:rsidR="00052C6B" w:rsidRPr="00052C6B">
        <w:rPr>
          <w:rFonts w:ascii="Arial" w:hAnsi="Arial" w:cs="Arial"/>
          <w:b/>
          <w:sz w:val="20"/>
          <w:szCs w:val="20"/>
        </w:rPr>
        <w:t>sledovaných</w:t>
      </w:r>
      <w:r w:rsidR="006C3A9D" w:rsidRPr="00052C6B">
        <w:rPr>
          <w:rFonts w:ascii="Arial" w:hAnsi="Arial" w:cs="Arial"/>
          <w:b/>
          <w:sz w:val="20"/>
          <w:szCs w:val="20"/>
        </w:rPr>
        <w:t xml:space="preserve"> odvětví</w:t>
      </w:r>
      <w:r w:rsidR="006C3A9D" w:rsidRPr="00A0257D">
        <w:rPr>
          <w:rFonts w:ascii="Arial" w:hAnsi="Arial" w:cs="Arial"/>
          <w:sz w:val="20"/>
          <w:szCs w:val="20"/>
        </w:rPr>
        <w:t xml:space="preserve"> </w:t>
      </w:r>
      <w:r w:rsidR="00052C6B">
        <w:rPr>
          <w:rFonts w:ascii="Arial" w:hAnsi="Arial" w:cs="Arial"/>
          <w:sz w:val="20"/>
          <w:szCs w:val="20"/>
        </w:rPr>
        <w:t xml:space="preserve">nalezneme nejvyšší podíl firem využívajících placených služeb </w:t>
      </w:r>
      <w:proofErr w:type="spellStart"/>
      <w:r w:rsidR="00052C6B">
        <w:rPr>
          <w:rFonts w:ascii="Arial" w:hAnsi="Arial" w:cs="Arial"/>
          <w:sz w:val="20"/>
          <w:szCs w:val="20"/>
        </w:rPr>
        <w:t>cloud</w:t>
      </w:r>
      <w:proofErr w:type="spellEnd"/>
      <w:r w:rsidR="00052C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C6B">
        <w:rPr>
          <w:rFonts w:ascii="Arial" w:hAnsi="Arial" w:cs="Arial"/>
          <w:sz w:val="20"/>
          <w:szCs w:val="20"/>
        </w:rPr>
        <w:t>computingu</w:t>
      </w:r>
      <w:proofErr w:type="spellEnd"/>
      <w:r w:rsidR="00052C6B">
        <w:rPr>
          <w:rFonts w:ascii="Arial" w:hAnsi="Arial" w:cs="Arial"/>
          <w:sz w:val="20"/>
          <w:szCs w:val="20"/>
        </w:rPr>
        <w:t xml:space="preserve"> v IT činnostech. V roce 2021 využívalo v tomto odvětví </w:t>
      </w:r>
      <w:proofErr w:type="spellStart"/>
      <w:r w:rsidR="00052C6B">
        <w:rPr>
          <w:rFonts w:ascii="Arial" w:hAnsi="Arial" w:cs="Arial"/>
          <w:sz w:val="20"/>
          <w:szCs w:val="20"/>
        </w:rPr>
        <w:t>cloudové</w:t>
      </w:r>
      <w:proofErr w:type="spellEnd"/>
      <w:r w:rsidR="00052C6B">
        <w:rPr>
          <w:rFonts w:ascii="Arial" w:hAnsi="Arial" w:cs="Arial"/>
          <w:sz w:val="20"/>
          <w:szCs w:val="20"/>
        </w:rPr>
        <w:t xml:space="preserve"> služby 76 % firem s deseti a</w:t>
      </w:r>
      <w:r w:rsidR="00617E73">
        <w:rPr>
          <w:rFonts w:ascii="Arial" w:hAnsi="Arial" w:cs="Arial"/>
          <w:sz w:val="20"/>
          <w:szCs w:val="20"/>
        </w:rPr>
        <w:t> </w:t>
      </w:r>
      <w:r w:rsidR="00052C6B">
        <w:rPr>
          <w:rFonts w:ascii="Arial" w:hAnsi="Arial" w:cs="Arial"/>
          <w:sz w:val="20"/>
          <w:szCs w:val="20"/>
        </w:rPr>
        <w:t xml:space="preserve">více zaměstnanci. S odstupem následují firmy působící v telekomunikacích a v audiovizuálních činnostech, kde </w:t>
      </w:r>
      <w:proofErr w:type="spellStart"/>
      <w:r w:rsidR="00052C6B">
        <w:rPr>
          <w:rFonts w:ascii="Arial" w:hAnsi="Arial" w:cs="Arial"/>
          <w:sz w:val="20"/>
          <w:szCs w:val="20"/>
        </w:rPr>
        <w:t>cloud</w:t>
      </w:r>
      <w:proofErr w:type="spellEnd"/>
      <w:r w:rsidR="00052C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C6B">
        <w:rPr>
          <w:rFonts w:ascii="Arial" w:hAnsi="Arial" w:cs="Arial"/>
          <w:sz w:val="20"/>
          <w:szCs w:val="20"/>
        </w:rPr>
        <w:t>computing</w:t>
      </w:r>
      <w:proofErr w:type="spellEnd"/>
      <w:r w:rsidR="00052C6B">
        <w:rPr>
          <w:rFonts w:ascii="Arial" w:hAnsi="Arial" w:cs="Arial"/>
          <w:sz w:val="20"/>
          <w:szCs w:val="20"/>
        </w:rPr>
        <w:t xml:space="preserve"> používá přibližně šest subjektů z deseti. Naopak ve stavebnictví, zpracovatelském průmyslu, maloobchodě a dopravě nakupuje </w:t>
      </w:r>
      <w:proofErr w:type="spellStart"/>
      <w:r w:rsidR="00052C6B">
        <w:rPr>
          <w:rFonts w:ascii="Arial" w:hAnsi="Arial" w:cs="Arial"/>
          <w:sz w:val="20"/>
          <w:szCs w:val="20"/>
        </w:rPr>
        <w:t>cloudové</w:t>
      </w:r>
      <w:proofErr w:type="spellEnd"/>
      <w:r w:rsidR="00052C6B">
        <w:rPr>
          <w:rFonts w:ascii="Arial" w:hAnsi="Arial" w:cs="Arial"/>
          <w:sz w:val="20"/>
          <w:szCs w:val="20"/>
        </w:rPr>
        <w:t xml:space="preserve"> služby jen zhruba 40 % firem.</w:t>
      </w:r>
    </w:p>
    <w:p w:rsidR="00805AE2" w:rsidRDefault="00782139" w:rsidP="00736791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805AE2">
        <w:rPr>
          <w:rFonts w:ascii="Arial" w:hAnsi="Arial" w:cs="Arial"/>
          <w:sz w:val="20"/>
        </w:rPr>
        <w:t>Nejčastěji využívan</w:t>
      </w:r>
      <w:r w:rsidR="00805AE2" w:rsidRPr="00805AE2">
        <w:rPr>
          <w:rFonts w:ascii="Arial" w:hAnsi="Arial" w:cs="Arial"/>
          <w:sz w:val="20"/>
        </w:rPr>
        <w:t>ými</w:t>
      </w:r>
      <w:r w:rsidRPr="00805AE2">
        <w:rPr>
          <w:rFonts w:ascii="Arial" w:hAnsi="Arial" w:cs="Arial"/>
          <w:sz w:val="20"/>
        </w:rPr>
        <w:t xml:space="preserve"> služb</w:t>
      </w:r>
      <w:r w:rsidR="00805AE2" w:rsidRPr="00805AE2">
        <w:rPr>
          <w:rFonts w:ascii="Arial" w:hAnsi="Arial" w:cs="Arial"/>
          <w:sz w:val="20"/>
        </w:rPr>
        <w:t>ami</w:t>
      </w:r>
      <w:r w:rsidRPr="00805AE2">
        <w:rPr>
          <w:rFonts w:ascii="Arial" w:hAnsi="Arial" w:cs="Arial"/>
          <w:sz w:val="20"/>
        </w:rPr>
        <w:t xml:space="preserve"> </w:t>
      </w:r>
      <w:r w:rsidR="00805AE2" w:rsidRPr="00805AE2">
        <w:rPr>
          <w:rFonts w:ascii="Arial" w:hAnsi="Arial" w:cs="Arial"/>
          <w:sz w:val="20"/>
        </w:rPr>
        <w:t>jsou</w:t>
      </w:r>
      <w:r w:rsidRPr="00805AE2">
        <w:rPr>
          <w:rFonts w:ascii="Arial" w:hAnsi="Arial" w:cs="Arial"/>
          <w:sz w:val="20"/>
        </w:rPr>
        <w:t xml:space="preserve"> v</w:t>
      </w:r>
      <w:r w:rsidR="00FE4AC5">
        <w:rPr>
          <w:rFonts w:ascii="Arial" w:hAnsi="Arial" w:cs="Arial"/>
          <w:sz w:val="20"/>
        </w:rPr>
        <w:t> </w:t>
      </w:r>
      <w:r w:rsidRPr="00805AE2">
        <w:rPr>
          <w:rFonts w:ascii="Arial" w:hAnsi="Arial" w:cs="Arial"/>
          <w:sz w:val="20"/>
        </w:rPr>
        <w:t>Česku</w:t>
      </w:r>
      <w:r w:rsidR="00FE4AC5">
        <w:rPr>
          <w:rFonts w:ascii="Arial" w:hAnsi="Arial" w:cs="Arial"/>
          <w:sz w:val="20"/>
        </w:rPr>
        <w:t xml:space="preserve"> </w:t>
      </w:r>
      <w:r w:rsidRPr="00805AE2">
        <w:rPr>
          <w:rFonts w:ascii="Arial" w:hAnsi="Arial" w:cs="Arial"/>
          <w:sz w:val="20"/>
        </w:rPr>
        <w:t xml:space="preserve">placený </w:t>
      </w:r>
      <w:proofErr w:type="spellStart"/>
      <w:r w:rsidR="00FE7C91" w:rsidRPr="00805AE2">
        <w:rPr>
          <w:rFonts w:ascii="Arial" w:hAnsi="Arial" w:cs="Arial"/>
          <w:b/>
          <w:sz w:val="20"/>
        </w:rPr>
        <w:t>cloudový</w:t>
      </w:r>
      <w:proofErr w:type="spellEnd"/>
      <w:r w:rsidR="00FE7C91" w:rsidRPr="00805AE2">
        <w:rPr>
          <w:rFonts w:ascii="Arial" w:hAnsi="Arial" w:cs="Arial"/>
          <w:b/>
          <w:sz w:val="20"/>
        </w:rPr>
        <w:t xml:space="preserve"> e-m</w:t>
      </w:r>
      <w:r w:rsidRPr="00805AE2">
        <w:rPr>
          <w:rFonts w:ascii="Arial" w:hAnsi="Arial" w:cs="Arial"/>
          <w:b/>
          <w:sz w:val="20"/>
        </w:rPr>
        <w:t>ail</w:t>
      </w:r>
      <w:r w:rsidR="00052C6B" w:rsidRPr="00805AE2">
        <w:rPr>
          <w:rFonts w:ascii="Arial" w:hAnsi="Arial" w:cs="Arial"/>
          <w:b/>
          <w:sz w:val="20"/>
        </w:rPr>
        <w:t xml:space="preserve"> a bezpečnostní software</w:t>
      </w:r>
      <w:r w:rsidRPr="00805AE2">
        <w:rPr>
          <w:rFonts w:ascii="Arial" w:hAnsi="Arial" w:cs="Arial"/>
          <w:sz w:val="20"/>
        </w:rPr>
        <w:t>, v </w:t>
      </w:r>
      <w:r w:rsidR="003F2864" w:rsidRPr="00805AE2">
        <w:rPr>
          <w:rFonts w:ascii="Arial" w:hAnsi="Arial" w:cs="Arial"/>
          <w:sz w:val="20"/>
        </w:rPr>
        <w:t>roce</w:t>
      </w:r>
      <w:r w:rsidRPr="00805AE2">
        <w:rPr>
          <w:rFonts w:ascii="Arial" w:hAnsi="Arial" w:cs="Arial"/>
          <w:sz w:val="20"/>
        </w:rPr>
        <w:t xml:space="preserve"> 20</w:t>
      </w:r>
      <w:r w:rsidR="00A0257D" w:rsidRPr="00805AE2">
        <w:rPr>
          <w:rFonts w:ascii="Arial" w:hAnsi="Arial" w:cs="Arial"/>
          <w:sz w:val="20"/>
        </w:rPr>
        <w:t>2</w:t>
      </w:r>
      <w:r w:rsidR="00F97AA8" w:rsidRPr="00805AE2">
        <w:rPr>
          <w:rFonts w:ascii="Arial" w:hAnsi="Arial" w:cs="Arial"/>
          <w:sz w:val="20"/>
        </w:rPr>
        <w:t>1</w:t>
      </w:r>
      <w:r w:rsidR="00A0257D" w:rsidRPr="00805AE2">
        <w:rPr>
          <w:rFonts w:ascii="Arial" w:hAnsi="Arial" w:cs="Arial"/>
          <w:sz w:val="20"/>
        </w:rPr>
        <w:t xml:space="preserve"> </w:t>
      </w:r>
      <w:r w:rsidRPr="00805AE2">
        <w:rPr>
          <w:rFonts w:ascii="Arial" w:hAnsi="Arial" w:cs="Arial"/>
          <w:sz w:val="20"/>
        </w:rPr>
        <w:t>využíval</w:t>
      </w:r>
      <w:r w:rsidR="00831E32" w:rsidRPr="00805AE2">
        <w:rPr>
          <w:rFonts w:ascii="Arial" w:hAnsi="Arial" w:cs="Arial"/>
          <w:sz w:val="20"/>
        </w:rPr>
        <w:t>a</w:t>
      </w:r>
      <w:r w:rsidR="00073609">
        <w:rPr>
          <w:rFonts w:ascii="Arial" w:hAnsi="Arial" w:cs="Arial"/>
          <w:sz w:val="20"/>
        </w:rPr>
        <w:t xml:space="preserve"> každou z těchto služeb</w:t>
      </w:r>
      <w:r w:rsidR="00805AE2" w:rsidRPr="00805AE2">
        <w:rPr>
          <w:rFonts w:ascii="Arial" w:hAnsi="Arial" w:cs="Arial"/>
          <w:sz w:val="20"/>
        </w:rPr>
        <w:t xml:space="preserve"> </w:t>
      </w:r>
      <w:r w:rsidR="00FE4AC5">
        <w:rPr>
          <w:rFonts w:ascii="Arial" w:hAnsi="Arial" w:cs="Arial"/>
          <w:sz w:val="20"/>
        </w:rPr>
        <w:t>více než</w:t>
      </w:r>
      <w:r w:rsidR="00831E32" w:rsidRPr="00805AE2">
        <w:rPr>
          <w:rFonts w:ascii="Arial" w:hAnsi="Arial" w:cs="Arial"/>
          <w:sz w:val="20"/>
        </w:rPr>
        <w:t xml:space="preserve"> třetina podniků s</w:t>
      </w:r>
      <w:r w:rsidR="00805AE2" w:rsidRPr="00805AE2">
        <w:rPr>
          <w:rFonts w:ascii="Arial" w:hAnsi="Arial" w:cs="Arial"/>
          <w:sz w:val="20"/>
        </w:rPr>
        <w:t> deseti a</w:t>
      </w:r>
      <w:r w:rsidR="00FE4AC5">
        <w:rPr>
          <w:rFonts w:ascii="Arial" w:hAnsi="Arial" w:cs="Arial"/>
          <w:sz w:val="20"/>
        </w:rPr>
        <w:t> </w:t>
      </w:r>
      <w:r w:rsidR="00805AE2" w:rsidRPr="00805AE2">
        <w:rPr>
          <w:rFonts w:ascii="Arial" w:hAnsi="Arial" w:cs="Arial"/>
          <w:sz w:val="20"/>
        </w:rPr>
        <w:t xml:space="preserve">více zaměstnanci. </w:t>
      </w:r>
      <w:r w:rsidR="00805AE2" w:rsidRPr="007A0F6E">
        <w:rPr>
          <w:rFonts w:ascii="Arial" w:hAnsi="Arial" w:cs="Arial"/>
          <w:sz w:val="20"/>
        </w:rPr>
        <w:t xml:space="preserve">Placená </w:t>
      </w:r>
      <w:r w:rsidR="00805AE2" w:rsidRPr="004D1286">
        <w:rPr>
          <w:rFonts w:ascii="Arial" w:hAnsi="Arial" w:cs="Arial"/>
          <w:b/>
          <w:sz w:val="20"/>
        </w:rPr>
        <w:t>internetová úložiště</w:t>
      </w:r>
      <w:r w:rsidR="00805AE2" w:rsidRPr="007A0F6E">
        <w:rPr>
          <w:rFonts w:ascii="Arial" w:hAnsi="Arial" w:cs="Arial"/>
          <w:sz w:val="20"/>
        </w:rPr>
        <w:t xml:space="preserve"> využívalo ve stejném roce 27 % podniků</w:t>
      </w:r>
      <w:r w:rsidR="00805AE2">
        <w:rPr>
          <w:rFonts w:ascii="Arial" w:hAnsi="Arial" w:cs="Arial"/>
          <w:sz w:val="20"/>
        </w:rPr>
        <w:t xml:space="preserve">. </w:t>
      </w:r>
    </w:p>
    <w:p w:rsidR="00805AE2" w:rsidRPr="007A0F6E" w:rsidRDefault="00805AE2" w:rsidP="00805AE2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7A0F6E">
        <w:rPr>
          <w:rFonts w:ascii="Arial" w:hAnsi="Arial" w:cs="Arial"/>
          <w:sz w:val="20"/>
        </w:rPr>
        <w:t xml:space="preserve">Méně často jsou pak z placených </w:t>
      </w:r>
      <w:proofErr w:type="spellStart"/>
      <w:r w:rsidRPr="007A0F6E">
        <w:rPr>
          <w:rFonts w:ascii="Arial" w:hAnsi="Arial" w:cs="Arial"/>
          <w:sz w:val="20"/>
        </w:rPr>
        <w:t>cloudových</w:t>
      </w:r>
      <w:proofErr w:type="spellEnd"/>
      <w:r w:rsidRPr="007A0F6E">
        <w:rPr>
          <w:rFonts w:ascii="Arial" w:hAnsi="Arial" w:cs="Arial"/>
          <w:sz w:val="20"/>
        </w:rPr>
        <w:t xml:space="preserve"> služeb využívány </w:t>
      </w:r>
      <w:r w:rsidRPr="007A0F6E">
        <w:rPr>
          <w:rFonts w:ascii="Arial" w:hAnsi="Arial" w:cs="Arial"/>
          <w:b/>
          <w:sz w:val="20"/>
        </w:rPr>
        <w:t>ERP systémy</w:t>
      </w:r>
      <w:r w:rsidRPr="007A0F6E">
        <w:rPr>
          <w:rFonts w:ascii="Arial" w:hAnsi="Arial" w:cs="Arial"/>
          <w:sz w:val="20"/>
        </w:rPr>
        <w:t xml:space="preserve"> pro řízení celého podniku (8 %)</w:t>
      </w:r>
      <w:r w:rsidRPr="007A0F6E">
        <w:rPr>
          <w:rFonts w:ascii="Arial" w:hAnsi="Arial" w:cs="Arial"/>
          <w:b/>
          <w:sz w:val="20"/>
        </w:rPr>
        <w:t xml:space="preserve"> </w:t>
      </w:r>
      <w:r w:rsidRPr="007A0F6E">
        <w:rPr>
          <w:rFonts w:ascii="Arial" w:hAnsi="Arial" w:cs="Arial"/>
          <w:sz w:val="20"/>
        </w:rPr>
        <w:t>či</w:t>
      </w:r>
      <w:r w:rsidRPr="007A0F6E">
        <w:rPr>
          <w:rFonts w:ascii="Arial" w:hAnsi="Arial" w:cs="Arial"/>
          <w:b/>
          <w:sz w:val="20"/>
        </w:rPr>
        <w:t xml:space="preserve"> CRM </w:t>
      </w:r>
      <w:r w:rsidRPr="007A0F6E">
        <w:rPr>
          <w:rFonts w:ascii="Arial" w:hAnsi="Arial" w:cs="Arial"/>
          <w:sz w:val="20"/>
        </w:rPr>
        <w:t>aplikace pro správu a využití informací o firemních zákaznících</w:t>
      </w:r>
      <w:r w:rsidRPr="007A0F6E">
        <w:rPr>
          <w:rFonts w:ascii="Arial" w:hAnsi="Arial" w:cs="Arial"/>
          <w:b/>
          <w:sz w:val="20"/>
        </w:rPr>
        <w:t xml:space="preserve"> </w:t>
      </w:r>
      <w:r w:rsidRPr="007A0F6E">
        <w:rPr>
          <w:rFonts w:ascii="Arial" w:hAnsi="Arial" w:cs="Arial"/>
          <w:sz w:val="20"/>
        </w:rPr>
        <w:t xml:space="preserve">(7 %). </w:t>
      </w:r>
    </w:p>
    <w:p w:rsidR="00805AE2" w:rsidRPr="00A0257D" w:rsidRDefault="00805AE2" w:rsidP="00805AE2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A0257D">
        <w:rPr>
          <w:rFonts w:ascii="Arial" w:hAnsi="Arial" w:cs="Arial"/>
          <w:sz w:val="20"/>
        </w:rPr>
        <w:t xml:space="preserve">Zhruba </w:t>
      </w:r>
      <w:r>
        <w:rPr>
          <w:rFonts w:ascii="Arial" w:hAnsi="Arial" w:cs="Arial"/>
          <w:sz w:val="20"/>
        </w:rPr>
        <w:t>5 %</w:t>
      </w:r>
      <w:r w:rsidRPr="00A0257D">
        <w:rPr>
          <w:rFonts w:ascii="Arial" w:hAnsi="Arial" w:cs="Arial"/>
          <w:sz w:val="20"/>
        </w:rPr>
        <w:t xml:space="preserve"> firem v roce 202</w:t>
      </w:r>
      <w:r>
        <w:rPr>
          <w:rFonts w:ascii="Arial" w:hAnsi="Arial" w:cs="Arial"/>
          <w:sz w:val="20"/>
        </w:rPr>
        <w:t>1</w:t>
      </w:r>
      <w:r w:rsidRPr="00A0257D">
        <w:rPr>
          <w:rFonts w:ascii="Arial" w:hAnsi="Arial" w:cs="Arial"/>
          <w:sz w:val="20"/>
        </w:rPr>
        <w:t xml:space="preserve"> platil</w:t>
      </w:r>
      <w:r>
        <w:rPr>
          <w:rFonts w:ascii="Arial" w:hAnsi="Arial" w:cs="Arial"/>
          <w:sz w:val="20"/>
        </w:rPr>
        <w:t>o</w:t>
      </w:r>
      <w:r w:rsidRPr="00A0257D">
        <w:rPr>
          <w:rFonts w:ascii="Arial" w:hAnsi="Arial" w:cs="Arial"/>
          <w:sz w:val="20"/>
        </w:rPr>
        <w:t xml:space="preserve"> za </w:t>
      </w:r>
      <w:proofErr w:type="spellStart"/>
      <w:r w:rsidRPr="004B33EC">
        <w:rPr>
          <w:rFonts w:ascii="Arial" w:hAnsi="Arial" w:cs="Arial"/>
          <w:sz w:val="20"/>
        </w:rPr>
        <w:t>cloudový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A0257D">
        <w:rPr>
          <w:rFonts w:ascii="Arial" w:hAnsi="Arial" w:cs="Arial"/>
          <w:b/>
          <w:sz w:val="20"/>
        </w:rPr>
        <w:t>výpočetní výkon</w:t>
      </w:r>
      <w:r w:rsidRPr="00A0257D">
        <w:rPr>
          <w:rFonts w:ascii="Arial" w:hAnsi="Arial" w:cs="Arial"/>
          <w:sz w:val="20"/>
        </w:rPr>
        <w:t xml:space="preserve"> pro provoz vlastních firemních aplikací</w:t>
      </w:r>
      <w:r>
        <w:rPr>
          <w:rFonts w:ascii="Arial" w:hAnsi="Arial" w:cs="Arial"/>
          <w:sz w:val="20"/>
        </w:rPr>
        <w:t xml:space="preserve"> a 3 % subjektů používalo </w:t>
      </w:r>
      <w:r w:rsidRPr="00805AE2">
        <w:rPr>
          <w:rFonts w:ascii="Arial" w:hAnsi="Arial" w:cs="Arial"/>
          <w:b/>
          <w:sz w:val="20"/>
        </w:rPr>
        <w:t>výpočetní platformu</w:t>
      </w:r>
      <w:r w:rsidRPr="00F63F3D">
        <w:rPr>
          <w:rFonts w:ascii="Arial" w:hAnsi="Arial" w:cs="Arial"/>
          <w:sz w:val="20"/>
        </w:rPr>
        <w:t xml:space="preserve"> poskytující možnost </w:t>
      </w:r>
      <w:r w:rsidRPr="004B33EC">
        <w:rPr>
          <w:rFonts w:ascii="Arial" w:hAnsi="Arial" w:cs="Arial"/>
          <w:sz w:val="20"/>
        </w:rPr>
        <w:t>hostovat prostředí pro vývoj, testování a nasazování aplikací do provozu</w:t>
      </w:r>
      <w:r w:rsidRPr="00F63F3D">
        <w:rPr>
          <w:rFonts w:ascii="Arial" w:hAnsi="Arial" w:cs="Arial"/>
          <w:sz w:val="20"/>
        </w:rPr>
        <w:t>.</w:t>
      </w:r>
      <w:r w:rsidRPr="00A0257D">
        <w:rPr>
          <w:rFonts w:ascii="Arial" w:hAnsi="Arial" w:cs="Arial"/>
          <w:sz w:val="20"/>
        </w:rPr>
        <w:t xml:space="preserve"> </w:t>
      </w:r>
    </w:p>
    <w:p w:rsidR="001C0A1A" w:rsidRPr="00C906C9" w:rsidRDefault="00782139" w:rsidP="0075565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C906C9">
        <w:rPr>
          <w:rFonts w:ascii="Arial" w:hAnsi="Arial" w:cs="Arial"/>
          <w:spacing w:val="-4"/>
          <w:sz w:val="20"/>
        </w:rPr>
        <w:t xml:space="preserve">Využívání služeb </w:t>
      </w:r>
      <w:proofErr w:type="spellStart"/>
      <w:r w:rsidRPr="00C906C9">
        <w:rPr>
          <w:rFonts w:ascii="Arial" w:hAnsi="Arial" w:cs="Arial"/>
          <w:spacing w:val="-4"/>
          <w:sz w:val="20"/>
        </w:rPr>
        <w:t>cloud</w:t>
      </w:r>
      <w:proofErr w:type="spellEnd"/>
      <w:r w:rsidRPr="00C906C9">
        <w:rPr>
          <w:rFonts w:ascii="Arial" w:hAnsi="Arial" w:cs="Arial"/>
          <w:spacing w:val="-4"/>
          <w:sz w:val="20"/>
        </w:rPr>
        <w:t xml:space="preserve"> </w:t>
      </w:r>
      <w:proofErr w:type="spellStart"/>
      <w:r w:rsidRPr="00C906C9">
        <w:rPr>
          <w:rFonts w:ascii="Arial" w:hAnsi="Arial" w:cs="Arial"/>
          <w:spacing w:val="-4"/>
          <w:sz w:val="20"/>
        </w:rPr>
        <w:t>computingu</w:t>
      </w:r>
      <w:proofErr w:type="spellEnd"/>
      <w:r w:rsidRPr="00C906C9">
        <w:rPr>
          <w:rFonts w:ascii="Arial" w:hAnsi="Arial" w:cs="Arial"/>
          <w:spacing w:val="-4"/>
          <w:sz w:val="20"/>
        </w:rPr>
        <w:t xml:space="preserve"> </w:t>
      </w:r>
      <w:r w:rsidRPr="00617E73">
        <w:rPr>
          <w:rFonts w:ascii="Arial" w:hAnsi="Arial" w:cs="Arial"/>
          <w:spacing w:val="-4"/>
          <w:sz w:val="20"/>
        </w:rPr>
        <w:t>nabývá každým rokem na popularitě</w:t>
      </w:r>
      <w:r w:rsidRPr="00C906C9">
        <w:rPr>
          <w:rFonts w:ascii="Arial" w:hAnsi="Arial" w:cs="Arial"/>
          <w:spacing w:val="-4"/>
          <w:sz w:val="20"/>
        </w:rPr>
        <w:t xml:space="preserve">, nejvyšší </w:t>
      </w:r>
      <w:r w:rsidR="00D0616B" w:rsidRPr="00805AE2">
        <w:rPr>
          <w:rFonts w:ascii="Arial" w:hAnsi="Arial" w:cs="Arial"/>
          <w:b/>
          <w:spacing w:val="-4"/>
          <w:sz w:val="20"/>
        </w:rPr>
        <w:t>meziroční nárůsty</w:t>
      </w:r>
      <w:r w:rsidR="00D0616B" w:rsidRPr="00C906C9">
        <w:rPr>
          <w:rFonts w:ascii="Arial" w:hAnsi="Arial" w:cs="Arial"/>
          <w:spacing w:val="-4"/>
          <w:sz w:val="20"/>
        </w:rPr>
        <w:t xml:space="preserve"> </w:t>
      </w:r>
      <w:r w:rsidR="00805AE2">
        <w:rPr>
          <w:rFonts w:ascii="Arial" w:hAnsi="Arial" w:cs="Arial"/>
          <w:spacing w:val="-4"/>
          <w:sz w:val="20"/>
        </w:rPr>
        <w:t>byly</w:t>
      </w:r>
      <w:r w:rsidRPr="00C906C9">
        <w:rPr>
          <w:rFonts w:ascii="Arial" w:hAnsi="Arial" w:cs="Arial"/>
          <w:spacing w:val="-4"/>
          <w:sz w:val="20"/>
        </w:rPr>
        <w:t xml:space="preserve"> zaznamen</w:t>
      </w:r>
      <w:r w:rsidR="00805AE2">
        <w:rPr>
          <w:rFonts w:ascii="Arial" w:hAnsi="Arial" w:cs="Arial"/>
          <w:spacing w:val="-4"/>
          <w:sz w:val="20"/>
        </w:rPr>
        <w:t>ány</w:t>
      </w:r>
      <w:r w:rsidRPr="00C906C9">
        <w:rPr>
          <w:rFonts w:ascii="Arial" w:hAnsi="Arial" w:cs="Arial"/>
          <w:spacing w:val="-4"/>
          <w:sz w:val="20"/>
        </w:rPr>
        <w:t xml:space="preserve"> </w:t>
      </w:r>
      <w:r w:rsidR="000A17C4" w:rsidRPr="00C906C9">
        <w:rPr>
          <w:rFonts w:ascii="Arial" w:hAnsi="Arial" w:cs="Arial"/>
          <w:spacing w:val="-4"/>
          <w:sz w:val="20"/>
        </w:rPr>
        <w:t xml:space="preserve">v situacích, kdy </w:t>
      </w:r>
      <w:r w:rsidR="00D0616B" w:rsidRPr="00C906C9">
        <w:rPr>
          <w:rFonts w:ascii="Arial" w:hAnsi="Arial" w:cs="Arial"/>
          <w:spacing w:val="-4"/>
          <w:sz w:val="20"/>
        </w:rPr>
        <w:t>podnik</w:t>
      </w:r>
      <w:r w:rsidR="000A17C4" w:rsidRPr="00C906C9">
        <w:rPr>
          <w:rFonts w:ascii="Arial" w:hAnsi="Arial" w:cs="Arial"/>
          <w:spacing w:val="-4"/>
          <w:sz w:val="20"/>
        </w:rPr>
        <w:t xml:space="preserve"> za úplatu</w:t>
      </w:r>
      <w:r w:rsidR="00D0616B" w:rsidRPr="00C906C9">
        <w:rPr>
          <w:rFonts w:ascii="Arial" w:hAnsi="Arial" w:cs="Arial"/>
          <w:spacing w:val="-4"/>
          <w:sz w:val="20"/>
        </w:rPr>
        <w:t xml:space="preserve"> využívá</w:t>
      </w:r>
      <w:r w:rsidR="00FE4AC5">
        <w:rPr>
          <w:rFonts w:ascii="Arial" w:hAnsi="Arial" w:cs="Arial"/>
          <w:spacing w:val="-4"/>
          <w:sz w:val="20"/>
        </w:rPr>
        <w:t xml:space="preserve"> </w:t>
      </w:r>
      <w:proofErr w:type="spellStart"/>
      <w:r w:rsidR="001C0A1A" w:rsidRPr="00C906C9">
        <w:rPr>
          <w:rFonts w:ascii="Arial" w:hAnsi="Arial" w:cs="Arial"/>
          <w:spacing w:val="-4"/>
          <w:sz w:val="20"/>
        </w:rPr>
        <w:t>cloudový</w:t>
      </w:r>
      <w:proofErr w:type="spellEnd"/>
      <w:r w:rsidR="001C0A1A" w:rsidRPr="00C906C9">
        <w:rPr>
          <w:rFonts w:ascii="Arial" w:hAnsi="Arial" w:cs="Arial"/>
          <w:spacing w:val="-4"/>
          <w:sz w:val="20"/>
        </w:rPr>
        <w:t xml:space="preserve"> e-mail (meziroční nárůst o 13 </w:t>
      </w:r>
      <w:proofErr w:type="spellStart"/>
      <w:proofErr w:type="gramStart"/>
      <w:r w:rsidR="001C0A1A" w:rsidRPr="00C906C9">
        <w:rPr>
          <w:rFonts w:ascii="Arial" w:hAnsi="Arial" w:cs="Arial"/>
          <w:spacing w:val="-4"/>
          <w:sz w:val="20"/>
        </w:rPr>
        <w:t>p.b</w:t>
      </w:r>
      <w:proofErr w:type="spellEnd"/>
      <w:r w:rsidR="001C0A1A" w:rsidRPr="00C906C9">
        <w:rPr>
          <w:rFonts w:ascii="Arial" w:hAnsi="Arial" w:cs="Arial"/>
          <w:spacing w:val="-4"/>
          <w:sz w:val="20"/>
        </w:rPr>
        <w:t xml:space="preserve">.), </w:t>
      </w:r>
      <w:proofErr w:type="spellStart"/>
      <w:r w:rsidR="00D0616B" w:rsidRPr="00C906C9">
        <w:rPr>
          <w:rFonts w:ascii="Arial" w:hAnsi="Arial" w:cs="Arial"/>
          <w:spacing w:val="-4"/>
          <w:sz w:val="20"/>
        </w:rPr>
        <w:t>cloudové</w:t>
      </w:r>
      <w:proofErr w:type="spellEnd"/>
      <w:proofErr w:type="gramEnd"/>
      <w:r w:rsidR="00D0616B" w:rsidRPr="00C906C9">
        <w:rPr>
          <w:rFonts w:ascii="Arial" w:hAnsi="Arial" w:cs="Arial"/>
          <w:spacing w:val="-4"/>
          <w:sz w:val="20"/>
        </w:rPr>
        <w:t xml:space="preserve"> finanční nebo účetní aplikace (nárůst o 12 </w:t>
      </w:r>
      <w:proofErr w:type="spellStart"/>
      <w:r w:rsidR="00D0616B" w:rsidRPr="00C906C9">
        <w:rPr>
          <w:rFonts w:ascii="Arial" w:hAnsi="Arial" w:cs="Arial"/>
          <w:spacing w:val="-4"/>
          <w:sz w:val="20"/>
        </w:rPr>
        <w:t>p.b</w:t>
      </w:r>
      <w:proofErr w:type="spellEnd"/>
      <w:r w:rsidR="00D0616B" w:rsidRPr="00C906C9">
        <w:rPr>
          <w:rFonts w:ascii="Arial" w:hAnsi="Arial" w:cs="Arial"/>
          <w:spacing w:val="-4"/>
          <w:sz w:val="20"/>
        </w:rPr>
        <w:t>.)</w:t>
      </w:r>
      <w:r w:rsidR="001C0A1A" w:rsidRPr="00C906C9">
        <w:rPr>
          <w:rFonts w:ascii="Arial" w:hAnsi="Arial" w:cs="Arial"/>
          <w:spacing w:val="-4"/>
          <w:sz w:val="20"/>
        </w:rPr>
        <w:t xml:space="preserve"> nebo když si</w:t>
      </w:r>
      <w:r w:rsidR="000A17C4" w:rsidRPr="00C906C9">
        <w:rPr>
          <w:rFonts w:ascii="Arial" w:hAnsi="Arial" w:cs="Arial"/>
          <w:spacing w:val="-4"/>
          <w:sz w:val="20"/>
        </w:rPr>
        <w:t xml:space="preserve"> pronajímá od poskytovatele </w:t>
      </w:r>
      <w:r w:rsidR="001C0A1A" w:rsidRPr="00C906C9">
        <w:rPr>
          <w:rFonts w:ascii="Arial" w:hAnsi="Arial" w:cs="Arial"/>
          <w:spacing w:val="-4"/>
          <w:sz w:val="20"/>
        </w:rPr>
        <w:t xml:space="preserve">prostor pro ukládání firemních dat nebo pro sdílení dokumentů </w:t>
      </w:r>
      <w:r w:rsidR="00C906C9" w:rsidRPr="00C906C9">
        <w:rPr>
          <w:rFonts w:ascii="Arial" w:hAnsi="Arial" w:cs="Arial"/>
          <w:spacing w:val="-4"/>
          <w:sz w:val="20"/>
        </w:rPr>
        <w:t xml:space="preserve">(nárůst o 8 </w:t>
      </w:r>
      <w:proofErr w:type="spellStart"/>
      <w:r w:rsidR="00C906C9" w:rsidRPr="00C906C9">
        <w:rPr>
          <w:rFonts w:ascii="Arial" w:hAnsi="Arial" w:cs="Arial"/>
          <w:spacing w:val="-4"/>
          <w:sz w:val="20"/>
        </w:rPr>
        <w:t>p.b</w:t>
      </w:r>
      <w:proofErr w:type="spellEnd"/>
      <w:r w:rsidR="00C906C9" w:rsidRPr="00C906C9">
        <w:rPr>
          <w:rFonts w:ascii="Arial" w:hAnsi="Arial" w:cs="Arial"/>
          <w:spacing w:val="-4"/>
          <w:sz w:val="20"/>
        </w:rPr>
        <w:t>.). Meziroční nárůst u nově zjišťovan</w:t>
      </w:r>
      <w:r w:rsidR="008E0077">
        <w:rPr>
          <w:rFonts w:ascii="Arial" w:hAnsi="Arial" w:cs="Arial"/>
          <w:spacing w:val="-4"/>
          <w:sz w:val="20"/>
        </w:rPr>
        <w:t>é</w:t>
      </w:r>
      <w:r w:rsidR="00C906C9" w:rsidRPr="00C906C9">
        <w:rPr>
          <w:rFonts w:ascii="Arial" w:hAnsi="Arial" w:cs="Arial"/>
          <w:spacing w:val="-4"/>
          <w:sz w:val="20"/>
        </w:rPr>
        <w:t xml:space="preserve"> kategorie</w:t>
      </w:r>
      <w:r w:rsidR="008E0077">
        <w:rPr>
          <w:rFonts w:ascii="Arial" w:hAnsi="Arial" w:cs="Arial"/>
          <w:spacing w:val="-4"/>
          <w:sz w:val="20"/>
        </w:rPr>
        <w:t>,</w:t>
      </w:r>
      <w:r w:rsidR="00C906C9" w:rsidRPr="00C906C9">
        <w:rPr>
          <w:rFonts w:ascii="Arial" w:hAnsi="Arial" w:cs="Arial"/>
          <w:spacing w:val="-4"/>
          <w:sz w:val="20"/>
        </w:rPr>
        <w:t xml:space="preserve"> </w:t>
      </w:r>
      <w:proofErr w:type="spellStart"/>
      <w:r w:rsidR="00C906C9" w:rsidRPr="00C906C9">
        <w:rPr>
          <w:rFonts w:ascii="Arial" w:hAnsi="Arial" w:cs="Arial"/>
          <w:spacing w:val="-4"/>
          <w:sz w:val="20"/>
        </w:rPr>
        <w:t>cloudového</w:t>
      </w:r>
      <w:proofErr w:type="spellEnd"/>
      <w:r w:rsidR="00C906C9" w:rsidRPr="00C906C9">
        <w:rPr>
          <w:rFonts w:ascii="Arial" w:hAnsi="Arial" w:cs="Arial"/>
          <w:spacing w:val="-4"/>
          <w:sz w:val="20"/>
        </w:rPr>
        <w:t xml:space="preserve"> bezpečnostního software</w:t>
      </w:r>
      <w:r w:rsidR="008E0077">
        <w:rPr>
          <w:rFonts w:ascii="Arial" w:hAnsi="Arial" w:cs="Arial"/>
          <w:spacing w:val="-4"/>
          <w:sz w:val="20"/>
        </w:rPr>
        <w:t>,</w:t>
      </w:r>
      <w:r w:rsidR="00C906C9" w:rsidRPr="00C906C9">
        <w:rPr>
          <w:rFonts w:ascii="Arial" w:hAnsi="Arial" w:cs="Arial"/>
          <w:spacing w:val="-4"/>
          <w:sz w:val="20"/>
        </w:rPr>
        <w:t xml:space="preserve"> sice nezjistíme, ale o její popularitě svědčí to, že jde o druhou nejčastěji využívanou službou placeného </w:t>
      </w:r>
      <w:proofErr w:type="spellStart"/>
      <w:r w:rsidR="00C906C9" w:rsidRPr="00C906C9">
        <w:rPr>
          <w:rFonts w:ascii="Arial" w:hAnsi="Arial" w:cs="Arial"/>
          <w:spacing w:val="-4"/>
          <w:sz w:val="20"/>
        </w:rPr>
        <w:t>cloud</w:t>
      </w:r>
      <w:proofErr w:type="spellEnd"/>
      <w:r w:rsidR="00C906C9" w:rsidRPr="00C906C9">
        <w:rPr>
          <w:rFonts w:ascii="Arial" w:hAnsi="Arial" w:cs="Arial"/>
          <w:spacing w:val="-4"/>
          <w:sz w:val="20"/>
        </w:rPr>
        <w:t xml:space="preserve"> </w:t>
      </w:r>
      <w:proofErr w:type="spellStart"/>
      <w:r w:rsidR="00C906C9" w:rsidRPr="00C906C9">
        <w:rPr>
          <w:rFonts w:ascii="Arial" w:hAnsi="Arial" w:cs="Arial"/>
          <w:spacing w:val="-4"/>
          <w:sz w:val="20"/>
        </w:rPr>
        <w:t>computingu</w:t>
      </w:r>
      <w:proofErr w:type="spellEnd"/>
      <w:r w:rsidR="00C906C9" w:rsidRPr="00C906C9">
        <w:rPr>
          <w:rFonts w:ascii="Arial" w:hAnsi="Arial" w:cs="Arial"/>
          <w:spacing w:val="-4"/>
          <w:sz w:val="20"/>
        </w:rPr>
        <w:t>.</w:t>
      </w:r>
    </w:p>
    <w:p w:rsidR="006C3A9D" w:rsidRPr="001C0A1A" w:rsidRDefault="008E0077" w:rsidP="0075565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C3A9D" w:rsidRPr="001C0A1A">
        <w:rPr>
          <w:rFonts w:ascii="Arial" w:hAnsi="Arial" w:cs="Arial"/>
          <w:sz w:val="20"/>
          <w:szCs w:val="20"/>
        </w:rPr>
        <w:t xml:space="preserve">oužívání placených </w:t>
      </w:r>
      <w:proofErr w:type="spellStart"/>
      <w:r w:rsidR="006C3A9D" w:rsidRPr="001C0A1A">
        <w:rPr>
          <w:rFonts w:ascii="Arial" w:hAnsi="Arial" w:cs="Arial"/>
          <w:sz w:val="20"/>
          <w:szCs w:val="20"/>
        </w:rPr>
        <w:t>cloudových</w:t>
      </w:r>
      <w:proofErr w:type="spellEnd"/>
      <w:r w:rsidR="006C3A9D" w:rsidRPr="001C0A1A">
        <w:rPr>
          <w:rFonts w:ascii="Arial" w:hAnsi="Arial" w:cs="Arial"/>
          <w:sz w:val="20"/>
          <w:szCs w:val="20"/>
        </w:rPr>
        <w:t xml:space="preserve"> služeb je </w:t>
      </w:r>
      <w:r>
        <w:rPr>
          <w:rFonts w:ascii="Arial" w:hAnsi="Arial" w:cs="Arial"/>
          <w:sz w:val="20"/>
          <w:szCs w:val="20"/>
        </w:rPr>
        <w:t xml:space="preserve">poměrně rozšířené </w:t>
      </w:r>
      <w:r w:rsidR="006C3A9D" w:rsidRPr="001C0A1A">
        <w:rPr>
          <w:rFonts w:ascii="Arial" w:hAnsi="Arial" w:cs="Arial"/>
          <w:sz w:val="20"/>
          <w:szCs w:val="20"/>
        </w:rPr>
        <w:t xml:space="preserve">i v ostatních </w:t>
      </w:r>
      <w:r w:rsidR="006C3A9D" w:rsidRPr="001C0A1A">
        <w:rPr>
          <w:rFonts w:ascii="Arial" w:hAnsi="Arial" w:cs="Arial"/>
          <w:b/>
          <w:sz w:val="20"/>
          <w:szCs w:val="20"/>
        </w:rPr>
        <w:t>zemích EU</w:t>
      </w:r>
      <w:r w:rsidR="00C41DEA" w:rsidRPr="000A17C4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C906C9">
        <w:rPr>
          <w:rFonts w:ascii="Arial" w:hAnsi="Arial" w:cs="Arial"/>
          <w:b/>
          <w:sz w:val="20"/>
          <w:szCs w:val="20"/>
        </w:rPr>
        <w:t xml:space="preserve">. </w:t>
      </w:r>
      <w:r w:rsidR="006C3A9D" w:rsidRPr="001C0A1A">
        <w:rPr>
          <w:rFonts w:ascii="Arial" w:hAnsi="Arial" w:cs="Arial"/>
          <w:sz w:val="20"/>
          <w:szCs w:val="20"/>
        </w:rPr>
        <w:t>V</w:t>
      </w:r>
      <w:r w:rsidR="00C906C9">
        <w:rPr>
          <w:rFonts w:ascii="Arial" w:hAnsi="Arial" w:cs="Arial"/>
          <w:sz w:val="20"/>
          <w:szCs w:val="20"/>
        </w:rPr>
        <w:t> </w:t>
      </w:r>
      <w:r w:rsidR="006C3A9D" w:rsidRPr="001C0A1A">
        <w:rPr>
          <w:rFonts w:ascii="Arial" w:hAnsi="Arial" w:cs="Arial"/>
          <w:sz w:val="20"/>
          <w:szCs w:val="20"/>
        </w:rPr>
        <w:t>roce</w:t>
      </w:r>
      <w:r w:rsidR="00C906C9">
        <w:rPr>
          <w:rFonts w:ascii="Arial" w:hAnsi="Arial" w:cs="Arial"/>
          <w:sz w:val="20"/>
          <w:szCs w:val="20"/>
        </w:rPr>
        <w:t xml:space="preserve"> 2021</w:t>
      </w:r>
      <w:r w:rsidR="006C3A9D" w:rsidRPr="001C0A1A">
        <w:rPr>
          <w:rFonts w:ascii="Arial" w:hAnsi="Arial" w:cs="Arial"/>
          <w:sz w:val="20"/>
          <w:szCs w:val="20"/>
        </w:rPr>
        <w:t xml:space="preserve"> využíval</w:t>
      </w:r>
      <w:r w:rsidR="00FD7DD7">
        <w:rPr>
          <w:rFonts w:ascii="Arial" w:hAnsi="Arial" w:cs="Arial"/>
          <w:sz w:val="20"/>
          <w:szCs w:val="20"/>
        </w:rPr>
        <w:t>o</w:t>
      </w:r>
      <w:r w:rsidR="006C3A9D" w:rsidRPr="001C0A1A">
        <w:rPr>
          <w:rFonts w:ascii="Arial" w:hAnsi="Arial" w:cs="Arial"/>
          <w:sz w:val="20"/>
          <w:szCs w:val="20"/>
        </w:rPr>
        <w:t xml:space="preserve"> placený </w:t>
      </w:r>
      <w:proofErr w:type="spellStart"/>
      <w:r w:rsidR="006C3A9D" w:rsidRPr="001C0A1A">
        <w:rPr>
          <w:rFonts w:ascii="Arial" w:hAnsi="Arial" w:cs="Arial"/>
          <w:sz w:val="20"/>
          <w:szCs w:val="20"/>
        </w:rPr>
        <w:t>cloud</w:t>
      </w:r>
      <w:proofErr w:type="spellEnd"/>
      <w:r w:rsidR="006C3A9D" w:rsidRPr="001C0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A9D" w:rsidRPr="001C0A1A">
        <w:rPr>
          <w:rFonts w:ascii="Arial" w:hAnsi="Arial" w:cs="Arial"/>
          <w:sz w:val="20"/>
          <w:szCs w:val="20"/>
        </w:rPr>
        <w:t>computing</w:t>
      </w:r>
      <w:proofErr w:type="spellEnd"/>
      <w:r w:rsidR="006C3A9D" w:rsidRPr="001C0A1A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 w:rsidR="006C3A9D" w:rsidRPr="001C0A1A">
        <w:rPr>
          <w:rFonts w:ascii="Arial" w:hAnsi="Arial" w:cs="Arial"/>
          <w:sz w:val="20"/>
          <w:szCs w:val="20"/>
        </w:rPr>
        <w:t>průměru</w:t>
      </w:r>
      <w:r>
        <w:rPr>
          <w:rFonts w:ascii="Arial" w:hAnsi="Arial" w:cs="Arial"/>
          <w:sz w:val="20"/>
          <w:szCs w:val="20"/>
        </w:rPr>
        <w:t xml:space="preserve"> EU27</w:t>
      </w:r>
      <w:r w:rsidR="006C3A9D" w:rsidRPr="001C0A1A">
        <w:rPr>
          <w:rFonts w:ascii="Arial" w:hAnsi="Arial" w:cs="Arial"/>
          <w:sz w:val="20"/>
          <w:szCs w:val="20"/>
        </w:rPr>
        <w:t xml:space="preserve"> již </w:t>
      </w:r>
      <w:r w:rsidR="00FD7DD7">
        <w:rPr>
          <w:rFonts w:ascii="Arial" w:hAnsi="Arial" w:cs="Arial"/>
          <w:sz w:val="20"/>
          <w:szCs w:val="20"/>
        </w:rPr>
        <w:t xml:space="preserve">42 % podniků. </w:t>
      </w:r>
      <w:r w:rsidR="00617E73">
        <w:rPr>
          <w:rFonts w:ascii="Arial" w:hAnsi="Arial" w:cs="Arial"/>
          <w:sz w:val="20"/>
          <w:szCs w:val="20"/>
        </w:rPr>
        <w:t>Firmy v Česku</w:t>
      </w:r>
      <w:r w:rsidR="00FD7DD7" w:rsidRPr="00FD7DD7">
        <w:rPr>
          <w:rFonts w:ascii="Arial" w:hAnsi="Arial" w:cs="Arial"/>
          <w:b/>
          <w:sz w:val="20"/>
          <w:szCs w:val="20"/>
        </w:rPr>
        <w:t xml:space="preserve"> </w:t>
      </w:r>
      <w:r w:rsidR="00FD7DD7" w:rsidRPr="00617E73">
        <w:rPr>
          <w:rFonts w:ascii="Arial" w:hAnsi="Arial" w:cs="Arial"/>
          <w:sz w:val="20"/>
          <w:szCs w:val="20"/>
        </w:rPr>
        <w:t xml:space="preserve">jsou tedy v tomto ukazateli </w:t>
      </w:r>
      <w:r w:rsidR="00FD7DD7" w:rsidRPr="00FD7DD7">
        <w:rPr>
          <w:rFonts w:ascii="Arial" w:hAnsi="Arial" w:cs="Arial"/>
          <w:b/>
          <w:sz w:val="20"/>
          <w:szCs w:val="20"/>
        </w:rPr>
        <w:t>mírně nad průměrem Unie</w:t>
      </w:r>
      <w:r w:rsidR="00FD7DD7">
        <w:rPr>
          <w:rFonts w:ascii="Arial" w:hAnsi="Arial" w:cs="Arial"/>
          <w:sz w:val="20"/>
          <w:szCs w:val="20"/>
        </w:rPr>
        <w:t>. P</w:t>
      </w:r>
      <w:r w:rsidR="002F77B1" w:rsidRPr="001C0A1A">
        <w:rPr>
          <w:rFonts w:ascii="Arial" w:hAnsi="Arial" w:cs="Arial"/>
          <w:sz w:val="20"/>
          <w:szCs w:val="20"/>
        </w:rPr>
        <w:t xml:space="preserve">lacené služby </w:t>
      </w:r>
      <w:proofErr w:type="spellStart"/>
      <w:r w:rsidR="002F77B1" w:rsidRPr="001C0A1A">
        <w:rPr>
          <w:rFonts w:ascii="Arial" w:hAnsi="Arial" w:cs="Arial"/>
          <w:sz w:val="20"/>
          <w:szCs w:val="20"/>
        </w:rPr>
        <w:t>cloud</w:t>
      </w:r>
      <w:proofErr w:type="spellEnd"/>
      <w:r w:rsidR="002F77B1" w:rsidRPr="001C0A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7B1" w:rsidRPr="001C0A1A">
        <w:rPr>
          <w:rFonts w:ascii="Arial" w:hAnsi="Arial" w:cs="Arial"/>
          <w:sz w:val="20"/>
          <w:szCs w:val="20"/>
        </w:rPr>
        <w:t>computingu</w:t>
      </w:r>
      <w:proofErr w:type="spellEnd"/>
      <w:r w:rsidR="002F77B1" w:rsidRPr="001C0A1A">
        <w:rPr>
          <w:rFonts w:ascii="Arial" w:hAnsi="Arial" w:cs="Arial"/>
          <w:sz w:val="20"/>
          <w:szCs w:val="20"/>
        </w:rPr>
        <w:t xml:space="preserve"> </w:t>
      </w:r>
      <w:r w:rsidR="00FD7DD7">
        <w:rPr>
          <w:rFonts w:ascii="Arial" w:hAnsi="Arial" w:cs="Arial"/>
          <w:sz w:val="20"/>
          <w:szCs w:val="20"/>
        </w:rPr>
        <w:t>používají nejčastěji podniky</w:t>
      </w:r>
      <w:r w:rsidR="002F77B1" w:rsidRPr="001C0A1A">
        <w:rPr>
          <w:rFonts w:ascii="Arial" w:hAnsi="Arial" w:cs="Arial"/>
          <w:sz w:val="20"/>
          <w:szCs w:val="20"/>
        </w:rPr>
        <w:t xml:space="preserve"> v</w:t>
      </w:r>
      <w:r w:rsidR="002B40F6" w:rsidRPr="001C0A1A">
        <w:rPr>
          <w:rFonts w:ascii="Arial" w:hAnsi="Arial" w:cs="Arial"/>
          <w:sz w:val="20"/>
          <w:szCs w:val="20"/>
        </w:rPr>
        <w:t> severských státech, především ve </w:t>
      </w:r>
      <w:r w:rsidR="00FD7DD7">
        <w:rPr>
          <w:rFonts w:ascii="Arial" w:hAnsi="Arial" w:cs="Arial"/>
          <w:sz w:val="20"/>
          <w:szCs w:val="20"/>
        </w:rPr>
        <w:t xml:space="preserve"> Švédsku a </w:t>
      </w:r>
      <w:r w:rsidR="006C3A9D" w:rsidRPr="001C0A1A">
        <w:rPr>
          <w:rFonts w:ascii="Arial" w:hAnsi="Arial" w:cs="Arial"/>
          <w:sz w:val="20"/>
          <w:szCs w:val="20"/>
        </w:rPr>
        <w:t>Finsku</w:t>
      </w:r>
      <w:r w:rsidR="002B40F6" w:rsidRPr="001C0A1A">
        <w:rPr>
          <w:rFonts w:ascii="Arial" w:hAnsi="Arial" w:cs="Arial"/>
          <w:sz w:val="20"/>
          <w:szCs w:val="20"/>
        </w:rPr>
        <w:t xml:space="preserve"> (</w:t>
      </w:r>
      <w:r w:rsidR="00FD7DD7">
        <w:rPr>
          <w:rFonts w:ascii="Arial" w:hAnsi="Arial" w:cs="Arial"/>
          <w:sz w:val="20"/>
          <w:szCs w:val="20"/>
        </w:rPr>
        <w:t>v obou zemích shodně 7</w:t>
      </w:r>
      <w:r w:rsidR="002B40F6" w:rsidRPr="001C0A1A">
        <w:rPr>
          <w:rFonts w:ascii="Arial" w:hAnsi="Arial" w:cs="Arial"/>
          <w:sz w:val="20"/>
          <w:szCs w:val="20"/>
        </w:rPr>
        <w:t>5 %).</w:t>
      </w:r>
      <w:r w:rsidR="006C3A9D" w:rsidRPr="001C0A1A">
        <w:rPr>
          <w:rFonts w:ascii="Arial" w:hAnsi="Arial" w:cs="Arial"/>
          <w:sz w:val="20"/>
          <w:szCs w:val="20"/>
        </w:rPr>
        <w:t xml:space="preserve"> </w:t>
      </w:r>
    </w:p>
    <w:p w:rsidR="006C3A9D" w:rsidRPr="00617E73" w:rsidRDefault="006C3A9D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17E73">
        <w:rPr>
          <w:rFonts w:ascii="Arial" w:hAnsi="Arial" w:cs="Arial"/>
          <w:sz w:val="20"/>
          <w:szCs w:val="20"/>
        </w:rPr>
        <w:t>Stejně jako v České republice</w:t>
      </w:r>
      <w:r w:rsidR="008E0077" w:rsidRPr="00617E73">
        <w:rPr>
          <w:rFonts w:ascii="Arial" w:hAnsi="Arial" w:cs="Arial"/>
          <w:sz w:val="20"/>
          <w:szCs w:val="20"/>
        </w:rPr>
        <w:t>,</w:t>
      </w:r>
      <w:r w:rsidRPr="00617E73">
        <w:rPr>
          <w:rFonts w:ascii="Arial" w:hAnsi="Arial" w:cs="Arial"/>
          <w:sz w:val="20"/>
          <w:szCs w:val="20"/>
        </w:rPr>
        <w:t xml:space="preserve"> i v ostatních zemích EU platí, že placené služby </w:t>
      </w:r>
      <w:proofErr w:type="spellStart"/>
      <w:r w:rsidRPr="00617E73">
        <w:rPr>
          <w:rFonts w:ascii="Arial" w:hAnsi="Arial" w:cs="Arial"/>
          <w:sz w:val="20"/>
          <w:szCs w:val="20"/>
        </w:rPr>
        <w:t>cloud</w:t>
      </w:r>
      <w:proofErr w:type="spellEnd"/>
      <w:r w:rsidRPr="00617E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7E73">
        <w:rPr>
          <w:rFonts w:ascii="Arial" w:hAnsi="Arial" w:cs="Arial"/>
          <w:sz w:val="20"/>
          <w:szCs w:val="20"/>
        </w:rPr>
        <w:t>computingu</w:t>
      </w:r>
      <w:proofErr w:type="spellEnd"/>
      <w:r w:rsidRPr="00617E73">
        <w:rPr>
          <w:rFonts w:ascii="Arial" w:hAnsi="Arial" w:cs="Arial"/>
          <w:sz w:val="20"/>
          <w:szCs w:val="20"/>
        </w:rPr>
        <w:t xml:space="preserve"> využívají výrazně častěji velké firmy a firmy působící v odvětvové sekci CZ-NACE J Informační a komunikační činnosti.</w:t>
      </w:r>
      <w:r w:rsidR="00FE7C91" w:rsidRPr="00617E73">
        <w:rPr>
          <w:rFonts w:ascii="Arial" w:hAnsi="Arial" w:cs="Arial"/>
          <w:sz w:val="20"/>
          <w:szCs w:val="20"/>
        </w:rPr>
        <w:t xml:space="preserve"> Z typů placených </w:t>
      </w:r>
      <w:proofErr w:type="spellStart"/>
      <w:r w:rsidR="00FE7C91" w:rsidRPr="00617E73">
        <w:rPr>
          <w:rFonts w:ascii="Arial" w:hAnsi="Arial" w:cs="Arial"/>
          <w:sz w:val="20"/>
          <w:szCs w:val="20"/>
        </w:rPr>
        <w:t>cloudových</w:t>
      </w:r>
      <w:proofErr w:type="spellEnd"/>
      <w:r w:rsidR="00FE7C91" w:rsidRPr="00617E73">
        <w:rPr>
          <w:rFonts w:ascii="Arial" w:hAnsi="Arial" w:cs="Arial"/>
          <w:sz w:val="20"/>
          <w:szCs w:val="20"/>
        </w:rPr>
        <w:t xml:space="preserve"> služeb vévodí</w:t>
      </w:r>
      <w:r w:rsidR="00073609">
        <w:rPr>
          <w:rFonts w:ascii="Arial" w:hAnsi="Arial" w:cs="Arial"/>
          <w:sz w:val="20"/>
          <w:szCs w:val="20"/>
        </w:rPr>
        <w:t xml:space="preserve"> i</w:t>
      </w:r>
      <w:r w:rsidR="00FE7C91" w:rsidRPr="00617E73">
        <w:rPr>
          <w:rFonts w:ascii="Arial" w:hAnsi="Arial" w:cs="Arial"/>
          <w:sz w:val="20"/>
          <w:szCs w:val="20"/>
        </w:rPr>
        <w:t xml:space="preserve"> v evropském žebříčku využívání </w:t>
      </w:r>
      <w:proofErr w:type="spellStart"/>
      <w:r w:rsidR="00FE7C91" w:rsidRPr="00617E73">
        <w:rPr>
          <w:rFonts w:ascii="Arial" w:hAnsi="Arial" w:cs="Arial"/>
          <w:sz w:val="20"/>
          <w:szCs w:val="20"/>
        </w:rPr>
        <w:t>cloudové</w:t>
      </w:r>
      <w:proofErr w:type="spellEnd"/>
      <w:r w:rsidR="00FE7C91" w:rsidRPr="00617E73">
        <w:rPr>
          <w:rFonts w:ascii="Arial" w:hAnsi="Arial" w:cs="Arial"/>
          <w:sz w:val="20"/>
          <w:szCs w:val="20"/>
        </w:rPr>
        <w:t xml:space="preserve"> elektronické pošty</w:t>
      </w:r>
      <w:r w:rsidR="00FE4AC5">
        <w:rPr>
          <w:rFonts w:ascii="Arial" w:hAnsi="Arial" w:cs="Arial"/>
          <w:sz w:val="20"/>
          <w:szCs w:val="20"/>
        </w:rPr>
        <w:t xml:space="preserve"> a dále pak</w:t>
      </w:r>
      <w:r w:rsidR="00FE7C91" w:rsidRPr="00617E73">
        <w:rPr>
          <w:rFonts w:ascii="Arial" w:hAnsi="Arial" w:cs="Arial"/>
          <w:sz w:val="20"/>
          <w:szCs w:val="20"/>
        </w:rPr>
        <w:t xml:space="preserve"> ukládání dat </w:t>
      </w:r>
      <w:r w:rsidR="003F2864" w:rsidRPr="00617E73">
        <w:rPr>
          <w:rFonts w:ascii="Arial" w:hAnsi="Arial" w:cs="Arial"/>
          <w:sz w:val="20"/>
          <w:szCs w:val="20"/>
        </w:rPr>
        <w:t>na úložišti</w:t>
      </w:r>
      <w:r w:rsidR="00FE7C91" w:rsidRPr="00617E73">
        <w:rPr>
          <w:rFonts w:ascii="Arial" w:hAnsi="Arial" w:cs="Arial"/>
          <w:sz w:val="20"/>
          <w:szCs w:val="20"/>
        </w:rPr>
        <w:t xml:space="preserve"> dostupném prostřednictvím internetu.</w:t>
      </w:r>
    </w:p>
    <w:p w:rsidR="009D6385" w:rsidRDefault="000A17C4" w:rsidP="00FD7DD7">
      <w:pPr>
        <w:spacing w:after="240" w:line="240" w:lineRule="auto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D6385" w:rsidRPr="000A7A07">
        <w:rPr>
          <w:rFonts w:ascii="Arial" w:hAnsi="Arial" w:cs="Arial"/>
          <w:b/>
          <w:spacing w:val="-2"/>
          <w:sz w:val="20"/>
          <w:szCs w:val="20"/>
        </w:rPr>
        <w:lastRenderedPageBreak/>
        <w:t xml:space="preserve">Tab. </w:t>
      </w:r>
      <w:r w:rsidR="0017248F">
        <w:rPr>
          <w:rFonts w:ascii="Arial" w:hAnsi="Arial" w:cs="Arial"/>
          <w:b/>
          <w:spacing w:val="-2"/>
          <w:sz w:val="20"/>
          <w:szCs w:val="20"/>
        </w:rPr>
        <w:t>9</w:t>
      </w:r>
      <w:r w:rsidR="009D6385" w:rsidRPr="000A7A07">
        <w:rPr>
          <w:rFonts w:ascii="Arial" w:hAnsi="Arial" w:cs="Arial"/>
          <w:b/>
          <w:spacing w:val="-2"/>
          <w:sz w:val="20"/>
          <w:szCs w:val="20"/>
        </w:rPr>
        <w:t xml:space="preserve">.1: </w:t>
      </w:r>
      <w:r w:rsidR="00426121">
        <w:rPr>
          <w:rFonts w:ascii="Arial" w:hAnsi="Arial" w:cs="Arial"/>
          <w:b/>
          <w:spacing w:val="-2"/>
          <w:sz w:val="20"/>
          <w:szCs w:val="20"/>
        </w:rPr>
        <w:t>Podniky</w:t>
      </w:r>
      <w:r w:rsidR="009D6385" w:rsidRPr="000A7A0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A7A07" w:rsidRPr="000A7A07">
        <w:rPr>
          <w:rFonts w:ascii="Arial" w:hAnsi="Arial" w:cs="Arial"/>
          <w:b/>
          <w:spacing w:val="-2"/>
          <w:sz w:val="20"/>
          <w:szCs w:val="20"/>
        </w:rPr>
        <w:t xml:space="preserve">s 10 a více zaměstnanci </w:t>
      </w:r>
      <w:r w:rsidR="009D6385" w:rsidRPr="000A7A07">
        <w:rPr>
          <w:rFonts w:ascii="Arial" w:hAnsi="Arial" w:cs="Arial"/>
          <w:b/>
          <w:spacing w:val="-2"/>
          <w:sz w:val="20"/>
          <w:szCs w:val="20"/>
        </w:rPr>
        <w:t>v ČR využívající placen</w:t>
      </w:r>
      <w:r w:rsidR="00426121">
        <w:rPr>
          <w:rFonts w:ascii="Arial" w:hAnsi="Arial" w:cs="Arial"/>
          <w:b/>
          <w:spacing w:val="-2"/>
          <w:sz w:val="20"/>
          <w:szCs w:val="20"/>
        </w:rPr>
        <w:t>é</w:t>
      </w:r>
      <w:r w:rsidR="009D6385" w:rsidRPr="000A7A07">
        <w:rPr>
          <w:rFonts w:ascii="Arial" w:hAnsi="Arial" w:cs="Arial"/>
          <w:b/>
          <w:spacing w:val="-2"/>
          <w:sz w:val="20"/>
          <w:szCs w:val="20"/>
        </w:rPr>
        <w:t xml:space="preserve"> služb</w:t>
      </w:r>
      <w:r w:rsidR="00426121">
        <w:rPr>
          <w:rFonts w:ascii="Arial" w:hAnsi="Arial" w:cs="Arial"/>
          <w:b/>
          <w:spacing w:val="-2"/>
          <w:sz w:val="20"/>
          <w:szCs w:val="20"/>
        </w:rPr>
        <w:t>y</w:t>
      </w:r>
      <w:r w:rsidR="009D6385" w:rsidRPr="000A7A07">
        <w:rPr>
          <w:rFonts w:ascii="Arial" w:hAnsi="Arial" w:cs="Arial"/>
          <w:b/>
          <w:spacing w:val="-2"/>
          <w:sz w:val="20"/>
          <w:szCs w:val="20"/>
        </w:rPr>
        <w:t xml:space="preserve"> </w:t>
      </w:r>
      <w:proofErr w:type="spellStart"/>
      <w:r w:rsidR="009D6385" w:rsidRPr="000A7A07">
        <w:rPr>
          <w:rFonts w:ascii="Arial" w:hAnsi="Arial" w:cs="Arial"/>
          <w:b/>
          <w:spacing w:val="-2"/>
          <w:sz w:val="20"/>
          <w:szCs w:val="20"/>
        </w:rPr>
        <w:t>cloud</w:t>
      </w:r>
      <w:proofErr w:type="spellEnd"/>
      <w:r w:rsidR="009D6385" w:rsidRPr="000A7A07">
        <w:rPr>
          <w:rFonts w:ascii="Arial" w:hAnsi="Arial" w:cs="Arial"/>
          <w:b/>
          <w:spacing w:val="-2"/>
          <w:sz w:val="20"/>
          <w:szCs w:val="20"/>
        </w:rPr>
        <w:t xml:space="preserve"> </w:t>
      </w:r>
      <w:proofErr w:type="spellStart"/>
      <w:r w:rsidR="009D6385" w:rsidRPr="000A7A07">
        <w:rPr>
          <w:rFonts w:ascii="Arial" w:hAnsi="Arial" w:cs="Arial"/>
          <w:b/>
          <w:spacing w:val="-2"/>
          <w:sz w:val="20"/>
          <w:szCs w:val="20"/>
        </w:rPr>
        <w:t>computingu</w:t>
      </w:r>
      <w:proofErr w:type="spellEnd"/>
      <w:r w:rsidR="003F2864" w:rsidRPr="000A7A07">
        <w:rPr>
          <w:rFonts w:ascii="Arial" w:hAnsi="Arial" w:cs="Arial"/>
          <w:b/>
          <w:spacing w:val="-2"/>
          <w:sz w:val="20"/>
          <w:szCs w:val="20"/>
        </w:rPr>
        <w:t xml:space="preserve"> v</w:t>
      </w:r>
      <w:r w:rsidR="00426121">
        <w:rPr>
          <w:rFonts w:ascii="Arial" w:hAnsi="Arial" w:cs="Arial"/>
          <w:b/>
          <w:spacing w:val="-2"/>
          <w:sz w:val="20"/>
          <w:szCs w:val="20"/>
        </w:rPr>
        <w:t> </w:t>
      </w:r>
      <w:r w:rsidR="003F2864" w:rsidRPr="000A7A07">
        <w:rPr>
          <w:rFonts w:ascii="Arial" w:hAnsi="Arial" w:cs="Arial"/>
          <w:b/>
          <w:spacing w:val="-2"/>
          <w:sz w:val="20"/>
          <w:szCs w:val="20"/>
        </w:rPr>
        <w:t>r</w:t>
      </w:r>
      <w:r w:rsidR="00426121">
        <w:rPr>
          <w:rFonts w:ascii="Arial" w:hAnsi="Arial" w:cs="Arial"/>
          <w:b/>
          <w:spacing w:val="-2"/>
          <w:sz w:val="20"/>
          <w:szCs w:val="20"/>
        </w:rPr>
        <w:t>.</w:t>
      </w:r>
      <w:r w:rsidR="009D6385" w:rsidRPr="000A7A07">
        <w:rPr>
          <w:rFonts w:ascii="Arial" w:hAnsi="Arial" w:cs="Arial"/>
          <w:b/>
          <w:spacing w:val="-2"/>
          <w:sz w:val="20"/>
          <w:szCs w:val="20"/>
        </w:rPr>
        <w:t xml:space="preserve"> 20</w:t>
      </w:r>
      <w:r w:rsidR="008F0FD2" w:rsidRPr="000A7A07">
        <w:rPr>
          <w:rFonts w:ascii="Arial" w:hAnsi="Arial" w:cs="Arial"/>
          <w:b/>
          <w:spacing w:val="-2"/>
          <w:sz w:val="20"/>
          <w:szCs w:val="20"/>
        </w:rPr>
        <w:t>2</w:t>
      </w:r>
      <w:r w:rsidR="00426121">
        <w:rPr>
          <w:rFonts w:ascii="Arial" w:hAnsi="Arial" w:cs="Arial"/>
          <w:b/>
          <w:spacing w:val="-2"/>
          <w:sz w:val="20"/>
          <w:szCs w:val="20"/>
        </w:rPr>
        <w:t>1</w:t>
      </w:r>
    </w:p>
    <w:tbl>
      <w:tblPr>
        <w:tblW w:w="94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697"/>
        <w:gridCol w:w="753"/>
        <w:gridCol w:w="869"/>
        <w:gridCol w:w="766"/>
        <w:gridCol w:w="923"/>
        <w:gridCol w:w="846"/>
        <w:gridCol w:w="728"/>
        <w:gridCol w:w="728"/>
        <w:gridCol w:w="11"/>
      </w:tblGrid>
      <w:tr w:rsidR="00073609" w:rsidRPr="00073609" w:rsidTr="00073609">
        <w:trPr>
          <w:trHeight w:val="240"/>
        </w:trPr>
        <w:tc>
          <w:tcPr>
            <w:tcW w:w="315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73609" w:rsidRPr="00073609" w:rsidRDefault="00073609" w:rsidP="000736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073609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97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624" w:type="dxa"/>
            <w:gridSpan w:val="8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typy využívaných služeb</w:t>
            </w:r>
          </w:p>
        </w:tc>
      </w:tr>
      <w:tr w:rsidR="00073609" w:rsidRPr="00073609" w:rsidTr="00073609">
        <w:trPr>
          <w:gridAfter w:val="1"/>
          <w:wAfter w:w="11" w:type="dxa"/>
          <w:trHeight w:val="510"/>
        </w:trPr>
        <w:tc>
          <w:tcPr>
            <w:tcW w:w="315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697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e-mail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ukládání souborů a firemních dat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</w:t>
            </w: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ezpeč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nostní</w:t>
            </w:r>
            <w:proofErr w:type="spellEnd"/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</w:t>
            </w: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bázový systém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finanční a účetní aplikace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ERP systém/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aplikace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CRM systém/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aplikace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76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33,7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47,2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33,1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32,0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51,4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37,9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57,0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48,2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45,1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61,0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57,8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75,8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</w:tr>
      <w:tr w:rsidR="00073609" w:rsidRPr="00073609" w:rsidTr="00073609">
        <w:trPr>
          <w:gridAfter w:val="1"/>
          <w:wAfter w:w="11" w:type="dxa"/>
          <w:trHeight w:val="255"/>
        </w:trPr>
        <w:tc>
          <w:tcPr>
            <w:tcW w:w="315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</w:t>
            </w:r>
            <w:proofErr w:type="spellStart"/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administrat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 podpůrné činnosti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728" w:type="dxa"/>
            <w:tcBorders>
              <w:top w:val="nil"/>
              <w:left w:val="single" w:sz="4" w:space="0" w:color="969696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73609" w:rsidRPr="00073609" w:rsidRDefault="00073609" w:rsidP="000736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7360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</w:tbl>
    <w:p w:rsidR="001B04F3" w:rsidRPr="00586602" w:rsidRDefault="001B04F3" w:rsidP="001B04F3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 xml:space="preserve">odíl na celkovém počtu </w:t>
      </w:r>
      <w:r w:rsidR="00664CFA">
        <w:rPr>
          <w:rFonts w:ascii="Arial" w:hAnsi="Arial" w:cs="Arial"/>
          <w:i/>
          <w:sz w:val="18"/>
          <w:szCs w:val="18"/>
        </w:rPr>
        <w:t>podniků</w:t>
      </w:r>
      <w:r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350B64" w:rsidRDefault="00350B64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1B04F3" w:rsidRDefault="001B04F3" w:rsidP="001B04F3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Graf </w:t>
      </w:r>
      <w:r w:rsidR="0017248F">
        <w:rPr>
          <w:rFonts w:ascii="Arial" w:hAnsi="Arial" w:cs="Arial"/>
          <w:b/>
          <w:sz w:val="20"/>
          <w:szCs w:val="20"/>
        </w:rPr>
        <w:t>9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 w:rsidR="00426121">
        <w:rPr>
          <w:rFonts w:ascii="Arial" w:hAnsi="Arial" w:cs="Arial"/>
          <w:b/>
          <w:sz w:val="20"/>
          <w:szCs w:val="20"/>
        </w:rPr>
        <w:t>Podniky s 10 a více zaměstnanci v ČR</w:t>
      </w:r>
      <w:r>
        <w:rPr>
          <w:rFonts w:ascii="Arial" w:hAnsi="Arial" w:cs="Arial"/>
          <w:b/>
          <w:sz w:val="20"/>
          <w:szCs w:val="20"/>
        </w:rPr>
        <w:t xml:space="preserve"> využívající placen</w:t>
      </w:r>
      <w:r w:rsidR="00426121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 služb</w:t>
      </w:r>
      <w:r w:rsidR="00426121">
        <w:rPr>
          <w:rFonts w:ascii="Arial" w:hAnsi="Arial" w:cs="Arial"/>
          <w:b/>
          <w:sz w:val="20"/>
          <w:szCs w:val="20"/>
        </w:rPr>
        <w:t>y</w:t>
      </w:r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computing</w:t>
      </w:r>
      <w:r>
        <w:rPr>
          <w:rFonts w:ascii="Arial" w:hAnsi="Arial" w:cs="Arial"/>
          <w:b/>
          <w:sz w:val="20"/>
          <w:szCs w:val="20"/>
        </w:rPr>
        <w:t>u</w:t>
      </w:r>
      <w:proofErr w:type="spellEnd"/>
    </w:p>
    <w:p w:rsidR="001B04F3" w:rsidRDefault="005E0F65" w:rsidP="001B04F3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66A86518">
            <wp:extent cx="6010910" cy="30968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4F3" w:rsidRPr="003F2864" w:rsidRDefault="00426121" w:rsidP="001B04F3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podíl na celkovém počtu podniků</w:t>
      </w:r>
      <w:r w:rsidR="001B04F3" w:rsidRPr="003F2864">
        <w:rPr>
          <w:rFonts w:ascii="Arial" w:hAnsi="Arial" w:cs="Arial"/>
          <w:i/>
          <w:sz w:val="18"/>
          <w:szCs w:val="18"/>
        </w:rPr>
        <w:t xml:space="preserve"> s 10 a více zaměstnanci v dané velikostní skupině v daných letech</w:t>
      </w:r>
    </w:p>
    <w:p w:rsidR="000A7A07" w:rsidRPr="00BF26A1" w:rsidRDefault="000A7A07" w:rsidP="000A7A07">
      <w:pPr>
        <w:autoSpaceDE w:val="0"/>
        <w:autoSpaceDN w:val="0"/>
        <w:adjustRightInd w:val="0"/>
        <w:spacing w:before="240" w:after="0" w:line="264" w:lineRule="auto"/>
        <w:jc w:val="right"/>
        <w:rPr>
          <w:sz w:val="18"/>
          <w:szCs w:val="18"/>
        </w:rPr>
      </w:pPr>
      <w:r w:rsidRPr="00BF26A1">
        <w:rPr>
          <w:rFonts w:ascii="Arial" w:hAnsi="Arial" w:cs="Arial"/>
          <w:sz w:val="18"/>
          <w:szCs w:val="18"/>
        </w:rPr>
        <w:t>Zdroj: Český statistický úřad, 202</w:t>
      </w:r>
      <w:r w:rsidR="00426121">
        <w:rPr>
          <w:rFonts w:ascii="Arial" w:hAnsi="Arial" w:cs="Arial"/>
          <w:sz w:val="18"/>
          <w:szCs w:val="18"/>
        </w:rPr>
        <w:t>1</w:t>
      </w:r>
    </w:p>
    <w:p w:rsidR="001B04F3" w:rsidRDefault="001B04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406F" w:rsidRPr="000A7A07" w:rsidRDefault="00350B64" w:rsidP="001B406F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pacing w:val="-4"/>
          <w:sz w:val="20"/>
          <w:szCs w:val="20"/>
        </w:rPr>
      </w:pPr>
      <w:r w:rsidRPr="000A7A07">
        <w:rPr>
          <w:rFonts w:ascii="Arial" w:hAnsi="Arial" w:cs="Arial"/>
          <w:b/>
          <w:spacing w:val="-4"/>
          <w:sz w:val="20"/>
          <w:szCs w:val="20"/>
        </w:rPr>
        <w:lastRenderedPageBreak/>
        <w:t xml:space="preserve">Graf </w:t>
      </w:r>
      <w:r w:rsidR="0017248F">
        <w:rPr>
          <w:rFonts w:ascii="Arial" w:hAnsi="Arial" w:cs="Arial"/>
          <w:b/>
          <w:spacing w:val="-4"/>
          <w:sz w:val="20"/>
          <w:szCs w:val="20"/>
        </w:rPr>
        <w:t>9</w:t>
      </w:r>
      <w:r w:rsidRPr="000A7A07">
        <w:rPr>
          <w:rFonts w:ascii="Arial" w:hAnsi="Arial" w:cs="Arial"/>
          <w:b/>
          <w:spacing w:val="-4"/>
          <w:sz w:val="20"/>
          <w:szCs w:val="20"/>
        </w:rPr>
        <w:t>.</w:t>
      </w:r>
      <w:r w:rsidR="001B04F3" w:rsidRPr="000A7A07">
        <w:rPr>
          <w:rFonts w:ascii="Arial" w:hAnsi="Arial" w:cs="Arial"/>
          <w:b/>
          <w:spacing w:val="-4"/>
          <w:sz w:val="20"/>
          <w:szCs w:val="20"/>
        </w:rPr>
        <w:t>2</w:t>
      </w:r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: </w:t>
      </w:r>
      <w:r w:rsidR="00426121">
        <w:rPr>
          <w:rFonts w:ascii="Arial" w:hAnsi="Arial" w:cs="Arial"/>
          <w:b/>
          <w:spacing w:val="-4"/>
          <w:sz w:val="20"/>
          <w:szCs w:val="20"/>
        </w:rPr>
        <w:t>Podnik</w:t>
      </w:r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y </w:t>
      </w:r>
      <w:r w:rsidR="000A7A07" w:rsidRPr="000A7A07">
        <w:rPr>
          <w:rFonts w:ascii="Arial" w:hAnsi="Arial" w:cs="Arial"/>
          <w:b/>
          <w:spacing w:val="-4"/>
          <w:sz w:val="20"/>
          <w:szCs w:val="20"/>
        </w:rPr>
        <w:t xml:space="preserve">s 10 a více zaměstnanci </w:t>
      </w:r>
      <w:r w:rsidRPr="000A7A07">
        <w:rPr>
          <w:rFonts w:ascii="Arial" w:hAnsi="Arial" w:cs="Arial"/>
          <w:b/>
          <w:spacing w:val="-4"/>
          <w:sz w:val="20"/>
          <w:szCs w:val="20"/>
        </w:rPr>
        <w:t>v zemích EU využívající placen</w:t>
      </w:r>
      <w:r w:rsidR="00426121">
        <w:rPr>
          <w:rFonts w:ascii="Arial" w:hAnsi="Arial" w:cs="Arial"/>
          <w:b/>
          <w:spacing w:val="-4"/>
          <w:sz w:val="20"/>
          <w:szCs w:val="20"/>
        </w:rPr>
        <w:t>é</w:t>
      </w:r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 služb</w:t>
      </w:r>
      <w:r w:rsidR="00426121">
        <w:rPr>
          <w:rFonts w:ascii="Arial" w:hAnsi="Arial" w:cs="Arial"/>
          <w:b/>
          <w:spacing w:val="-4"/>
          <w:sz w:val="20"/>
          <w:szCs w:val="20"/>
        </w:rPr>
        <w:t>y</w:t>
      </w:r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 </w:t>
      </w:r>
      <w:proofErr w:type="spellStart"/>
      <w:r w:rsidRPr="000A7A07">
        <w:rPr>
          <w:rFonts w:ascii="Arial" w:hAnsi="Arial" w:cs="Arial"/>
          <w:b/>
          <w:spacing w:val="-4"/>
          <w:sz w:val="20"/>
          <w:szCs w:val="20"/>
        </w:rPr>
        <w:t>cloud</w:t>
      </w:r>
      <w:proofErr w:type="spellEnd"/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 </w:t>
      </w:r>
      <w:proofErr w:type="spellStart"/>
      <w:r w:rsidRPr="000A7A07">
        <w:rPr>
          <w:rFonts w:ascii="Arial" w:hAnsi="Arial" w:cs="Arial"/>
          <w:b/>
          <w:spacing w:val="-4"/>
          <w:sz w:val="20"/>
          <w:szCs w:val="20"/>
        </w:rPr>
        <w:t>computingu</w:t>
      </w:r>
      <w:proofErr w:type="spellEnd"/>
      <w:r w:rsidR="003F2864" w:rsidRPr="000A7A07">
        <w:rPr>
          <w:rFonts w:ascii="Arial" w:hAnsi="Arial" w:cs="Arial"/>
          <w:b/>
          <w:spacing w:val="-4"/>
          <w:sz w:val="20"/>
          <w:szCs w:val="20"/>
        </w:rPr>
        <w:t xml:space="preserve"> v</w:t>
      </w:r>
      <w:r w:rsidR="00426121">
        <w:rPr>
          <w:rFonts w:ascii="Arial" w:hAnsi="Arial" w:cs="Arial"/>
          <w:b/>
          <w:spacing w:val="-4"/>
          <w:sz w:val="20"/>
          <w:szCs w:val="20"/>
        </w:rPr>
        <w:t xml:space="preserve"> roce </w:t>
      </w:r>
      <w:r w:rsidRPr="000A7A07">
        <w:rPr>
          <w:rFonts w:ascii="Arial" w:hAnsi="Arial" w:cs="Arial"/>
          <w:b/>
          <w:spacing w:val="-4"/>
          <w:sz w:val="20"/>
          <w:szCs w:val="20"/>
        </w:rPr>
        <w:t>20</w:t>
      </w:r>
      <w:r w:rsidR="00426121">
        <w:rPr>
          <w:rFonts w:ascii="Arial" w:hAnsi="Arial" w:cs="Arial"/>
          <w:b/>
          <w:spacing w:val="-4"/>
          <w:sz w:val="20"/>
          <w:szCs w:val="20"/>
        </w:rPr>
        <w:t>21</w:t>
      </w:r>
    </w:p>
    <w:p w:rsidR="001B406F" w:rsidRDefault="005E0F65" w:rsidP="001B406F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769CEA0C">
            <wp:extent cx="6029325" cy="307848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B64">
        <w:rPr>
          <w:rFonts w:ascii="Arial" w:hAnsi="Arial" w:cs="Arial"/>
          <w:b/>
          <w:sz w:val="20"/>
          <w:szCs w:val="20"/>
        </w:rPr>
        <w:br/>
      </w:r>
      <w:r w:rsidR="00350B64" w:rsidRPr="003F2864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426121">
        <w:rPr>
          <w:rFonts w:ascii="Arial" w:hAnsi="Arial" w:cs="Arial"/>
          <w:i/>
          <w:sz w:val="18"/>
          <w:szCs w:val="18"/>
        </w:rPr>
        <w:t>podniků</w:t>
      </w:r>
      <w:r w:rsidR="00350B64" w:rsidRPr="003F2864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="00350B64" w:rsidRPr="003F2864">
        <w:rPr>
          <w:rFonts w:ascii="Arial" w:hAnsi="Arial" w:cs="Arial"/>
          <w:i/>
          <w:sz w:val="18"/>
          <w:szCs w:val="18"/>
        </w:rPr>
        <w:t>zemi</w:t>
      </w:r>
      <w:r w:rsidR="00377F03" w:rsidRPr="003F2864">
        <w:rPr>
          <w:rFonts w:ascii="Arial" w:hAnsi="Arial" w:cs="Arial"/>
          <w:i/>
          <w:sz w:val="18"/>
          <w:szCs w:val="18"/>
        </w:rPr>
        <w:t xml:space="preserve"> </w:t>
      </w:r>
      <w:r w:rsidR="003C3F8D" w:rsidRPr="003F2864">
        <w:rPr>
          <w:rFonts w:ascii="Arial" w:hAnsi="Arial" w:cs="Arial"/>
          <w:i/>
          <w:sz w:val="18"/>
          <w:szCs w:val="18"/>
        </w:rPr>
        <w:t xml:space="preserve">     </w:t>
      </w:r>
      <w:r w:rsidR="00350B64" w:rsidRPr="003F2864">
        <w:rPr>
          <w:rFonts w:ascii="Arial" w:hAnsi="Arial" w:cs="Arial"/>
          <w:i/>
          <w:sz w:val="18"/>
          <w:szCs w:val="18"/>
        </w:rPr>
        <w:t xml:space="preserve">  </w:t>
      </w:r>
      <w:r w:rsidR="001B406F">
        <w:rPr>
          <w:rFonts w:ascii="Arial" w:hAnsi="Arial" w:cs="Arial"/>
          <w:i/>
          <w:sz w:val="18"/>
          <w:szCs w:val="18"/>
        </w:rPr>
        <w:t xml:space="preserve">             </w:t>
      </w:r>
      <w:r w:rsidR="00350B64" w:rsidRPr="003F2864">
        <w:rPr>
          <w:rFonts w:ascii="Arial" w:hAnsi="Arial" w:cs="Arial"/>
          <w:i/>
          <w:sz w:val="18"/>
          <w:szCs w:val="18"/>
        </w:rPr>
        <w:t xml:space="preserve">     z</w:t>
      </w:r>
      <w:r w:rsidR="00350B64" w:rsidRPr="003F2864">
        <w:rPr>
          <w:rFonts w:ascii="Arial" w:hAnsi="Arial" w:cs="Arial"/>
          <w:sz w:val="18"/>
          <w:szCs w:val="18"/>
        </w:rPr>
        <w:t>droj</w:t>
      </w:r>
      <w:proofErr w:type="gramEnd"/>
      <w:r w:rsidR="00350B64" w:rsidRPr="003F2864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="00350B64" w:rsidRPr="003F2864">
        <w:rPr>
          <w:rFonts w:ascii="Arial" w:hAnsi="Arial" w:cs="Arial"/>
          <w:sz w:val="18"/>
          <w:szCs w:val="18"/>
        </w:rPr>
        <w:t>Eurostat</w:t>
      </w:r>
      <w:proofErr w:type="spellEnd"/>
      <w:r w:rsidR="00350B64" w:rsidRPr="003F2864">
        <w:rPr>
          <w:rFonts w:ascii="Arial" w:hAnsi="Arial" w:cs="Arial"/>
          <w:sz w:val="18"/>
          <w:szCs w:val="18"/>
        </w:rPr>
        <w:t xml:space="preserve">, </w:t>
      </w:r>
      <w:r w:rsidR="00426121">
        <w:rPr>
          <w:rFonts w:ascii="Arial" w:hAnsi="Arial" w:cs="Arial"/>
          <w:sz w:val="18"/>
          <w:szCs w:val="18"/>
        </w:rPr>
        <w:t>prosinec 2021</w:t>
      </w:r>
    </w:p>
    <w:p w:rsidR="00350B64" w:rsidRPr="000A7A07" w:rsidRDefault="00350B64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10"/>
          <w:szCs w:val="10"/>
        </w:rPr>
      </w:pPr>
    </w:p>
    <w:p w:rsidR="007B6976" w:rsidRDefault="007B6976" w:rsidP="00426121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spacing w:val="-8"/>
          <w:sz w:val="20"/>
          <w:szCs w:val="20"/>
        </w:rPr>
      </w:pPr>
    </w:p>
    <w:p w:rsidR="00426121" w:rsidRDefault="00B52B14" w:rsidP="00426121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spacing w:val="-8"/>
          <w:sz w:val="20"/>
          <w:szCs w:val="20"/>
        </w:rPr>
      </w:pPr>
      <w:r w:rsidRPr="000A7A07">
        <w:rPr>
          <w:rFonts w:ascii="Arial" w:hAnsi="Arial" w:cs="Arial"/>
          <w:b/>
          <w:spacing w:val="-8"/>
          <w:sz w:val="20"/>
          <w:szCs w:val="20"/>
        </w:rPr>
        <w:t xml:space="preserve">Graf </w:t>
      </w:r>
      <w:r w:rsidR="0017248F">
        <w:rPr>
          <w:rFonts w:ascii="Arial" w:hAnsi="Arial" w:cs="Arial"/>
          <w:b/>
          <w:spacing w:val="-8"/>
          <w:sz w:val="20"/>
          <w:szCs w:val="20"/>
        </w:rPr>
        <w:t>9</w:t>
      </w:r>
      <w:r w:rsidRPr="000A7A07">
        <w:rPr>
          <w:rFonts w:ascii="Arial" w:hAnsi="Arial" w:cs="Arial"/>
          <w:b/>
          <w:spacing w:val="-8"/>
          <w:sz w:val="20"/>
          <w:szCs w:val="20"/>
        </w:rPr>
        <w:t>.3:</w:t>
      </w:r>
      <w:r w:rsidR="0097016B" w:rsidRPr="000A7A0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DD30C6" w:rsidRPr="000A7A07">
        <w:rPr>
          <w:rFonts w:ascii="Arial" w:hAnsi="Arial" w:cs="Arial"/>
          <w:b/>
          <w:spacing w:val="-8"/>
          <w:sz w:val="20"/>
          <w:szCs w:val="20"/>
        </w:rPr>
        <w:t xml:space="preserve">Typy služeb </w:t>
      </w:r>
      <w:r w:rsidR="00DD30C6" w:rsidRPr="00073609">
        <w:rPr>
          <w:rFonts w:ascii="Arial" w:hAnsi="Arial" w:cs="Arial"/>
          <w:b/>
          <w:sz w:val="20"/>
          <w:szCs w:val="20"/>
        </w:rPr>
        <w:t>využív</w:t>
      </w:r>
      <w:bookmarkStart w:id="0" w:name="_GoBack"/>
      <w:bookmarkEnd w:id="0"/>
      <w:r w:rsidR="00DD30C6" w:rsidRPr="00073609">
        <w:rPr>
          <w:rFonts w:ascii="Arial" w:hAnsi="Arial" w:cs="Arial"/>
          <w:b/>
          <w:sz w:val="20"/>
          <w:szCs w:val="20"/>
        </w:rPr>
        <w:t>aných</w:t>
      </w:r>
      <w:r w:rsidR="00DD30C6" w:rsidRPr="000A7A0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426121">
        <w:rPr>
          <w:rFonts w:ascii="Arial" w:hAnsi="Arial" w:cs="Arial"/>
          <w:b/>
          <w:spacing w:val="-8"/>
          <w:sz w:val="20"/>
          <w:szCs w:val="20"/>
        </w:rPr>
        <w:t>podniky</w:t>
      </w:r>
      <w:r w:rsidR="000A7A07" w:rsidRPr="000A7A07">
        <w:rPr>
          <w:rFonts w:ascii="Arial" w:hAnsi="Arial" w:cs="Arial"/>
          <w:b/>
          <w:spacing w:val="-8"/>
          <w:sz w:val="20"/>
          <w:szCs w:val="20"/>
        </w:rPr>
        <w:t xml:space="preserve"> s 10 a více zaměstnanci v ČR</w:t>
      </w:r>
      <w:r w:rsidR="00DD30C6" w:rsidRPr="000A7A07">
        <w:rPr>
          <w:rFonts w:ascii="Arial" w:hAnsi="Arial" w:cs="Arial"/>
          <w:b/>
          <w:spacing w:val="-8"/>
          <w:sz w:val="20"/>
          <w:szCs w:val="20"/>
        </w:rPr>
        <w:t xml:space="preserve"> ve formě placeného </w:t>
      </w:r>
      <w:proofErr w:type="spellStart"/>
      <w:r w:rsidR="00DD30C6" w:rsidRPr="000A7A07">
        <w:rPr>
          <w:rFonts w:ascii="Arial" w:hAnsi="Arial" w:cs="Arial"/>
          <w:b/>
          <w:spacing w:val="-8"/>
          <w:sz w:val="20"/>
          <w:szCs w:val="20"/>
        </w:rPr>
        <w:t>cloud</w:t>
      </w:r>
      <w:r w:rsidR="00617E73">
        <w:rPr>
          <w:rFonts w:ascii="Arial" w:hAnsi="Arial" w:cs="Arial"/>
          <w:b/>
          <w:spacing w:val="-8"/>
          <w:sz w:val="20"/>
          <w:szCs w:val="20"/>
        </w:rPr>
        <w:t>u</w:t>
      </w:r>
      <w:proofErr w:type="spellEnd"/>
    </w:p>
    <w:p w:rsidR="00DD30C6" w:rsidRDefault="00073609" w:rsidP="00426121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65928F86">
            <wp:extent cx="5126990" cy="396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96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0C6" w:rsidRPr="003F2864" w:rsidRDefault="00DD30C6" w:rsidP="00DD30C6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 w:rsidRPr="003F2864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426121">
        <w:rPr>
          <w:rFonts w:ascii="Arial" w:hAnsi="Arial" w:cs="Arial"/>
          <w:i/>
          <w:sz w:val="18"/>
          <w:szCs w:val="18"/>
        </w:rPr>
        <w:t>podniků</w:t>
      </w:r>
      <w:r w:rsidRPr="003F2864">
        <w:rPr>
          <w:rFonts w:ascii="Arial" w:hAnsi="Arial" w:cs="Arial"/>
          <w:i/>
          <w:sz w:val="18"/>
          <w:szCs w:val="18"/>
        </w:rPr>
        <w:t xml:space="preserve"> s 10 a více zaměstnanci v daných letech</w:t>
      </w:r>
    </w:p>
    <w:p w:rsidR="00585475" w:rsidRPr="00BF26A1" w:rsidRDefault="009F682E" w:rsidP="00A33E2F">
      <w:pPr>
        <w:autoSpaceDE w:val="0"/>
        <w:autoSpaceDN w:val="0"/>
        <w:adjustRightInd w:val="0"/>
        <w:spacing w:before="240" w:after="0" w:line="264" w:lineRule="auto"/>
        <w:jc w:val="right"/>
        <w:rPr>
          <w:sz w:val="18"/>
          <w:szCs w:val="18"/>
        </w:rPr>
      </w:pPr>
      <w:r w:rsidRPr="00BF26A1">
        <w:rPr>
          <w:rFonts w:ascii="Arial" w:hAnsi="Arial" w:cs="Arial"/>
          <w:sz w:val="18"/>
          <w:szCs w:val="18"/>
        </w:rPr>
        <w:t>Z</w:t>
      </w:r>
      <w:r w:rsidR="00CC0868" w:rsidRPr="00BF26A1">
        <w:rPr>
          <w:rFonts w:ascii="Arial" w:hAnsi="Arial" w:cs="Arial"/>
          <w:sz w:val="18"/>
          <w:szCs w:val="18"/>
        </w:rPr>
        <w:t>droj: Český statistický úřad</w:t>
      </w:r>
      <w:r w:rsidR="003F2864" w:rsidRPr="00BF26A1">
        <w:rPr>
          <w:rFonts w:ascii="Arial" w:hAnsi="Arial" w:cs="Arial"/>
          <w:sz w:val="18"/>
          <w:szCs w:val="18"/>
        </w:rPr>
        <w:t>,</w:t>
      </w:r>
      <w:r w:rsidR="00CC0868" w:rsidRPr="00BF26A1">
        <w:rPr>
          <w:rFonts w:ascii="Arial" w:hAnsi="Arial" w:cs="Arial"/>
          <w:sz w:val="18"/>
          <w:szCs w:val="18"/>
        </w:rPr>
        <w:t xml:space="preserve"> </w:t>
      </w:r>
      <w:r w:rsidR="00A33E2F" w:rsidRPr="00BF26A1">
        <w:rPr>
          <w:rFonts w:ascii="Arial" w:hAnsi="Arial" w:cs="Arial"/>
          <w:sz w:val="18"/>
          <w:szCs w:val="18"/>
        </w:rPr>
        <w:t>20</w:t>
      </w:r>
      <w:r w:rsidR="008F0FD2" w:rsidRPr="00BF26A1">
        <w:rPr>
          <w:rFonts w:ascii="Arial" w:hAnsi="Arial" w:cs="Arial"/>
          <w:sz w:val="18"/>
          <w:szCs w:val="18"/>
        </w:rPr>
        <w:t>2</w:t>
      </w:r>
      <w:r w:rsidR="00426121">
        <w:rPr>
          <w:rFonts w:ascii="Arial" w:hAnsi="Arial" w:cs="Arial"/>
          <w:sz w:val="18"/>
          <w:szCs w:val="18"/>
        </w:rPr>
        <w:t>1</w:t>
      </w:r>
    </w:p>
    <w:sectPr w:rsidR="00585475" w:rsidRPr="00BF26A1" w:rsidSect="004712D9">
      <w:pgSz w:w="11906" w:h="16838" w:code="9"/>
      <w:pgMar w:top="1134" w:right="1133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F5" w:rsidRDefault="004D51F5" w:rsidP="00E71A58">
      <w:r>
        <w:separator/>
      </w:r>
    </w:p>
  </w:endnote>
  <w:endnote w:type="continuationSeparator" w:id="0">
    <w:p w:rsidR="004D51F5" w:rsidRDefault="004D51F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F5" w:rsidRDefault="004D51F5" w:rsidP="00E71A58">
      <w:r>
        <w:separator/>
      </w:r>
    </w:p>
  </w:footnote>
  <w:footnote w:type="continuationSeparator" w:id="0">
    <w:p w:rsidR="004D51F5" w:rsidRDefault="004D51F5" w:rsidP="00E71A58">
      <w:r>
        <w:continuationSeparator/>
      </w:r>
    </w:p>
  </w:footnote>
  <w:footnote w:id="1">
    <w:p w:rsidR="006C3A9D" w:rsidRPr="00D430FB" w:rsidRDefault="006C3A9D" w:rsidP="003F2864">
      <w:pPr>
        <w:pStyle w:val="Textpoznpodarou"/>
        <w:spacing w:after="60"/>
        <w:jc w:val="both"/>
        <w:rPr>
          <w:rFonts w:ascii="Arial" w:hAnsi="Arial" w:cs="Arial"/>
          <w:sz w:val="16"/>
          <w:szCs w:val="16"/>
        </w:rPr>
      </w:pPr>
      <w:r w:rsidRPr="006C3A9D">
        <w:rPr>
          <w:rStyle w:val="Znakapoznpodarou"/>
          <w:rFonts w:ascii="Arial" w:hAnsi="Arial" w:cs="Arial"/>
          <w:sz w:val="16"/>
          <w:szCs w:val="16"/>
        </w:rPr>
        <w:footnoteRef/>
      </w:r>
      <w:r w:rsidRPr="006C3A9D">
        <w:rPr>
          <w:rStyle w:val="Znakapoznpodarou"/>
          <w:sz w:val="16"/>
          <w:szCs w:val="16"/>
          <w:vertAlign w:val="baseline"/>
        </w:rPr>
        <w:t xml:space="preserve"> 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Cloud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computing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se vyskytuje ve třech nejznámějších modelech: poskytuje infrastrukturu jako službu (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Iaas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Infrastructure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as a</w:t>
      </w:r>
      <w:r w:rsidR="00D430FB" w:rsidRPr="00D430FB">
        <w:rPr>
          <w:rFonts w:ascii="Arial" w:hAnsi="Arial" w:cs="Arial"/>
          <w:sz w:val="16"/>
          <w:szCs w:val="16"/>
        </w:rPr>
        <w:t> 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service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), stále častěji také software jako službu (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Saas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Software as a 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service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) nebo platformu jako službu (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Paas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Platform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as </w:t>
      </w:r>
      <w:r w:rsidRPr="00D430FB">
        <w:rPr>
          <w:rFonts w:ascii="Arial" w:hAnsi="Arial" w:cs="Arial"/>
          <w:sz w:val="16"/>
          <w:szCs w:val="16"/>
        </w:rPr>
        <w:t>a</w:t>
      </w:r>
      <w:r w:rsidR="00D430FB">
        <w:rPr>
          <w:rFonts w:ascii="Arial" w:hAnsi="Arial" w:cs="Arial"/>
          <w:sz w:val="16"/>
          <w:szCs w:val="16"/>
        </w:rPr>
        <w:t> </w:t>
      </w:r>
      <w:proofErr w:type="spellStart"/>
      <w:r w:rsidRPr="00D430FB">
        <w:rPr>
          <w:rFonts w:ascii="Arial" w:hAnsi="Arial" w:cs="Arial"/>
          <w:sz w:val="16"/>
          <w:szCs w:val="16"/>
        </w:rPr>
        <w:t>service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), tj. možnost využívat operační systémy, systémy pro správu databází či nejrůznější vývojové nástroje.</w:t>
      </w:r>
    </w:p>
  </w:footnote>
  <w:footnote w:id="2">
    <w:p w:rsidR="00C41DEA" w:rsidRDefault="00C41DEA" w:rsidP="008F0FD2">
      <w:pPr>
        <w:pStyle w:val="Textpoznpodarou"/>
        <w:spacing w:after="0" w:line="264" w:lineRule="auto"/>
      </w:pPr>
      <w:r w:rsidRPr="003F2864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 w:rsidR="00426121" w:rsidRPr="003D57D4">
        <w:rPr>
          <w:rFonts w:ascii="Arial" w:hAnsi="Arial" w:cs="Arial"/>
          <w:sz w:val="16"/>
          <w:szCs w:val="16"/>
        </w:rPr>
        <w:t xml:space="preserve">Zdrojem dat pro mezinárodní srovnání je databáze </w:t>
      </w:r>
      <w:proofErr w:type="spellStart"/>
      <w:r w:rsidR="00426121" w:rsidRPr="003D57D4">
        <w:rPr>
          <w:rFonts w:ascii="Arial" w:hAnsi="Arial" w:cs="Arial"/>
          <w:sz w:val="16"/>
          <w:szCs w:val="16"/>
        </w:rPr>
        <w:t>Eurostatu</w:t>
      </w:r>
      <w:proofErr w:type="spellEnd"/>
      <w:r w:rsidR="00426121" w:rsidRPr="003D57D4">
        <w:rPr>
          <w:rFonts w:ascii="Arial" w:hAnsi="Arial" w:cs="Arial"/>
          <w:sz w:val="16"/>
          <w:szCs w:val="16"/>
        </w:rPr>
        <w:t xml:space="preserve">, která byla aktualizována na začátku prosince 2021 a údaje v ní se vztahují k roku 2021: </w:t>
      </w:r>
      <w:hyperlink r:id="rId1" w:history="1">
        <w:r w:rsidR="00426121" w:rsidRPr="003D57D4">
          <w:rPr>
            <w:rStyle w:val="Hypertextovodkaz"/>
            <w:rFonts w:ascii="Arial" w:hAnsi="Arial" w:cs="Arial"/>
            <w:sz w:val="16"/>
            <w:szCs w:val="16"/>
          </w:rPr>
          <w:t>http://ec.europa.eu/eurostat/web/digital-economy-and-society/data/comprehensive-database</w:t>
        </w:r>
        <w:r w:rsidR="00426121" w:rsidRPr="003D57D4">
          <w:rPr>
            <w:rStyle w:val="Hypertextovodkaz"/>
            <w:rFonts w:cs="Arial"/>
            <w:sz w:val="16"/>
            <w:szCs w:val="16"/>
          </w:rPr>
          <w:t xml:space="preserve"> </w:t>
        </w:r>
      </w:hyperlink>
      <w:r w:rsidR="008F0FD2" w:rsidRPr="0022756F">
        <w:rPr>
          <w:rFonts w:ascii="Arial" w:hAnsi="Arial" w:cs="Arial"/>
          <w:sz w:val="16"/>
          <w:szCs w:val="16"/>
        </w:rPr>
        <w:t xml:space="preserve"> </w:t>
      </w:r>
      <w:r w:rsidR="008F0FD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57BF"/>
    <w:rsid w:val="00021D1D"/>
    <w:rsid w:val="00032B1B"/>
    <w:rsid w:val="0004694F"/>
    <w:rsid w:val="000520F4"/>
    <w:rsid w:val="00052C6B"/>
    <w:rsid w:val="0006009E"/>
    <w:rsid w:val="00062EC5"/>
    <w:rsid w:val="00065688"/>
    <w:rsid w:val="00073609"/>
    <w:rsid w:val="00082D90"/>
    <w:rsid w:val="00087127"/>
    <w:rsid w:val="00087634"/>
    <w:rsid w:val="000A1183"/>
    <w:rsid w:val="000A17C4"/>
    <w:rsid w:val="000A5A25"/>
    <w:rsid w:val="000A7A07"/>
    <w:rsid w:val="000B453B"/>
    <w:rsid w:val="000C3408"/>
    <w:rsid w:val="000F4A96"/>
    <w:rsid w:val="001177A7"/>
    <w:rsid w:val="00126BB6"/>
    <w:rsid w:val="001405FA"/>
    <w:rsid w:val="001425C3"/>
    <w:rsid w:val="00143453"/>
    <w:rsid w:val="00155098"/>
    <w:rsid w:val="00163793"/>
    <w:rsid w:val="0016380A"/>
    <w:rsid w:val="001714F2"/>
    <w:rsid w:val="0017248F"/>
    <w:rsid w:val="00176D7F"/>
    <w:rsid w:val="00185010"/>
    <w:rsid w:val="00194F66"/>
    <w:rsid w:val="001A552F"/>
    <w:rsid w:val="001A6A99"/>
    <w:rsid w:val="001B04F3"/>
    <w:rsid w:val="001B2719"/>
    <w:rsid w:val="001B3110"/>
    <w:rsid w:val="001B406F"/>
    <w:rsid w:val="001C0A1A"/>
    <w:rsid w:val="001D1174"/>
    <w:rsid w:val="001E0078"/>
    <w:rsid w:val="001E09E0"/>
    <w:rsid w:val="001F3765"/>
    <w:rsid w:val="001F4597"/>
    <w:rsid w:val="0022139E"/>
    <w:rsid w:val="002252E0"/>
    <w:rsid w:val="002255F6"/>
    <w:rsid w:val="00236443"/>
    <w:rsid w:val="002364D1"/>
    <w:rsid w:val="002436BA"/>
    <w:rsid w:val="00244A15"/>
    <w:rsid w:val="0024799E"/>
    <w:rsid w:val="0025584E"/>
    <w:rsid w:val="00271F6C"/>
    <w:rsid w:val="00276634"/>
    <w:rsid w:val="0028698F"/>
    <w:rsid w:val="002B40F6"/>
    <w:rsid w:val="002C31D3"/>
    <w:rsid w:val="002C43BD"/>
    <w:rsid w:val="002D4DF8"/>
    <w:rsid w:val="002D7D0D"/>
    <w:rsid w:val="002E02A1"/>
    <w:rsid w:val="002F77B1"/>
    <w:rsid w:val="00302F34"/>
    <w:rsid w:val="00304771"/>
    <w:rsid w:val="00306C5B"/>
    <w:rsid w:val="003072EC"/>
    <w:rsid w:val="003209D6"/>
    <w:rsid w:val="0032353C"/>
    <w:rsid w:val="0033194D"/>
    <w:rsid w:val="00343E00"/>
    <w:rsid w:val="00350B64"/>
    <w:rsid w:val="00356450"/>
    <w:rsid w:val="003657F3"/>
    <w:rsid w:val="00377F03"/>
    <w:rsid w:val="00380231"/>
    <w:rsid w:val="00381543"/>
    <w:rsid w:val="00383428"/>
    <w:rsid w:val="003853C4"/>
    <w:rsid w:val="00385D98"/>
    <w:rsid w:val="00386083"/>
    <w:rsid w:val="003A0365"/>
    <w:rsid w:val="003A2B4D"/>
    <w:rsid w:val="003A327C"/>
    <w:rsid w:val="003A478C"/>
    <w:rsid w:val="003A5525"/>
    <w:rsid w:val="003A6B38"/>
    <w:rsid w:val="003B41A4"/>
    <w:rsid w:val="003B5A32"/>
    <w:rsid w:val="003C343C"/>
    <w:rsid w:val="003C3F8D"/>
    <w:rsid w:val="003F21CD"/>
    <w:rsid w:val="003F2864"/>
    <w:rsid w:val="003F313C"/>
    <w:rsid w:val="00410E57"/>
    <w:rsid w:val="00413550"/>
    <w:rsid w:val="00414240"/>
    <w:rsid w:val="00426121"/>
    <w:rsid w:val="0043194A"/>
    <w:rsid w:val="004349CD"/>
    <w:rsid w:val="00440942"/>
    <w:rsid w:val="00445C13"/>
    <w:rsid w:val="00454953"/>
    <w:rsid w:val="004712D9"/>
    <w:rsid w:val="0048139F"/>
    <w:rsid w:val="00483583"/>
    <w:rsid w:val="00497A61"/>
    <w:rsid w:val="004A77DF"/>
    <w:rsid w:val="004B55B7"/>
    <w:rsid w:val="004C0ECD"/>
    <w:rsid w:val="004C3867"/>
    <w:rsid w:val="004C4CD0"/>
    <w:rsid w:val="004C70DC"/>
    <w:rsid w:val="004D0211"/>
    <w:rsid w:val="004D51F5"/>
    <w:rsid w:val="004E0606"/>
    <w:rsid w:val="004F06F5"/>
    <w:rsid w:val="004F0DF9"/>
    <w:rsid w:val="004F140C"/>
    <w:rsid w:val="004F33A0"/>
    <w:rsid w:val="004F4666"/>
    <w:rsid w:val="00503997"/>
    <w:rsid w:val="005068F4"/>
    <w:rsid w:val="005108C0"/>
    <w:rsid w:val="00511873"/>
    <w:rsid w:val="00513B7E"/>
    <w:rsid w:val="00525137"/>
    <w:rsid w:val="005251DD"/>
    <w:rsid w:val="005260D5"/>
    <w:rsid w:val="00526B60"/>
    <w:rsid w:val="00534D7E"/>
    <w:rsid w:val="00553139"/>
    <w:rsid w:val="00583FFD"/>
    <w:rsid w:val="00585475"/>
    <w:rsid w:val="00593152"/>
    <w:rsid w:val="005A21E0"/>
    <w:rsid w:val="005B4204"/>
    <w:rsid w:val="005B5CCD"/>
    <w:rsid w:val="005C6E3A"/>
    <w:rsid w:val="005D5802"/>
    <w:rsid w:val="005E0F65"/>
    <w:rsid w:val="005E3A81"/>
    <w:rsid w:val="005F419A"/>
    <w:rsid w:val="005F7FA5"/>
    <w:rsid w:val="00603FB4"/>
    <w:rsid w:val="00604307"/>
    <w:rsid w:val="0060487F"/>
    <w:rsid w:val="006123F0"/>
    <w:rsid w:val="006136BF"/>
    <w:rsid w:val="00617E73"/>
    <w:rsid w:val="006228F1"/>
    <w:rsid w:val="00624093"/>
    <w:rsid w:val="0064036A"/>
    <w:rsid w:val="006404A7"/>
    <w:rsid w:val="006451E4"/>
    <w:rsid w:val="00657968"/>
    <w:rsid w:val="00657E87"/>
    <w:rsid w:val="0066178B"/>
    <w:rsid w:val="00664CFA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C3A9D"/>
    <w:rsid w:val="006D0119"/>
    <w:rsid w:val="006D2F3D"/>
    <w:rsid w:val="006D61F6"/>
    <w:rsid w:val="006E279A"/>
    <w:rsid w:val="006E313B"/>
    <w:rsid w:val="006E60FD"/>
    <w:rsid w:val="006E7DE3"/>
    <w:rsid w:val="007211F5"/>
    <w:rsid w:val="007212FE"/>
    <w:rsid w:val="00730AE8"/>
    <w:rsid w:val="00741493"/>
    <w:rsid w:val="00752180"/>
    <w:rsid w:val="00754C9E"/>
    <w:rsid w:val="00755D3A"/>
    <w:rsid w:val="007609C6"/>
    <w:rsid w:val="00761B3D"/>
    <w:rsid w:val="00764DDB"/>
    <w:rsid w:val="00776527"/>
    <w:rsid w:val="00776DA8"/>
    <w:rsid w:val="00782139"/>
    <w:rsid w:val="00785B2D"/>
    <w:rsid w:val="00786808"/>
    <w:rsid w:val="00792CD7"/>
    <w:rsid w:val="007A043B"/>
    <w:rsid w:val="007A5C36"/>
    <w:rsid w:val="007A68D4"/>
    <w:rsid w:val="007B6976"/>
    <w:rsid w:val="007C3F6A"/>
    <w:rsid w:val="007D7174"/>
    <w:rsid w:val="007E3D24"/>
    <w:rsid w:val="007E7E61"/>
    <w:rsid w:val="007F0845"/>
    <w:rsid w:val="007F3F00"/>
    <w:rsid w:val="00805AE2"/>
    <w:rsid w:val="00821FF6"/>
    <w:rsid w:val="00824F3C"/>
    <w:rsid w:val="0083143E"/>
    <w:rsid w:val="00831E32"/>
    <w:rsid w:val="00834FAA"/>
    <w:rsid w:val="00836086"/>
    <w:rsid w:val="00841163"/>
    <w:rsid w:val="00847B2C"/>
    <w:rsid w:val="00852B8E"/>
    <w:rsid w:val="008547E9"/>
    <w:rsid w:val="00872ED0"/>
    <w:rsid w:val="00875FCC"/>
    <w:rsid w:val="00876086"/>
    <w:rsid w:val="0089302D"/>
    <w:rsid w:val="008A67AE"/>
    <w:rsid w:val="008B7185"/>
    <w:rsid w:val="008B7C02"/>
    <w:rsid w:val="008C0E88"/>
    <w:rsid w:val="008D2A16"/>
    <w:rsid w:val="008E0077"/>
    <w:rsid w:val="008E31FF"/>
    <w:rsid w:val="008F0FD2"/>
    <w:rsid w:val="008F2D3B"/>
    <w:rsid w:val="008F41A9"/>
    <w:rsid w:val="009003A8"/>
    <w:rsid w:val="00902EFF"/>
    <w:rsid w:val="00912A22"/>
    <w:rsid w:val="00921F14"/>
    <w:rsid w:val="0094427A"/>
    <w:rsid w:val="009448F7"/>
    <w:rsid w:val="00946438"/>
    <w:rsid w:val="0095114B"/>
    <w:rsid w:val="0097016B"/>
    <w:rsid w:val="00974923"/>
    <w:rsid w:val="0098620F"/>
    <w:rsid w:val="00987E97"/>
    <w:rsid w:val="009B6FD3"/>
    <w:rsid w:val="009B7B54"/>
    <w:rsid w:val="009C35CE"/>
    <w:rsid w:val="009D6385"/>
    <w:rsid w:val="009E56C4"/>
    <w:rsid w:val="009F0142"/>
    <w:rsid w:val="009F682E"/>
    <w:rsid w:val="00A0257D"/>
    <w:rsid w:val="00A10D66"/>
    <w:rsid w:val="00A23E43"/>
    <w:rsid w:val="00A27AB9"/>
    <w:rsid w:val="00A321F9"/>
    <w:rsid w:val="00A33E2F"/>
    <w:rsid w:val="00A42547"/>
    <w:rsid w:val="00A46DE0"/>
    <w:rsid w:val="00A47758"/>
    <w:rsid w:val="00A57E04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06790"/>
    <w:rsid w:val="00B112AC"/>
    <w:rsid w:val="00B13A45"/>
    <w:rsid w:val="00B14740"/>
    <w:rsid w:val="00B17E71"/>
    <w:rsid w:val="00B17FDE"/>
    <w:rsid w:val="00B21D75"/>
    <w:rsid w:val="00B32DDB"/>
    <w:rsid w:val="00B33BAA"/>
    <w:rsid w:val="00B35AB7"/>
    <w:rsid w:val="00B36931"/>
    <w:rsid w:val="00B52B14"/>
    <w:rsid w:val="00B6608F"/>
    <w:rsid w:val="00B73150"/>
    <w:rsid w:val="00B75242"/>
    <w:rsid w:val="00B76D1E"/>
    <w:rsid w:val="00B8624C"/>
    <w:rsid w:val="00B93FDB"/>
    <w:rsid w:val="00B95940"/>
    <w:rsid w:val="00BA7727"/>
    <w:rsid w:val="00BB4475"/>
    <w:rsid w:val="00BC7AAE"/>
    <w:rsid w:val="00BD258B"/>
    <w:rsid w:val="00BD366B"/>
    <w:rsid w:val="00BD3D9B"/>
    <w:rsid w:val="00BD6D50"/>
    <w:rsid w:val="00BD768E"/>
    <w:rsid w:val="00BE48A7"/>
    <w:rsid w:val="00BE4F7C"/>
    <w:rsid w:val="00BF26A1"/>
    <w:rsid w:val="00C0475C"/>
    <w:rsid w:val="00C174B8"/>
    <w:rsid w:val="00C21F94"/>
    <w:rsid w:val="00C24A32"/>
    <w:rsid w:val="00C33878"/>
    <w:rsid w:val="00C346DB"/>
    <w:rsid w:val="00C41DEA"/>
    <w:rsid w:val="00C74820"/>
    <w:rsid w:val="00C847A8"/>
    <w:rsid w:val="00C906C9"/>
    <w:rsid w:val="00C90CF4"/>
    <w:rsid w:val="00C93389"/>
    <w:rsid w:val="00CA0C7F"/>
    <w:rsid w:val="00CA1E73"/>
    <w:rsid w:val="00CB35AC"/>
    <w:rsid w:val="00CC0868"/>
    <w:rsid w:val="00CC318F"/>
    <w:rsid w:val="00CC3BEE"/>
    <w:rsid w:val="00CC61F7"/>
    <w:rsid w:val="00CD2253"/>
    <w:rsid w:val="00CD57C7"/>
    <w:rsid w:val="00CE5378"/>
    <w:rsid w:val="00CF1B69"/>
    <w:rsid w:val="00CF51EC"/>
    <w:rsid w:val="00CF7542"/>
    <w:rsid w:val="00D040DD"/>
    <w:rsid w:val="00D0616B"/>
    <w:rsid w:val="00D1416F"/>
    <w:rsid w:val="00D26062"/>
    <w:rsid w:val="00D430FB"/>
    <w:rsid w:val="00D57B0B"/>
    <w:rsid w:val="00D6015A"/>
    <w:rsid w:val="00D77008"/>
    <w:rsid w:val="00D96E67"/>
    <w:rsid w:val="00DB6B38"/>
    <w:rsid w:val="00DC59D4"/>
    <w:rsid w:val="00DC5B3B"/>
    <w:rsid w:val="00DD111E"/>
    <w:rsid w:val="00DD1CED"/>
    <w:rsid w:val="00DD30C6"/>
    <w:rsid w:val="00DE1847"/>
    <w:rsid w:val="00E01C0E"/>
    <w:rsid w:val="00E02D2F"/>
    <w:rsid w:val="00E03679"/>
    <w:rsid w:val="00E04694"/>
    <w:rsid w:val="00E046ED"/>
    <w:rsid w:val="00E16FB1"/>
    <w:rsid w:val="00E17594"/>
    <w:rsid w:val="00E20E07"/>
    <w:rsid w:val="00E24D54"/>
    <w:rsid w:val="00E56CDB"/>
    <w:rsid w:val="00E629FE"/>
    <w:rsid w:val="00E71A58"/>
    <w:rsid w:val="00E90F2B"/>
    <w:rsid w:val="00E91727"/>
    <w:rsid w:val="00EA0C68"/>
    <w:rsid w:val="00EA6095"/>
    <w:rsid w:val="00EC2DA6"/>
    <w:rsid w:val="00EC7132"/>
    <w:rsid w:val="00ED047A"/>
    <w:rsid w:val="00EE01F9"/>
    <w:rsid w:val="00EE3E78"/>
    <w:rsid w:val="00EF1F5A"/>
    <w:rsid w:val="00EF31A3"/>
    <w:rsid w:val="00F02F41"/>
    <w:rsid w:val="00F04811"/>
    <w:rsid w:val="00F0488C"/>
    <w:rsid w:val="00F15BEF"/>
    <w:rsid w:val="00F226D7"/>
    <w:rsid w:val="00F24BE5"/>
    <w:rsid w:val="00F24FAA"/>
    <w:rsid w:val="00F3364D"/>
    <w:rsid w:val="00F37CAE"/>
    <w:rsid w:val="00F4274E"/>
    <w:rsid w:val="00F42C99"/>
    <w:rsid w:val="00F462E3"/>
    <w:rsid w:val="00F57E0A"/>
    <w:rsid w:val="00F63DDE"/>
    <w:rsid w:val="00F63FB7"/>
    <w:rsid w:val="00F66522"/>
    <w:rsid w:val="00F71CB0"/>
    <w:rsid w:val="00F71D0C"/>
    <w:rsid w:val="00F73A0C"/>
    <w:rsid w:val="00F81623"/>
    <w:rsid w:val="00F97AA8"/>
    <w:rsid w:val="00FA6316"/>
    <w:rsid w:val="00FB23BB"/>
    <w:rsid w:val="00FC0444"/>
    <w:rsid w:val="00FC0E5F"/>
    <w:rsid w:val="00FC49C7"/>
    <w:rsid w:val="00FC56DE"/>
    <w:rsid w:val="00FD7DD7"/>
    <w:rsid w:val="00FE2F78"/>
    <w:rsid w:val="00FE4AC5"/>
    <w:rsid w:val="00FE7C91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95B742D"/>
  <w15:docId w15:val="{37BC94D7-A232-4468-AA68-700F2BA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76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6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768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6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68E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D7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D7D0D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D7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C09B-400A-4E7B-A82A-FA19A90D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1078</TotalTime>
  <Pages>3</Pages>
  <Words>895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43</cp:revision>
  <cp:lastPrinted>2022-01-10T08:06:00Z</cp:lastPrinted>
  <dcterms:created xsi:type="dcterms:W3CDTF">2017-11-16T11:09:00Z</dcterms:created>
  <dcterms:modified xsi:type="dcterms:W3CDTF">2022-01-10T13:09:00Z</dcterms:modified>
</cp:coreProperties>
</file>