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7745" w14:textId="77777777"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14:paraId="30167EF0" w14:textId="77777777" w:rsidR="00F335A0" w:rsidRDefault="00F335A0">
      <w:pPr>
        <w:rPr>
          <w:rFonts w:ascii="Arial" w:hAnsi="Arial" w:cs="Arial"/>
        </w:rPr>
      </w:pPr>
    </w:p>
    <w:p w14:paraId="6A10941A" w14:textId="07BC11BC"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F16684">
        <w:t>2</w:t>
      </w:r>
      <w:r w:rsidR="00F16684">
        <w:rPr>
          <w:vertAlign w:val="superscript"/>
        </w:rPr>
        <w:t>nd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</w:t>
      </w:r>
      <w:r w:rsidR="007411DE">
        <w:t>2</w:t>
      </w:r>
      <w:r w:rsidR="000F3AB6">
        <w:t>1</w:t>
      </w:r>
    </w:p>
    <w:p w14:paraId="190E9E43" w14:textId="77777777" w:rsidR="00F335A0" w:rsidRDefault="00F335A0">
      <w:pPr>
        <w:jc w:val="both"/>
        <w:rPr>
          <w:rFonts w:ascii="Arial" w:hAnsi="Arial" w:cs="Arial"/>
        </w:rPr>
      </w:pPr>
    </w:p>
    <w:p w14:paraId="60DA2AA2" w14:textId="6E93CAE6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F16684">
        <w:rPr>
          <w:rFonts w:ascii="Arial" w:hAnsi="Arial" w:cs="Arial"/>
          <w:sz w:val="20"/>
          <w:szCs w:val="20"/>
        </w:rPr>
        <w:t>2</w:t>
      </w:r>
      <w:r w:rsidR="00F16684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0F3AB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 </w:t>
      </w:r>
      <w:r w:rsidR="00BF047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 w:rsidR="00BF0474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(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D812C8">
        <w:rPr>
          <w:rFonts w:ascii="Arial" w:hAnsi="Arial" w:cs="Arial"/>
          <w:bCs/>
          <w:sz w:val="20"/>
          <w:szCs w:val="20"/>
        </w:rPr>
        <w:t> 0</w:t>
      </w:r>
      <w:r>
        <w:rPr>
          <w:rFonts w:ascii="Arial" w:hAnsi="Arial" w:cs="Arial"/>
          <w:bCs/>
          <w:sz w:val="20"/>
          <w:szCs w:val="20"/>
        </w:rPr>
        <w:t>.</w:t>
      </w:r>
      <w:r w:rsidR="00BF0474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bCs/>
          <w:sz w:val="20"/>
          <w:szCs w:val="20"/>
        </w:rPr>
        <w:t>in</w:t>
      </w:r>
      <w:r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F16684">
        <w:rPr>
          <w:rFonts w:ascii="Arial" w:hAnsi="Arial" w:cs="Arial"/>
          <w:sz w:val="20"/>
          <w:szCs w:val="20"/>
        </w:rPr>
        <w:t>1</w:t>
      </w:r>
      <w:r w:rsidR="00F16684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F16684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B76080" w:rsidRPr="00B76080">
        <w:rPr>
          <w:rFonts w:ascii="Arial" w:hAnsi="Arial" w:cs="Arial"/>
          <w:sz w:val="20"/>
          <w:szCs w:val="20"/>
        </w:rPr>
        <w:t>Structures</w:t>
      </w:r>
      <w:proofErr w:type="spellEnd"/>
      <w:r w:rsidR="00B76080" w:rsidRPr="00B7608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76080" w:rsidRPr="00B76080">
        <w:rPr>
          <w:rFonts w:ascii="Arial" w:hAnsi="Arial" w:cs="Arial"/>
          <w:sz w:val="20"/>
          <w:szCs w:val="20"/>
        </w:rPr>
        <w:t>works</w:t>
      </w:r>
      <w:proofErr w:type="spellEnd"/>
      <w:r w:rsidR="00B76080" w:rsidRPr="00B760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6080" w:rsidRPr="00B76080">
        <w:rPr>
          <w:rFonts w:ascii="Arial" w:hAnsi="Arial" w:cs="Arial"/>
          <w:sz w:val="20"/>
          <w:szCs w:val="20"/>
        </w:rPr>
        <w:t>of</w:t>
      </w:r>
      <w:proofErr w:type="spellEnd"/>
      <w:r w:rsidR="00B76080" w:rsidRPr="00B760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BFC" w:rsidRPr="00D97BFC">
        <w:rPr>
          <w:rFonts w:ascii="Arial" w:hAnsi="Arial" w:cs="Arial"/>
          <w:sz w:val="20"/>
          <w:szCs w:val="20"/>
        </w:rPr>
        <w:t>affiliated</w:t>
      </w:r>
      <w:proofErr w:type="spellEnd"/>
      <w:r w:rsidR="00B76080" w:rsidRPr="00B760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6080" w:rsidRPr="00B76080">
        <w:rPr>
          <w:rFonts w:ascii="Arial" w:hAnsi="Arial" w:cs="Arial"/>
          <w:sz w:val="20"/>
          <w:szCs w:val="20"/>
        </w:rPr>
        <w:t>construction</w:t>
      </w:r>
      <w:proofErr w:type="spellEnd"/>
      <w:r w:rsidR="00B76080" w:rsidRPr="00B76080">
        <w:rPr>
          <w:rFonts w:ascii="Arial" w:hAnsi="Arial" w:cs="Arial"/>
          <w:sz w:val="20"/>
          <w:szCs w:val="20"/>
        </w:rPr>
        <w:t xml:space="preserve"> output</w:t>
      </w:r>
      <w:r>
        <w:rPr>
          <w:rFonts w:ascii="Arial" w:hAnsi="Arial" w:cs="Arial"/>
          <w:sz w:val="20"/>
          <w:szCs w:val="20"/>
        </w:rPr>
        <w:t>´ (+</w:t>
      </w:r>
      <w:r w:rsidR="00BF047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BF047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%). </w:t>
      </w: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A26ED5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6E829D05" w14:textId="711CF274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F16684">
        <w:rPr>
          <w:rFonts w:ascii="Arial" w:hAnsi="Arial" w:cs="Arial"/>
          <w:sz w:val="20"/>
          <w:szCs w:val="20"/>
        </w:rPr>
        <w:t>2</w:t>
      </w:r>
      <w:r w:rsidR="00F16684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0F3AB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BF047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BF0474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</w:t>
      </w:r>
      <w:r w:rsidR="00BF0474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BF0474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BF0474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</w:t>
      </w:r>
      <w:r w:rsidR="00BF0474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BF04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in ´Civil </w:t>
      </w:r>
      <w:proofErr w:type="spellStart"/>
      <w:r>
        <w:rPr>
          <w:rFonts w:ascii="Arial" w:hAnsi="Arial" w:cs="Arial"/>
          <w:sz w:val="20"/>
          <w:szCs w:val="20"/>
        </w:rPr>
        <w:t>engineering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23CEB923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4CA131FB" w14:textId="49F09BD4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F16684">
        <w:rPr>
          <w:rFonts w:ascii="Arial" w:hAnsi="Arial" w:cs="Arial"/>
          <w:sz w:val="20"/>
          <w:szCs w:val="20"/>
        </w:rPr>
        <w:t>2</w:t>
      </w:r>
      <w:r w:rsidR="00F1668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="000F3AB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r w:rsidR="00F16684">
        <w:rPr>
          <w:rFonts w:ascii="Arial" w:hAnsi="Arial" w:cs="Arial"/>
          <w:b/>
          <w:bCs/>
          <w:sz w:val="20"/>
          <w:szCs w:val="20"/>
        </w:rPr>
        <w:t>2</w:t>
      </w:r>
      <w:r w:rsidR="00F16684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0F3AB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BF0474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BF047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br/>
        <w:t>10</w:t>
      </w:r>
      <w:r w:rsidR="00BF0474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BF0474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2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´</w:t>
      </w:r>
      <w:r w:rsidR="00BF0474" w:rsidRPr="00BF0474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BF0474" w:rsidRPr="00BF0474">
        <w:rPr>
          <w:rFonts w:ascii="Arial" w:hAnsi="Arial" w:cs="Arial"/>
          <w:sz w:val="20"/>
          <w:szCs w:val="20"/>
        </w:rPr>
        <w:t>infrastructures</w:t>
      </w:r>
      <w:proofErr w:type="spellEnd"/>
      <w:r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>
        <w:rPr>
          <w:rFonts w:ascii="Arial" w:hAnsi="Arial" w:cs="Arial"/>
          <w:sz w:val="20"/>
          <w:szCs w:val="20"/>
        </w:rPr>
        <w:t>10</w:t>
      </w:r>
      <w:r w:rsidR="00BF0474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BF047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in</w:t>
      </w:r>
      <w:r w:rsidR="003357F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´</w:t>
      </w:r>
      <w:proofErr w:type="spellStart"/>
      <w:r w:rsidR="00BF0474" w:rsidRPr="00BF0474">
        <w:rPr>
          <w:rFonts w:ascii="Arial" w:hAnsi="Arial" w:cs="Arial"/>
          <w:sz w:val="20"/>
          <w:szCs w:val="20"/>
        </w:rPr>
        <w:t>Structures</w:t>
      </w:r>
      <w:proofErr w:type="spellEnd"/>
      <w:r w:rsidR="00BF0474" w:rsidRPr="00BF047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F0474" w:rsidRPr="00BF0474">
        <w:rPr>
          <w:rFonts w:ascii="Arial" w:hAnsi="Arial" w:cs="Arial"/>
          <w:sz w:val="20"/>
          <w:szCs w:val="20"/>
        </w:rPr>
        <w:t>works</w:t>
      </w:r>
      <w:proofErr w:type="spellEnd"/>
      <w:r w:rsidR="00BF0474" w:rsidRPr="00BF04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0474" w:rsidRPr="00BF0474">
        <w:rPr>
          <w:rFonts w:ascii="Arial" w:hAnsi="Arial" w:cs="Arial"/>
          <w:sz w:val="20"/>
          <w:szCs w:val="20"/>
        </w:rPr>
        <w:t>of</w:t>
      </w:r>
      <w:proofErr w:type="spellEnd"/>
      <w:r w:rsidR="00BF0474" w:rsidRPr="00BF04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0474" w:rsidRPr="00BF0474">
        <w:rPr>
          <w:rFonts w:ascii="Arial" w:hAnsi="Arial" w:cs="Arial"/>
          <w:sz w:val="20"/>
          <w:szCs w:val="20"/>
        </w:rPr>
        <w:t>affiliated</w:t>
      </w:r>
      <w:proofErr w:type="spellEnd"/>
      <w:r w:rsidR="00BF0474" w:rsidRPr="00BF04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0474" w:rsidRPr="00BF0474">
        <w:rPr>
          <w:rFonts w:ascii="Arial" w:hAnsi="Arial" w:cs="Arial"/>
          <w:sz w:val="20"/>
          <w:szCs w:val="20"/>
        </w:rPr>
        <w:t>construction</w:t>
      </w:r>
      <w:proofErr w:type="spellEnd"/>
      <w:r w:rsidR="00BF0474" w:rsidRPr="00BF0474">
        <w:rPr>
          <w:rFonts w:ascii="Arial" w:hAnsi="Arial" w:cs="Arial"/>
          <w:sz w:val="20"/>
          <w:szCs w:val="20"/>
        </w:rPr>
        <w:t xml:space="preserve"> output</w:t>
      </w:r>
      <w:r>
        <w:rPr>
          <w:rFonts w:ascii="Arial" w:hAnsi="Arial" w:cs="Arial"/>
          <w:sz w:val="20"/>
          <w:szCs w:val="20"/>
        </w:rPr>
        <w:t>´.</w:t>
      </w:r>
    </w:p>
    <w:p w14:paraId="5F0741D9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4760F9A" w14:textId="4AE1DFD0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B7608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B76080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10</w:t>
      </w:r>
      <w:r w:rsidR="00BF0474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BF0474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="00BF0474" w:rsidRPr="00BF0474">
        <w:rPr>
          <w:rFonts w:ascii="Arial" w:hAnsi="Arial" w:cs="Arial"/>
          <w:sz w:val="20"/>
          <w:szCs w:val="20"/>
        </w:rPr>
        <w:t xml:space="preserve">Office </w:t>
      </w:r>
      <w:proofErr w:type="spellStart"/>
      <w:r w:rsidR="00BF0474" w:rsidRPr="00BF047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9A5E3B">
        <w:rPr>
          <w:rFonts w:ascii="Arial" w:hAnsi="Arial" w:cs="Arial"/>
          <w:sz w:val="20"/>
          <w:szCs w:val="20"/>
        </w:rPr>
        <w:t>,</w:t>
      </w:r>
      <w:r w:rsidR="00BF0474">
        <w:rPr>
          <w:rFonts w:ascii="Arial" w:hAnsi="Arial" w:cs="Arial"/>
          <w:sz w:val="20"/>
          <w:szCs w:val="20"/>
        </w:rPr>
        <w:t xml:space="preserve"> </w:t>
      </w:r>
      <w:r w:rsidR="00BF0474" w:rsidRPr="008966A4">
        <w:rPr>
          <w:rFonts w:ascii="Arial" w:hAnsi="Arial" w:cs="Arial"/>
          <w:sz w:val="20"/>
          <w:szCs w:val="20"/>
        </w:rPr>
        <w:t>´</w:t>
      </w:r>
      <w:r w:rsidR="00BF0474" w:rsidRPr="00BF0474">
        <w:rPr>
          <w:rFonts w:ascii="Arial" w:hAnsi="Arial" w:cs="Arial"/>
          <w:sz w:val="20"/>
          <w:szCs w:val="20"/>
        </w:rPr>
        <w:t xml:space="preserve">Public </w:t>
      </w:r>
      <w:proofErr w:type="spellStart"/>
      <w:r w:rsidR="00BF0474" w:rsidRPr="00BF0474">
        <w:rPr>
          <w:rFonts w:ascii="Arial" w:hAnsi="Arial" w:cs="Arial"/>
          <w:sz w:val="20"/>
          <w:szCs w:val="20"/>
        </w:rPr>
        <w:t>entertainment</w:t>
      </w:r>
      <w:proofErr w:type="spellEnd"/>
      <w:r w:rsidR="00BF0474" w:rsidRPr="00BF047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BF0474" w:rsidRPr="00BF0474">
        <w:rPr>
          <w:rFonts w:ascii="Arial" w:hAnsi="Arial" w:cs="Arial"/>
          <w:sz w:val="20"/>
          <w:szCs w:val="20"/>
        </w:rPr>
        <w:t>buildings</w:t>
      </w:r>
      <w:proofErr w:type="spellEnd"/>
      <w:r w:rsidR="00BF0474" w:rsidRPr="008966A4">
        <w:rPr>
          <w:rFonts w:ascii="Arial" w:hAnsi="Arial" w:cs="Arial"/>
          <w:sz w:val="20"/>
          <w:szCs w:val="20"/>
        </w:rPr>
        <w:t>´</w:t>
      </w:r>
      <w:r w:rsidR="009A5E3B">
        <w:rPr>
          <w:rFonts w:ascii="Arial" w:hAnsi="Arial" w:cs="Arial"/>
          <w:sz w:val="20"/>
          <w:szCs w:val="20"/>
        </w:rPr>
        <w:t>, </w:t>
      </w:r>
      <w:r w:rsidR="00BF0474" w:rsidRPr="008966A4">
        <w:rPr>
          <w:rFonts w:ascii="Arial" w:hAnsi="Arial" w:cs="Arial"/>
          <w:sz w:val="20"/>
          <w:szCs w:val="20"/>
        </w:rPr>
        <w:t>and ´</w:t>
      </w:r>
      <w:proofErr w:type="spellStart"/>
      <w:r w:rsidR="00BF0474" w:rsidRPr="00BF0474">
        <w:rPr>
          <w:rFonts w:ascii="Arial" w:hAnsi="Arial" w:cs="Arial"/>
          <w:sz w:val="20"/>
          <w:szCs w:val="20"/>
        </w:rPr>
        <w:t>Other</w:t>
      </w:r>
      <w:proofErr w:type="spellEnd"/>
      <w:r w:rsidR="00BF0474" w:rsidRPr="00BF0474">
        <w:rPr>
          <w:rFonts w:ascii="Arial" w:hAnsi="Arial" w:cs="Arial"/>
          <w:sz w:val="20"/>
          <w:szCs w:val="20"/>
        </w:rPr>
        <w:t xml:space="preserve"> sport and </w:t>
      </w:r>
      <w:proofErr w:type="spellStart"/>
      <w:r w:rsidR="00BF0474" w:rsidRPr="00BF0474">
        <w:rPr>
          <w:rFonts w:ascii="Arial" w:hAnsi="Arial" w:cs="Arial"/>
          <w:sz w:val="20"/>
          <w:szCs w:val="20"/>
        </w:rPr>
        <w:t>recreation</w:t>
      </w:r>
      <w:proofErr w:type="spellEnd"/>
      <w:r w:rsidR="00BF0474" w:rsidRPr="00BF04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0474" w:rsidRPr="00BF0474">
        <w:rPr>
          <w:rFonts w:ascii="Arial" w:hAnsi="Arial" w:cs="Arial"/>
          <w:sz w:val="20"/>
          <w:szCs w:val="20"/>
        </w:rPr>
        <w:t>constructions</w:t>
      </w:r>
      <w:proofErr w:type="spellEnd"/>
      <w:r w:rsidR="00BF0474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BF0474" w:rsidRPr="008966A4">
        <w:rPr>
          <w:rFonts w:ascii="Arial" w:hAnsi="Arial" w:cs="Arial"/>
          <w:sz w:val="20"/>
          <w:szCs w:val="20"/>
        </w:rPr>
        <w:t>´</w:t>
      </w:r>
      <w:r w:rsidR="00BF0474" w:rsidRPr="00BF0474">
        <w:rPr>
          <w:rFonts w:ascii="Arial" w:hAnsi="Arial" w:cs="Arial"/>
          <w:sz w:val="20"/>
          <w:szCs w:val="20"/>
        </w:rPr>
        <w:t>Non-</w:t>
      </w:r>
      <w:proofErr w:type="spellStart"/>
      <w:r w:rsidR="00BF0474" w:rsidRPr="00BF0474">
        <w:rPr>
          <w:rFonts w:ascii="Arial" w:hAnsi="Arial" w:cs="Arial"/>
          <w:sz w:val="20"/>
          <w:szCs w:val="20"/>
        </w:rPr>
        <w:t>residential</w:t>
      </w:r>
      <w:proofErr w:type="spellEnd"/>
      <w:r w:rsidR="00BF0474" w:rsidRPr="00BF04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0474" w:rsidRPr="00BF0474">
        <w:rPr>
          <w:rFonts w:ascii="Arial" w:hAnsi="Arial" w:cs="Arial"/>
          <w:sz w:val="20"/>
          <w:szCs w:val="20"/>
        </w:rPr>
        <w:t>buildings</w:t>
      </w:r>
      <w:proofErr w:type="spellEnd"/>
      <w:r w:rsidR="00BF0474" w:rsidRPr="008966A4">
        <w:rPr>
          <w:rFonts w:ascii="Arial" w:hAnsi="Arial" w:cs="Arial"/>
          <w:sz w:val="20"/>
          <w:szCs w:val="20"/>
        </w:rPr>
        <w:t>´</w:t>
      </w:r>
      <w:r w:rsidR="00BF0474">
        <w:rPr>
          <w:rFonts w:ascii="Arial" w:hAnsi="Arial" w:cs="Arial"/>
          <w:sz w:val="20"/>
          <w:szCs w:val="20"/>
        </w:rPr>
        <w:t xml:space="preserve"> and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Pr="009E62A8">
        <w:rPr>
          <w:rFonts w:ascii="Arial" w:hAnsi="Arial" w:cs="Arial"/>
          <w:sz w:val="20"/>
          <w:szCs w:val="20"/>
        </w:rPr>
        <w:t>Other</w:t>
      </w:r>
      <w:proofErr w:type="spellEnd"/>
      <w:r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BF0474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BF0474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There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was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not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14:paraId="304164C2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57C329D6" w14:textId="2F71BCC2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>
        <w:rPr>
          <w:rFonts w:ascii="Arial" w:hAnsi="Arial" w:cs="Arial"/>
          <w:sz w:val="20"/>
          <w:szCs w:val="20"/>
        </w:rPr>
        <w:t>1</w:t>
      </w:r>
      <w:r w:rsidR="00BF0474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  <w:r w:rsidR="00BF0474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225376">
        <w:rPr>
          <w:rFonts w:ascii="Arial" w:hAnsi="Arial" w:cs="Arial"/>
          <w:sz w:val="20"/>
          <w:szCs w:val="20"/>
        </w:rPr>
        <w:t>1</w:t>
      </w:r>
      <w:r w:rsidR="00BF0474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  <w:r w:rsidR="00BF0474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on 11</w:t>
      </w:r>
      <w:r w:rsidR="00BF0474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  <w:r w:rsidR="00BF0474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14:paraId="7528DBE4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B88C246" w14:textId="14EED653" w:rsidR="006B4019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 </w:t>
      </w:r>
      <w:r w:rsidR="00D73D1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 w:rsidR="00D73D1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5376">
        <w:rPr>
          <w:rFonts w:ascii="Arial" w:hAnsi="Arial" w:cs="Arial"/>
          <w:bCs/>
          <w:sz w:val="20"/>
          <w:szCs w:val="20"/>
        </w:rPr>
        <w:t>in</w:t>
      </w:r>
      <w:r w:rsidRPr="002C61CF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2C61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896F7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  <w:r w:rsidR="00896F7E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</w:t>
      </w:r>
      <w:r w:rsidRPr="00076AB2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 1</w:t>
      </w:r>
      <w:r>
        <w:rPr>
          <w:rFonts w:ascii="Arial" w:hAnsi="Arial" w:cs="Arial"/>
          <w:sz w:val="20"/>
          <w:szCs w:val="20"/>
        </w:rPr>
        <w:t>1</w:t>
      </w:r>
      <w:r w:rsidR="00896F7E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  <w:r w:rsidR="00896F7E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25376">
        <w:rPr>
          <w:rFonts w:ascii="Arial" w:hAnsi="Arial" w:cs="Arial"/>
          <w:sz w:val="20"/>
          <w:szCs w:val="20"/>
        </w:rPr>
        <w:t>in</w:t>
      </w:r>
      <w:r w:rsidRPr="00215590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B76080">
        <w:rPr>
          <w:rFonts w:ascii="Arial" w:hAnsi="Arial" w:cs="Arial"/>
          <w:sz w:val="20"/>
          <w:szCs w:val="20"/>
        </w:rPr>
        <w:t>1</w:t>
      </w:r>
      <w:r w:rsidR="00896F7E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>.</w:t>
      </w:r>
      <w:r w:rsidR="00896F7E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</w:p>
    <w:p w14:paraId="0891C86E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14:paraId="5ED7FDF3" w14:textId="77777777" w:rsidR="006B4019" w:rsidRDefault="006B4019" w:rsidP="003D5221">
      <w:pPr>
        <w:jc w:val="both"/>
        <w:rPr>
          <w:rFonts w:ascii="Arial" w:hAnsi="Arial" w:cs="Arial"/>
          <w:sz w:val="20"/>
          <w:szCs w:val="20"/>
        </w:rPr>
      </w:pPr>
    </w:p>
    <w:p w14:paraId="1F364206" w14:textId="77777777"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7"/>
    <w:rsid w:val="00002733"/>
    <w:rsid w:val="000106B1"/>
    <w:rsid w:val="00020269"/>
    <w:rsid w:val="00020447"/>
    <w:rsid w:val="00022E59"/>
    <w:rsid w:val="000325BD"/>
    <w:rsid w:val="00052416"/>
    <w:rsid w:val="00054E37"/>
    <w:rsid w:val="00076AB2"/>
    <w:rsid w:val="00082232"/>
    <w:rsid w:val="000A0076"/>
    <w:rsid w:val="000B24EB"/>
    <w:rsid w:val="000B7623"/>
    <w:rsid w:val="000C31ED"/>
    <w:rsid w:val="000C3D4D"/>
    <w:rsid w:val="000D218D"/>
    <w:rsid w:val="000F3AB6"/>
    <w:rsid w:val="000F3AF6"/>
    <w:rsid w:val="0010786F"/>
    <w:rsid w:val="00112472"/>
    <w:rsid w:val="001260C8"/>
    <w:rsid w:val="00142FFF"/>
    <w:rsid w:val="00143E98"/>
    <w:rsid w:val="00144045"/>
    <w:rsid w:val="00172231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15590"/>
    <w:rsid w:val="00215AD6"/>
    <w:rsid w:val="00221804"/>
    <w:rsid w:val="00225376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C379E"/>
    <w:rsid w:val="002C61CF"/>
    <w:rsid w:val="002C70B7"/>
    <w:rsid w:val="002D00A5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25EC1"/>
    <w:rsid w:val="003357FA"/>
    <w:rsid w:val="0034393E"/>
    <w:rsid w:val="00343AA2"/>
    <w:rsid w:val="003521DB"/>
    <w:rsid w:val="00362F60"/>
    <w:rsid w:val="003709BC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90F"/>
    <w:rsid w:val="00423DDE"/>
    <w:rsid w:val="00430968"/>
    <w:rsid w:val="00434E0C"/>
    <w:rsid w:val="004374E3"/>
    <w:rsid w:val="004446F3"/>
    <w:rsid w:val="004544E7"/>
    <w:rsid w:val="00482B85"/>
    <w:rsid w:val="0048323C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65B02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5F3E8E"/>
    <w:rsid w:val="00600C11"/>
    <w:rsid w:val="00600FF4"/>
    <w:rsid w:val="006015CF"/>
    <w:rsid w:val="00610976"/>
    <w:rsid w:val="00616C77"/>
    <w:rsid w:val="00661577"/>
    <w:rsid w:val="00674EAB"/>
    <w:rsid w:val="00683FE8"/>
    <w:rsid w:val="0069697C"/>
    <w:rsid w:val="006A5F9E"/>
    <w:rsid w:val="006A6F3B"/>
    <w:rsid w:val="006B4019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1DE"/>
    <w:rsid w:val="007415E3"/>
    <w:rsid w:val="00741615"/>
    <w:rsid w:val="00751DDA"/>
    <w:rsid w:val="00757ACB"/>
    <w:rsid w:val="00772C2C"/>
    <w:rsid w:val="00777E32"/>
    <w:rsid w:val="007A7FCB"/>
    <w:rsid w:val="007B0284"/>
    <w:rsid w:val="007B4472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96F7E"/>
    <w:rsid w:val="008A37EC"/>
    <w:rsid w:val="008A4189"/>
    <w:rsid w:val="008B588D"/>
    <w:rsid w:val="008C1A7A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483B"/>
    <w:rsid w:val="009A5E3B"/>
    <w:rsid w:val="009B0145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1ADB"/>
    <w:rsid w:val="00A14525"/>
    <w:rsid w:val="00A15CE9"/>
    <w:rsid w:val="00A1764A"/>
    <w:rsid w:val="00A233F1"/>
    <w:rsid w:val="00A401B0"/>
    <w:rsid w:val="00A57081"/>
    <w:rsid w:val="00A759A4"/>
    <w:rsid w:val="00A8168A"/>
    <w:rsid w:val="00AA0D56"/>
    <w:rsid w:val="00AA5B30"/>
    <w:rsid w:val="00AB1CDC"/>
    <w:rsid w:val="00AB64B5"/>
    <w:rsid w:val="00AD70CD"/>
    <w:rsid w:val="00AD7EDC"/>
    <w:rsid w:val="00AE64AF"/>
    <w:rsid w:val="00AF385A"/>
    <w:rsid w:val="00B04153"/>
    <w:rsid w:val="00B10FE5"/>
    <w:rsid w:val="00B37F72"/>
    <w:rsid w:val="00B42DC3"/>
    <w:rsid w:val="00B55F81"/>
    <w:rsid w:val="00B652AA"/>
    <w:rsid w:val="00B7183F"/>
    <w:rsid w:val="00B74844"/>
    <w:rsid w:val="00B76080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047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CD2620"/>
    <w:rsid w:val="00CE018D"/>
    <w:rsid w:val="00D00479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5477C"/>
    <w:rsid w:val="00D568FB"/>
    <w:rsid w:val="00D63F77"/>
    <w:rsid w:val="00D676BD"/>
    <w:rsid w:val="00D71D0E"/>
    <w:rsid w:val="00D73D10"/>
    <w:rsid w:val="00D80A1D"/>
    <w:rsid w:val="00D812C8"/>
    <w:rsid w:val="00D92224"/>
    <w:rsid w:val="00D94EA7"/>
    <w:rsid w:val="00D97BFC"/>
    <w:rsid w:val="00DA7207"/>
    <w:rsid w:val="00DB3257"/>
    <w:rsid w:val="00DB3416"/>
    <w:rsid w:val="00DB512C"/>
    <w:rsid w:val="00DC385C"/>
    <w:rsid w:val="00E218BD"/>
    <w:rsid w:val="00E31E48"/>
    <w:rsid w:val="00E33C5F"/>
    <w:rsid w:val="00E41526"/>
    <w:rsid w:val="00E57FD6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F36BE"/>
    <w:rsid w:val="00EF4726"/>
    <w:rsid w:val="00EF6385"/>
    <w:rsid w:val="00F05948"/>
    <w:rsid w:val="00F0787C"/>
    <w:rsid w:val="00F108BD"/>
    <w:rsid w:val="00F14BEE"/>
    <w:rsid w:val="00F16684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86EC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hochova2790</cp:lastModifiedBy>
  <cp:revision>28</cp:revision>
  <cp:lastPrinted>2019-10-30T14:10:00Z</cp:lastPrinted>
  <dcterms:created xsi:type="dcterms:W3CDTF">2020-05-04T20:45:00Z</dcterms:created>
  <dcterms:modified xsi:type="dcterms:W3CDTF">2021-08-03T09:07:00Z</dcterms:modified>
</cp:coreProperties>
</file>