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04410F">
        <w:rPr>
          <w:color w:val="0000FF"/>
        </w:rPr>
        <w:t>„</w:t>
      </w:r>
      <w:hyperlink r:id="rId8" w:history="1">
        <w:r w:rsidRPr="0004410F">
          <w:rPr>
            <w:rStyle w:val="Hypertextovodkaz"/>
            <w:b/>
          </w:rPr>
          <w:t>scanner</w:t>
        </w:r>
        <w:r w:rsidRPr="0004410F">
          <w:rPr>
            <w:rStyle w:val="Hypertextovodkaz"/>
          </w:rPr>
          <w:t xml:space="preserve"> </w:t>
        </w:r>
        <w:r w:rsidRPr="0004410F">
          <w:rPr>
            <w:rStyle w:val="Hypertextovodkaz"/>
            <w:b/>
          </w:rPr>
          <w:t>dat</w:t>
        </w:r>
      </w:hyperlink>
      <w:r w:rsidRPr="0004410F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</w:t>
      </w:r>
      <w:r w:rsidR="008F0A05">
        <w:t>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</w:t>
      </w:r>
      <w:r w:rsidR="008F0A05">
        <w:t>Zdraví, 09</w:t>
      </w:r>
      <w:r w:rsidR="008F0A05">
        <w:t> – </w:t>
      </w:r>
      <w:r w:rsidRPr="0004410F">
        <w:t xml:space="preserve">Rekreace a kultura, </w:t>
      </w:r>
      <w:r w:rsidR="008F0A05">
        <w:t>12</w:t>
      </w:r>
      <w:r w:rsidR="008F0A05">
        <w:t>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75236833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636F" w14:textId="77777777" w:rsidR="00FA56BC" w:rsidRDefault="00FA56BC" w:rsidP="00E71A58">
      <w:r>
        <w:separator/>
      </w:r>
    </w:p>
  </w:endnote>
  <w:endnote w:type="continuationSeparator" w:id="0">
    <w:p w14:paraId="548D50FA" w14:textId="77777777" w:rsidR="00FA56BC" w:rsidRDefault="00FA56B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B7621">
      <w:rPr>
        <w:szCs w:val="16"/>
      </w:rPr>
      <w:t>leden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B7621">
      <w:rPr>
        <w:rStyle w:val="ZpatChar"/>
        <w:i/>
        <w:szCs w:val="16"/>
      </w:rPr>
      <w:t>January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134B4" w14:textId="77777777" w:rsidR="00FA56BC" w:rsidRDefault="00FA56BC" w:rsidP="00E71A58">
      <w:r>
        <w:separator/>
      </w:r>
    </w:p>
  </w:footnote>
  <w:footnote w:type="continuationSeparator" w:id="0">
    <w:p w14:paraId="421BA6B1" w14:textId="77777777" w:rsidR="00FA56BC" w:rsidRDefault="00FA56B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B428-59A5-4AF7-8155-FBD2881A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19</TotalTime>
  <Pages>4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</cp:revision>
  <cp:lastPrinted>2017-02-13T12:08:00Z</cp:lastPrinted>
  <dcterms:created xsi:type="dcterms:W3CDTF">2021-02-19T09:28:00Z</dcterms:created>
  <dcterms:modified xsi:type="dcterms:W3CDTF">2021-02-19T09:47:00Z</dcterms:modified>
</cp:coreProperties>
</file>