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9C70A9" w:rsidP="00AE6D5B">
      <w:pPr>
        <w:pStyle w:val="Datum"/>
      </w:pPr>
      <w:r>
        <w:t>13</w:t>
      </w:r>
      <w:r w:rsidR="00BE26BF">
        <w:t>. června</w:t>
      </w:r>
      <w:r w:rsidR="004A061A">
        <w:t xml:space="preserve"> 2020</w:t>
      </w:r>
    </w:p>
    <w:p w:rsidR="00867569" w:rsidRPr="00AE6D5B" w:rsidRDefault="009C70A9" w:rsidP="00BE26BF">
      <w:pPr>
        <w:pStyle w:val="Nzev"/>
      </w:pPr>
      <w:r>
        <w:t>N</w:t>
      </w:r>
      <w:r w:rsidR="00BE26BF">
        <w:t xml:space="preserve">a </w:t>
      </w:r>
      <w:proofErr w:type="spellStart"/>
      <w:r w:rsidR="00BE26BF">
        <w:t>Teplicku</w:t>
      </w:r>
      <w:proofErr w:type="spellEnd"/>
      <w:r>
        <w:t xml:space="preserve"> již znají jméno nového senátora</w:t>
      </w:r>
    </w:p>
    <w:p w:rsidR="00916BFD" w:rsidRDefault="009C70A9" w:rsidP="004023A5">
      <w:pPr>
        <w:pStyle w:val="Perex"/>
      </w:pPr>
      <w:r w:rsidRPr="009C70A9">
        <w:t>Vítězem doplňovacíc</w:t>
      </w:r>
      <w:r>
        <w:t>h voleb do Senátu v obvodu č. 32 – Teplice</w:t>
      </w:r>
      <w:r w:rsidRPr="009C70A9">
        <w:t xml:space="preserve"> se stal </w:t>
      </w:r>
      <w:r w:rsidR="00205138">
        <w:t>Hynek Hanza</w:t>
      </w:r>
      <w:r>
        <w:t xml:space="preserve"> se ziskem </w:t>
      </w:r>
      <w:r w:rsidR="0003763A" w:rsidRPr="00FE5424">
        <w:t>57</w:t>
      </w:r>
      <w:r w:rsidR="00FE5424" w:rsidRPr="00FE5424">
        <w:t>,17</w:t>
      </w:r>
      <w:r>
        <w:t xml:space="preserve"> % hlasů. </w:t>
      </w:r>
      <w:r w:rsidR="007535B3">
        <w:t>Zdeněk Bergman</w:t>
      </w:r>
      <w:r w:rsidRPr="009C70A9">
        <w:t xml:space="preserve"> </w:t>
      </w:r>
      <w:r>
        <w:t xml:space="preserve">získal ve druhém kole volby </w:t>
      </w:r>
      <w:r w:rsidR="00FE5424" w:rsidRPr="00FE5424">
        <w:t>42,</w:t>
      </w:r>
      <w:r w:rsidR="00FE5424">
        <w:t>82</w:t>
      </w:r>
      <w:r w:rsidRPr="009C70A9">
        <w:t xml:space="preserve"> % hlasů. Řádné volby se v obvodu uskuteční na podzim </w:t>
      </w:r>
      <w:r>
        <w:t>roku 2024</w:t>
      </w:r>
      <w:r w:rsidRPr="009C70A9">
        <w:t>.</w:t>
      </w:r>
    </w:p>
    <w:p w:rsidR="009C70A9" w:rsidRPr="009C70A9" w:rsidRDefault="009C70A9" w:rsidP="009C70A9">
      <w:pPr>
        <w:rPr>
          <w:rFonts w:cs="Arial"/>
          <w:szCs w:val="18"/>
        </w:rPr>
      </w:pPr>
      <w:r w:rsidRPr="009C70A9">
        <w:rPr>
          <w:rFonts w:cs="Arial"/>
          <w:szCs w:val="18"/>
        </w:rPr>
        <w:t xml:space="preserve">Rozdíl mezi kandidáty </w:t>
      </w:r>
      <w:r>
        <w:rPr>
          <w:rFonts w:cs="Arial"/>
          <w:szCs w:val="18"/>
        </w:rPr>
        <w:t xml:space="preserve">ve druhém kole volby činil </w:t>
      </w:r>
      <w:r w:rsidR="00FE5424">
        <w:rPr>
          <w:rFonts w:cs="Arial"/>
          <w:szCs w:val="18"/>
        </w:rPr>
        <w:t>1</w:t>
      </w:r>
      <w:r w:rsidR="00197485">
        <w:rPr>
          <w:rFonts w:cs="Arial"/>
          <w:szCs w:val="18"/>
        </w:rPr>
        <w:t xml:space="preserve"> </w:t>
      </w:r>
      <w:r w:rsidR="009F5037">
        <w:rPr>
          <w:rFonts w:cs="Arial"/>
          <w:szCs w:val="18"/>
        </w:rPr>
        <w:t>330</w:t>
      </w:r>
      <w:r>
        <w:rPr>
          <w:rFonts w:cs="Arial"/>
          <w:szCs w:val="18"/>
        </w:rPr>
        <w:t xml:space="preserve"> hlasů. Volební účast dosáhla </w:t>
      </w:r>
      <w:r w:rsidR="0003763A" w:rsidRPr="00FE5424">
        <w:rPr>
          <w:rFonts w:cs="Arial"/>
          <w:szCs w:val="18"/>
        </w:rPr>
        <w:t>9,</w:t>
      </w:r>
      <w:r w:rsidR="00FE5424">
        <w:rPr>
          <w:rFonts w:cs="Arial"/>
          <w:szCs w:val="18"/>
        </w:rPr>
        <w:t>26</w:t>
      </w:r>
      <w:r w:rsidRPr="009C70A9">
        <w:rPr>
          <w:rFonts w:cs="Arial"/>
          <w:szCs w:val="18"/>
        </w:rPr>
        <w:t xml:space="preserve"> % </w:t>
      </w:r>
    </w:p>
    <w:p w:rsidR="009C70A9" w:rsidRPr="009C70A9" w:rsidRDefault="009C70A9" w:rsidP="00544FE5">
      <w:pPr>
        <w:rPr>
          <w:rFonts w:cs="Arial"/>
          <w:szCs w:val="18"/>
        </w:rPr>
      </w:pPr>
      <w:r>
        <w:rPr>
          <w:rFonts w:cs="Arial"/>
          <w:szCs w:val="18"/>
        </w:rPr>
        <w:t xml:space="preserve">a byla o </w:t>
      </w:r>
      <w:r w:rsidR="00197485" w:rsidRPr="00197485">
        <w:rPr>
          <w:rFonts w:cs="Arial"/>
          <w:szCs w:val="18"/>
        </w:rPr>
        <w:t>6,53</w:t>
      </w:r>
      <w:r w:rsidRPr="009C70A9">
        <w:rPr>
          <w:rFonts w:cs="Arial"/>
          <w:szCs w:val="18"/>
        </w:rPr>
        <w:t xml:space="preserve"> procentního bodu </w:t>
      </w:r>
      <w:r w:rsidR="007535B3" w:rsidRPr="00FE5424">
        <w:rPr>
          <w:rFonts w:cs="Arial"/>
          <w:szCs w:val="18"/>
        </w:rPr>
        <w:t>nižší</w:t>
      </w:r>
      <w:r w:rsidRPr="009C70A9">
        <w:rPr>
          <w:rFonts w:cs="Arial"/>
          <w:szCs w:val="18"/>
        </w:rPr>
        <w:t xml:space="preserve"> n</w:t>
      </w:r>
      <w:r w:rsidR="00544FE5">
        <w:rPr>
          <w:rFonts w:cs="Arial"/>
          <w:szCs w:val="18"/>
        </w:rPr>
        <w:t>ež v prvním kole, kdy dosáhla 15,79</w:t>
      </w:r>
      <w:r w:rsidRPr="009C70A9">
        <w:rPr>
          <w:rFonts w:cs="Arial"/>
          <w:szCs w:val="18"/>
        </w:rPr>
        <w:t xml:space="preserve"> %. Do druhého kola volby postoupili minulý týden </w:t>
      </w:r>
      <w:r w:rsidR="00544FE5" w:rsidRPr="00544FE5">
        <w:rPr>
          <w:rFonts w:cs="Arial"/>
          <w:szCs w:val="18"/>
        </w:rPr>
        <w:t>Hynek Hanza se ziskem</w:t>
      </w:r>
      <w:r w:rsidR="00544FE5">
        <w:rPr>
          <w:rFonts w:cs="Arial"/>
          <w:szCs w:val="18"/>
        </w:rPr>
        <w:t xml:space="preserve"> 29,73 % hlasů a Zdeněk Bergman </w:t>
      </w:r>
      <w:r w:rsidR="00197485">
        <w:rPr>
          <w:rFonts w:cs="Arial"/>
          <w:szCs w:val="18"/>
        </w:rPr>
        <w:br/>
      </w:r>
      <w:r w:rsidR="00544FE5">
        <w:rPr>
          <w:rFonts w:cs="Arial"/>
          <w:szCs w:val="18"/>
        </w:rPr>
        <w:t>s 22,15 % hlasů</w:t>
      </w:r>
      <w:r w:rsidRPr="009C70A9">
        <w:rPr>
          <w:rFonts w:cs="Arial"/>
          <w:szCs w:val="18"/>
        </w:rPr>
        <w:t xml:space="preserve">. </w:t>
      </w:r>
    </w:p>
    <w:p w:rsidR="009C70A9" w:rsidRPr="009C70A9" w:rsidRDefault="009C70A9" w:rsidP="009C70A9">
      <w:pPr>
        <w:rPr>
          <w:rFonts w:cs="Arial"/>
          <w:szCs w:val="18"/>
        </w:rPr>
      </w:pPr>
    </w:p>
    <w:p w:rsidR="00CC46C7" w:rsidRDefault="009C70A9" w:rsidP="009C70A9">
      <w:pPr>
        <w:rPr>
          <w:rFonts w:cs="Arial"/>
          <w:szCs w:val="18"/>
        </w:rPr>
      </w:pPr>
      <w:r w:rsidRPr="009C70A9">
        <w:rPr>
          <w:rFonts w:cs="Arial"/>
          <w:szCs w:val="18"/>
        </w:rPr>
        <w:t>Mandát senátora zvoleného v těchto doplňovacích vo</w:t>
      </w:r>
      <w:r w:rsidR="00544FE5">
        <w:rPr>
          <w:rFonts w:cs="Arial"/>
          <w:szCs w:val="18"/>
        </w:rPr>
        <w:t>lbách vyprší na podzim roku 2024</w:t>
      </w:r>
      <w:r w:rsidR="00CC46C7">
        <w:rPr>
          <w:rFonts w:cs="Arial"/>
          <w:szCs w:val="18"/>
        </w:rPr>
        <w:t>, kdy proběhnou řádné volby v celkem 27 volebních obvodech.</w:t>
      </w:r>
    </w:p>
    <w:p w:rsidR="00CC46C7" w:rsidRDefault="00CC46C7" w:rsidP="009C70A9">
      <w:pPr>
        <w:rPr>
          <w:rFonts w:cs="Arial"/>
          <w:szCs w:val="18"/>
        </w:rPr>
      </w:pPr>
    </w:p>
    <w:p w:rsidR="009C70A9" w:rsidRPr="009C70A9" w:rsidRDefault="00CC46C7" w:rsidP="009C70A9">
      <w:pPr>
        <w:rPr>
          <w:rFonts w:cs="Arial"/>
          <w:szCs w:val="18"/>
        </w:rPr>
      </w:pPr>
      <w:r w:rsidRPr="00C5651B">
        <w:rPr>
          <w:rFonts w:cs="Arial"/>
          <w:i/>
          <w:szCs w:val="18"/>
        </w:rPr>
        <w:t>„</w:t>
      </w:r>
      <w:r w:rsidR="00C5651B" w:rsidRPr="00C5651B">
        <w:rPr>
          <w:rFonts w:cs="Arial"/>
          <w:i/>
          <w:szCs w:val="18"/>
        </w:rPr>
        <w:t>Právě skončené senátní volby</w:t>
      </w:r>
      <w:r w:rsidR="00C5651B">
        <w:rPr>
          <w:rFonts w:cs="Arial"/>
          <w:i/>
          <w:szCs w:val="18"/>
        </w:rPr>
        <w:t xml:space="preserve"> </w:t>
      </w:r>
      <w:r w:rsidR="00C5651B" w:rsidRPr="00C5651B">
        <w:rPr>
          <w:rFonts w:cs="Arial"/>
          <w:i/>
          <w:szCs w:val="18"/>
        </w:rPr>
        <w:t>nejsou letos jediné.</w:t>
      </w:r>
      <w:r w:rsidR="00C5651B">
        <w:rPr>
          <w:rFonts w:cs="Arial"/>
          <w:i/>
          <w:szCs w:val="18"/>
        </w:rPr>
        <w:t xml:space="preserve"> </w:t>
      </w:r>
      <w:r w:rsidR="00C5651B" w:rsidRPr="00C5651B">
        <w:rPr>
          <w:rFonts w:cs="Arial"/>
          <w:i/>
          <w:szCs w:val="18"/>
        </w:rPr>
        <w:t xml:space="preserve">Český statistický úřad se již nyní </w:t>
      </w:r>
      <w:r w:rsidR="00C5651B">
        <w:rPr>
          <w:rFonts w:cs="Arial"/>
          <w:i/>
          <w:szCs w:val="18"/>
        </w:rPr>
        <w:t xml:space="preserve">intenzivně </w:t>
      </w:r>
      <w:r w:rsidR="00C5651B" w:rsidRPr="00C5651B">
        <w:rPr>
          <w:rFonts w:cs="Arial"/>
          <w:i/>
          <w:szCs w:val="18"/>
        </w:rPr>
        <w:t xml:space="preserve">připravuje na </w:t>
      </w:r>
      <w:r w:rsidR="00C5651B">
        <w:rPr>
          <w:rFonts w:cs="Arial"/>
          <w:i/>
          <w:szCs w:val="18"/>
        </w:rPr>
        <w:t xml:space="preserve">podzimní </w:t>
      </w:r>
      <w:r w:rsidR="00C5651B" w:rsidRPr="00C5651B">
        <w:rPr>
          <w:rFonts w:cs="Arial"/>
          <w:i/>
          <w:szCs w:val="18"/>
        </w:rPr>
        <w:t>řádné volby do jedné třetiny Senátu</w:t>
      </w:r>
      <w:r w:rsidR="009C70A9" w:rsidRPr="00C5651B">
        <w:rPr>
          <w:rFonts w:cs="Arial"/>
          <w:i/>
          <w:szCs w:val="18"/>
        </w:rPr>
        <w:t>,</w:t>
      </w:r>
      <w:r w:rsidR="00C5651B" w:rsidRPr="00C5651B">
        <w:rPr>
          <w:rFonts w:cs="Arial"/>
          <w:i/>
          <w:szCs w:val="18"/>
        </w:rPr>
        <w:t xml:space="preserve"> které proběhnou souča</w:t>
      </w:r>
      <w:r w:rsidR="00234618">
        <w:rPr>
          <w:rFonts w:cs="Arial"/>
          <w:i/>
          <w:szCs w:val="18"/>
        </w:rPr>
        <w:t xml:space="preserve">sně s volbami do </w:t>
      </w:r>
      <w:bookmarkStart w:id="0" w:name="_GoBack"/>
      <w:bookmarkEnd w:id="0"/>
      <w:r w:rsidR="00C5651B" w:rsidRPr="00C5651B">
        <w:rPr>
          <w:rFonts w:cs="Arial"/>
          <w:i/>
          <w:szCs w:val="18"/>
        </w:rPr>
        <w:t>krajských zastupitelstev,“</w:t>
      </w:r>
      <w:r w:rsidR="00C5651B">
        <w:rPr>
          <w:rFonts w:cs="Arial"/>
          <w:szCs w:val="18"/>
        </w:rPr>
        <w:t xml:space="preserve"> říká</w:t>
      </w:r>
      <w:r w:rsidR="009C70A9" w:rsidRPr="009C70A9">
        <w:rPr>
          <w:rFonts w:cs="Arial"/>
          <w:szCs w:val="18"/>
        </w:rPr>
        <w:t xml:space="preserve"> Eva </w:t>
      </w:r>
      <w:proofErr w:type="spellStart"/>
      <w:r w:rsidR="009C70A9" w:rsidRPr="009C70A9">
        <w:rPr>
          <w:rFonts w:cs="Arial"/>
          <w:szCs w:val="18"/>
        </w:rPr>
        <w:t>Krumpová</w:t>
      </w:r>
      <w:proofErr w:type="spellEnd"/>
      <w:r w:rsidR="009C70A9" w:rsidRPr="009C70A9">
        <w:rPr>
          <w:rFonts w:cs="Arial"/>
          <w:szCs w:val="18"/>
        </w:rPr>
        <w:t>, 1. místopředsedkyně Českého statistického úřadu.</w:t>
      </w:r>
    </w:p>
    <w:p w:rsidR="009C70A9" w:rsidRPr="009C70A9" w:rsidRDefault="009C70A9" w:rsidP="009C70A9">
      <w:pPr>
        <w:rPr>
          <w:rFonts w:cs="Arial"/>
          <w:szCs w:val="18"/>
        </w:rPr>
      </w:pPr>
    </w:p>
    <w:p w:rsidR="009C70A9" w:rsidRPr="009C70A9" w:rsidRDefault="00544FE5" w:rsidP="00544FE5">
      <w:pPr>
        <w:rPr>
          <w:rFonts w:cs="Arial"/>
          <w:szCs w:val="18"/>
        </w:rPr>
      </w:pPr>
      <w:r w:rsidRPr="00544FE5">
        <w:rPr>
          <w:rFonts w:cs="Arial"/>
          <w:szCs w:val="18"/>
        </w:rPr>
        <w:t xml:space="preserve">Pro doplňovací volby </w:t>
      </w:r>
      <w:r>
        <w:rPr>
          <w:rFonts w:cs="Arial"/>
          <w:szCs w:val="18"/>
        </w:rPr>
        <w:t xml:space="preserve">v senátním obvodu č. 32 – Teplice </w:t>
      </w:r>
      <w:r w:rsidRPr="00544FE5">
        <w:rPr>
          <w:rFonts w:cs="Arial"/>
          <w:szCs w:val="18"/>
        </w:rPr>
        <w:t xml:space="preserve">bylo zaregistrováno </w:t>
      </w:r>
      <w:r>
        <w:rPr>
          <w:rFonts w:cs="Arial"/>
          <w:szCs w:val="18"/>
        </w:rPr>
        <w:t xml:space="preserve">celkem </w:t>
      </w:r>
      <w:r w:rsidRPr="00544FE5">
        <w:rPr>
          <w:rFonts w:cs="Arial"/>
          <w:szCs w:val="18"/>
        </w:rPr>
        <w:t>10 přihlášek, v</w:t>
      </w:r>
      <w:r>
        <w:rPr>
          <w:rFonts w:cs="Arial"/>
          <w:szCs w:val="18"/>
        </w:rPr>
        <w:t xml:space="preserve">oleb se účastnilo 9 kandidátů. </w:t>
      </w:r>
      <w:r w:rsidRPr="00544FE5">
        <w:rPr>
          <w:rFonts w:cs="Arial"/>
          <w:szCs w:val="18"/>
        </w:rPr>
        <w:t>O senátorský mandát usilovalo 7 mužů a 2 ženy. Průměrný věk kandidátů v prvním kole volby byl 52,8 let. Dva kandidáti b</w:t>
      </w:r>
      <w:r>
        <w:rPr>
          <w:rFonts w:cs="Arial"/>
          <w:szCs w:val="18"/>
        </w:rPr>
        <w:t>yli bez politické příslušnosti.</w:t>
      </w:r>
    </w:p>
    <w:p w:rsidR="009C70A9" w:rsidRPr="009C70A9" w:rsidRDefault="009C70A9" w:rsidP="009C70A9">
      <w:pPr>
        <w:rPr>
          <w:rFonts w:cs="Arial"/>
          <w:szCs w:val="18"/>
        </w:rPr>
      </w:pPr>
    </w:p>
    <w:p w:rsidR="009C70A9" w:rsidRPr="009C70A9" w:rsidRDefault="009C70A9" w:rsidP="009C70A9">
      <w:pPr>
        <w:rPr>
          <w:rFonts w:cs="Arial"/>
          <w:szCs w:val="18"/>
        </w:rPr>
      </w:pPr>
      <w:r w:rsidRPr="009C70A9">
        <w:rPr>
          <w:rFonts w:cs="Arial"/>
          <w:szCs w:val="18"/>
        </w:rPr>
        <w:t>Voliči hlasov</w:t>
      </w:r>
      <w:r w:rsidR="00544FE5">
        <w:rPr>
          <w:rFonts w:cs="Arial"/>
          <w:szCs w:val="18"/>
        </w:rPr>
        <w:t>ali v celkem 13</w:t>
      </w:r>
      <w:r w:rsidR="00CC46C7">
        <w:rPr>
          <w:rFonts w:cs="Arial"/>
          <w:szCs w:val="18"/>
        </w:rPr>
        <w:t>1</w:t>
      </w:r>
      <w:r w:rsidRPr="009C70A9">
        <w:rPr>
          <w:rFonts w:cs="Arial"/>
          <w:szCs w:val="18"/>
        </w:rPr>
        <w:t xml:space="preserve"> volebních okrscích a pro převzetí výsledků od volebních komi</w:t>
      </w:r>
      <w:r w:rsidR="00544FE5">
        <w:rPr>
          <w:rFonts w:cs="Arial"/>
          <w:szCs w:val="18"/>
        </w:rPr>
        <w:t>sí byla připravena 4 přebírací</w:t>
      </w:r>
      <w:r w:rsidRPr="009C70A9">
        <w:rPr>
          <w:rFonts w:cs="Arial"/>
          <w:szCs w:val="18"/>
        </w:rPr>
        <w:t xml:space="preserve"> míst</w:t>
      </w:r>
      <w:r w:rsidR="00544FE5">
        <w:rPr>
          <w:rFonts w:cs="Arial"/>
          <w:szCs w:val="18"/>
        </w:rPr>
        <w:t>a</w:t>
      </w:r>
      <w:r w:rsidRPr="009C70A9">
        <w:rPr>
          <w:rFonts w:cs="Arial"/>
          <w:szCs w:val="18"/>
        </w:rPr>
        <w:t xml:space="preserve"> Českého</w:t>
      </w:r>
      <w:r w:rsidR="00544FE5">
        <w:rPr>
          <w:rFonts w:cs="Arial"/>
          <w:szCs w:val="18"/>
        </w:rPr>
        <w:t xml:space="preserve"> statistického úřadu. Aktivní</w:t>
      </w:r>
      <w:r w:rsidRPr="009C70A9">
        <w:rPr>
          <w:rFonts w:cs="Arial"/>
          <w:szCs w:val="18"/>
        </w:rPr>
        <w:t xml:space="preserve"> bylo též pracoviště ústředí </w:t>
      </w:r>
      <w:r w:rsidR="00544FE5">
        <w:rPr>
          <w:rFonts w:cs="Arial"/>
          <w:szCs w:val="18"/>
        </w:rPr>
        <w:t xml:space="preserve">Českého statistického úřadu </w:t>
      </w:r>
      <w:r w:rsidRPr="009C70A9">
        <w:rPr>
          <w:rFonts w:cs="Arial"/>
          <w:szCs w:val="18"/>
        </w:rPr>
        <w:t>zajišťující elektronické zpracování výsledků voleb</w:t>
      </w:r>
      <w:r w:rsidR="00544FE5">
        <w:rPr>
          <w:rFonts w:cs="Arial"/>
          <w:szCs w:val="18"/>
        </w:rPr>
        <w:t xml:space="preserve"> </w:t>
      </w:r>
      <w:r w:rsidR="004815A5">
        <w:rPr>
          <w:rFonts w:cs="Arial"/>
          <w:szCs w:val="18"/>
        </w:rPr>
        <w:br/>
      </w:r>
      <w:r w:rsidR="00544FE5">
        <w:rPr>
          <w:rFonts w:cs="Arial"/>
          <w:szCs w:val="18"/>
        </w:rPr>
        <w:t xml:space="preserve">a zveřejnění výsledků na prezentačním webu </w:t>
      </w:r>
      <w:hyperlink r:id="rId7" w:history="1">
        <w:r w:rsidR="00544FE5" w:rsidRPr="00544FE5">
          <w:rPr>
            <w:rStyle w:val="Hypertextovodkaz"/>
            <w:rFonts w:cs="Arial"/>
            <w:szCs w:val="18"/>
          </w:rPr>
          <w:t>www.volby.cz</w:t>
        </w:r>
      </w:hyperlink>
      <w:r w:rsidRPr="009C70A9">
        <w:rPr>
          <w:rFonts w:cs="Arial"/>
          <w:szCs w:val="18"/>
        </w:rPr>
        <w:t xml:space="preserve">. </w:t>
      </w:r>
    </w:p>
    <w:p w:rsidR="009C70A9" w:rsidRPr="009C70A9" w:rsidRDefault="009C70A9" w:rsidP="009C70A9">
      <w:pPr>
        <w:rPr>
          <w:rFonts w:cs="Arial"/>
          <w:szCs w:val="18"/>
        </w:rPr>
      </w:pPr>
    </w:p>
    <w:p w:rsidR="009C70A9" w:rsidRPr="009C70A9" w:rsidRDefault="009C70A9" w:rsidP="009C70A9">
      <w:pPr>
        <w:rPr>
          <w:rFonts w:cs="Arial"/>
          <w:szCs w:val="18"/>
        </w:rPr>
      </w:pPr>
      <w:r w:rsidRPr="009C70A9">
        <w:rPr>
          <w:rFonts w:cs="Arial"/>
          <w:szCs w:val="18"/>
        </w:rPr>
        <w:t xml:space="preserve">Poslední okrsek byl zpracován v </w:t>
      </w:r>
      <w:r w:rsidR="00FE5424" w:rsidRPr="00FE5424">
        <w:rPr>
          <w:rFonts w:cs="Arial"/>
          <w:szCs w:val="18"/>
        </w:rPr>
        <w:t>15.</w:t>
      </w:r>
      <w:r w:rsidR="00FE5424">
        <w:rPr>
          <w:rFonts w:cs="Arial"/>
          <w:szCs w:val="18"/>
        </w:rPr>
        <w:t>19</w:t>
      </w:r>
      <w:r w:rsidRPr="009C70A9">
        <w:rPr>
          <w:rFonts w:cs="Arial"/>
          <w:szCs w:val="18"/>
        </w:rPr>
        <w:t xml:space="preserve"> hodin. V pondělí výsledky hlasování</w:t>
      </w:r>
      <w:r w:rsidR="00544FE5">
        <w:rPr>
          <w:rFonts w:cs="Arial"/>
          <w:szCs w:val="18"/>
        </w:rPr>
        <w:t xml:space="preserve"> projedná Státní volební komise a p</w:t>
      </w:r>
      <w:r w:rsidRPr="009C70A9">
        <w:rPr>
          <w:rFonts w:cs="Arial"/>
          <w:szCs w:val="18"/>
        </w:rPr>
        <w:t xml:space="preserve">o schválení budou uveřejněny ve Sbírce zákonů. </w:t>
      </w:r>
    </w:p>
    <w:p w:rsidR="009C70A9" w:rsidRPr="009C70A9" w:rsidRDefault="009C70A9" w:rsidP="009C70A9">
      <w:pPr>
        <w:rPr>
          <w:rFonts w:cs="Arial"/>
          <w:szCs w:val="18"/>
        </w:rPr>
      </w:pPr>
    </w:p>
    <w:p w:rsidR="00BD4284" w:rsidRDefault="009C70A9" w:rsidP="009C70A9">
      <w:r w:rsidRPr="009C70A9">
        <w:rPr>
          <w:rFonts w:cs="Arial"/>
          <w:szCs w:val="18"/>
        </w:rPr>
        <w:t>Procentuální zisky kandidátů jsou uvedeny na dvě desetinná místa bez zaokrouhlení.</w:t>
      </w:r>
    </w:p>
    <w:p w:rsidR="00544FE5" w:rsidRDefault="00544FE5" w:rsidP="00FE7928">
      <w:pPr>
        <w:rPr>
          <w:b/>
        </w:rPr>
      </w:pPr>
    </w:p>
    <w:p w:rsidR="00FE7928" w:rsidRDefault="00FE7928" w:rsidP="00FE7928">
      <w:pPr>
        <w:rPr>
          <w:b/>
        </w:rPr>
      </w:pPr>
      <w:r>
        <w:rPr>
          <w:b/>
        </w:rPr>
        <w:t>Kontakt: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FE7928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3A7" w:rsidRDefault="00A853A7" w:rsidP="00BA6370">
      <w:r>
        <w:separator/>
      </w:r>
    </w:p>
  </w:endnote>
  <w:endnote w:type="continuationSeparator" w:id="0">
    <w:p w:rsidR="00A853A7" w:rsidRDefault="00A853A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234618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234618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3A7" w:rsidRDefault="00A853A7" w:rsidP="00BA6370">
      <w:r>
        <w:separator/>
      </w:r>
    </w:p>
  </w:footnote>
  <w:footnote w:type="continuationSeparator" w:id="0">
    <w:p w:rsidR="00A853A7" w:rsidRDefault="00A853A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4485"/>
    <w:rsid w:val="00016115"/>
    <w:rsid w:val="0003763A"/>
    <w:rsid w:val="00043BF4"/>
    <w:rsid w:val="000842D2"/>
    <w:rsid w:val="000843A5"/>
    <w:rsid w:val="000B6F63"/>
    <w:rsid w:val="000C1AAC"/>
    <w:rsid w:val="000C435D"/>
    <w:rsid w:val="000E3422"/>
    <w:rsid w:val="000E74E0"/>
    <w:rsid w:val="000F35F5"/>
    <w:rsid w:val="00125C4F"/>
    <w:rsid w:val="001404AB"/>
    <w:rsid w:val="00146745"/>
    <w:rsid w:val="001658A9"/>
    <w:rsid w:val="0017231D"/>
    <w:rsid w:val="001776E2"/>
    <w:rsid w:val="001810DC"/>
    <w:rsid w:val="00183282"/>
    <w:rsid w:val="00183C7E"/>
    <w:rsid w:val="00183E9E"/>
    <w:rsid w:val="00197485"/>
    <w:rsid w:val="001A214A"/>
    <w:rsid w:val="001A59BF"/>
    <w:rsid w:val="001B607F"/>
    <w:rsid w:val="001C596C"/>
    <w:rsid w:val="001D369A"/>
    <w:rsid w:val="00205138"/>
    <w:rsid w:val="002070FB"/>
    <w:rsid w:val="00213729"/>
    <w:rsid w:val="002272A6"/>
    <w:rsid w:val="00234618"/>
    <w:rsid w:val="002406FA"/>
    <w:rsid w:val="00244F60"/>
    <w:rsid w:val="002460EA"/>
    <w:rsid w:val="00265596"/>
    <w:rsid w:val="00265D71"/>
    <w:rsid w:val="002848DA"/>
    <w:rsid w:val="00290A3C"/>
    <w:rsid w:val="00291EB7"/>
    <w:rsid w:val="002964A1"/>
    <w:rsid w:val="002A6F5C"/>
    <w:rsid w:val="002B1FE3"/>
    <w:rsid w:val="002B2E47"/>
    <w:rsid w:val="002C261A"/>
    <w:rsid w:val="002D6A6C"/>
    <w:rsid w:val="00302BDE"/>
    <w:rsid w:val="00322412"/>
    <w:rsid w:val="003265E9"/>
    <w:rsid w:val="003301A3"/>
    <w:rsid w:val="0035578A"/>
    <w:rsid w:val="0036777B"/>
    <w:rsid w:val="003677A4"/>
    <w:rsid w:val="0038282A"/>
    <w:rsid w:val="0038349B"/>
    <w:rsid w:val="00396732"/>
    <w:rsid w:val="00397580"/>
    <w:rsid w:val="003A1794"/>
    <w:rsid w:val="003A45C8"/>
    <w:rsid w:val="003A6ED5"/>
    <w:rsid w:val="003B3C66"/>
    <w:rsid w:val="003C2DCF"/>
    <w:rsid w:val="003C7FE7"/>
    <w:rsid w:val="003D02AA"/>
    <w:rsid w:val="003D0499"/>
    <w:rsid w:val="003E0D20"/>
    <w:rsid w:val="003F4D79"/>
    <w:rsid w:val="003F526A"/>
    <w:rsid w:val="004023A5"/>
    <w:rsid w:val="00405244"/>
    <w:rsid w:val="00405CEA"/>
    <w:rsid w:val="00413A9D"/>
    <w:rsid w:val="0042764B"/>
    <w:rsid w:val="004436EE"/>
    <w:rsid w:val="0045547F"/>
    <w:rsid w:val="00456F17"/>
    <w:rsid w:val="0047152A"/>
    <w:rsid w:val="004815A5"/>
    <w:rsid w:val="004920AD"/>
    <w:rsid w:val="00494AD2"/>
    <w:rsid w:val="004A061A"/>
    <w:rsid w:val="004D05B3"/>
    <w:rsid w:val="004E479E"/>
    <w:rsid w:val="004E583B"/>
    <w:rsid w:val="004F78E6"/>
    <w:rsid w:val="00512D03"/>
    <w:rsid w:val="00512D99"/>
    <w:rsid w:val="0052753B"/>
    <w:rsid w:val="00531DBB"/>
    <w:rsid w:val="00544FE5"/>
    <w:rsid w:val="005515A2"/>
    <w:rsid w:val="00580128"/>
    <w:rsid w:val="00582FE3"/>
    <w:rsid w:val="005A093B"/>
    <w:rsid w:val="005C230B"/>
    <w:rsid w:val="005F3FB7"/>
    <w:rsid w:val="005F699D"/>
    <w:rsid w:val="005F79FB"/>
    <w:rsid w:val="006002C1"/>
    <w:rsid w:val="00604406"/>
    <w:rsid w:val="00605F4A"/>
    <w:rsid w:val="00607822"/>
    <w:rsid w:val="006103AA"/>
    <w:rsid w:val="006113AB"/>
    <w:rsid w:val="00613BBF"/>
    <w:rsid w:val="00622B80"/>
    <w:rsid w:val="00632AF7"/>
    <w:rsid w:val="0064139A"/>
    <w:rsid w:val="00654CFF"/>
    <w:rsid w:val="00675D16"/>
    <w:rsid w:val="006B7C96"/>
    <w:rsid w:val="006D2F17"/>
    <w:rsid w:val="006E024F"/>
    <w:rsid w:val="006E4E81"/>
    <w:rsid w:val="007020EA"/>
    <w:rsid w:val="00702B03"/>
    <w:rsid w:val="00706DB3"/>
    <w:rsid w:val="00707F7D"/>
    <w:rsid w:val="00717EC5"/>
    <w:rsid w:val="00727525"/>
    <w:rsid w:val="00737B80"/>
    <w:rsid w:val="00737CEF"/>
    <w:rsid w:val="00742E86"/>
    <w:rsid w:val="00745B38"/>
    <w:rsid w:val="007535B3"/>
    <w:rsid w:val="00777DF3"/>
    <w:rsid w:val="00791616"/>
    <w:rsid w:val="007A57F2"/>
    <w:rsid w:val="007B1333"/>
    <w:rsid w:val="007B7FA9"/>
    <w:rsid w:val="007F4AEB"/>
    <w:rsid w:val="007F75B2"/>
    <w:rsid w:val="00800842"/>
    <w:rsid w:val="008043C4"/>
    <w:rsid w:val="00831B1B"/>
    <w:rsid w:val="00861D0E"/>
    <w:rsid w:val="00867569"/>
    <w:rsid w:val="00883708"/>
    <w:rsid w:val="008A750A"/>
    <w:rsid w:val="008C384C"/>
    <w:rsid w:val="008D0F11"/>
    <w:rsid w:val="008D24E4"/>
    <w:rsid w:val="008F35B4"/>
    <w:rsid w:val="008F73B4"/>
    <w:rsid w:val="00906A0E"/>
    <w:rsid w:val="00916BFD"/>
    <w:rsid w:val="0094402F"/>
    <w:rsid w:val="009510E2"/>
    <w:rsid w:val="00963BA3"/>
    <w:rsid w:val="009668FF"/>
    <w:rsid w:val="009A572A"/>
    <w:rsid w:val="009B55B1"/>
    <w:rsid w:val="009B6438"/>
    <w:rsid w:val="009C70A9"/>
    <w:rsid w:val="009F5037"/>
    <w:rsid w:val="00A00672"/>
    <w:rsid w:val="00A278C8"/>
    <w:rsid w:val="00A4343D"/>
    <w:rsid w:val="00A4554C"/>
    <w:rsid w:val="00A502F1"/>
    <w:rsid w:val="00A65191"/>
    <w:rsid w:val="00A70A83"/>
    <w:rsid w:val="00A81EB3"/>
    <w:rsid w:val="00A842CF"/>
    <w:rsid w:val="00A853A7"/>
    <w:rsid w:val="00A918C5"/>
    <w:rsid w:val="00AA43EA"/>
    <w:rsid w:val="00AE6D5B"/>
    <w:rsid w:val="00B00C1D"/>
    <w:rsid w:val="00B03E21"/>
    <w:rsid w:val="00B22916"/>
    <w:rsid w:val="00B31381"/>
    <w:rsid w:val="00B4271A"/>
    <w:rsid w:val="00B62CA1"/>
    <w:rsid w:val="00B633EC"/>
    <w:rsid w:val="00BA1697"/>
    <w:rsid w:val="00BA439F"/>
    <w:rsid w:val="00BA6370"/>
    <w:rsid w:val="00BB6F70"/>
    <w:rsid w:val="00BD2D57"/>
    <w:rsid w:val="00BD4284"/>
    <w:rsid w:val="00BE11D8"/>
    <w:rsid w:val="00BE26BF"/>
    <w:rsid w:val="00BE2A1E"/>
    <w:rsid w:val="00BE3DEA"/>
    <w:rsid w:val="00BF242E"/>
    <w:rsid w:val="00C048E8"/>
    <w:rsid w:val="00C269D4"/>
    <w:rsid w:val="00C36CC1"/>
    <w:rsid w:val="00C4160D"/>
    <w:rsid w:val="00C52466"/>
    <w:rsid w:val="00C5651B"/>
    <w:rsid w:val="00C71F98"/>
    <w:rsid w:val="00C83A3E"/>
    <w:rsid w:val="00C8406E"/>
    <w:rsid w:val="00C9686E"/>
    <w:rsid w:val="00CA33BC"/>
    <w:rsid w:val="00CB2709"/>
    <w:rsid w:val="00CB6F89"/>
    <w:rsid w:val="00CC46C7"/>
    <w:rsid w:val="00CE228C"/>
    <w:rsid w:val="00CE40D1"/>
    <w:rsid w:val="00CF545B"/>
    <w:rsid w:val="00D018F0"/>
    <w:rsid w:val="00D1065F"/>
    <w:rsid w:val="00D20FEE"/>
    <w:rsid w:val="00D27074"/>
    <w:rsid w:val="00D27D69"/>
    <w:rsid w:val="00D448C2"/>
    <w:rsid w:val="00D666C3"/>
    <w:rsid w:val="00DB3587"/>
    <w:rsid w:val="00DB4A37"/>
    <w:rsid w:val="00DD4220"/>
    <w:rsid w:val="00DD5C97"/>
    <w:rsid w:val="00DE4AD8"/>
    <w:rsid w:val="00DF47FE"/>
    <w:rsid w:val="00E2374E"/>
    <w:rsid w:val="00E26704"/>
    <w:rsid w:val="00E27C40"/>
    <w:rsid w:val="00E31980"/>
    <w:rsid w:val="00E46AD7"/>
    <w:rsid w:val="00E62D97"/>
    <w:rsid w:val="00E6423C"/>
    <w:rsid w:val="00E65B40"/>
    <w:rsid w:val="00E863CB"/>
    <w:rsid w:val="00E935F4"/>
    <w:rsid w:val="00E93830"/>
    <w:rsid w:val="00E93E0E"/>
    <w:rsid w:val="00EB1ED3"/>
    <w:rsid w:val="00EC2D51"/>
    <w:rsid w:val="00EC4F00"/>
    <w:rsid w:val="00ED4391"/>
    <w:rsid w:val="00EF2115"/>
    <w:rsid w:val="00F1586E"/>
    <w:rsid w:val="00F17E44"/>
    <w:rsid w:val="00F26395"/>
    <w:rsid w:val="00F300FD"/>
    <w:rsid w:val="00F3248C"/>
    <w:rsid w:val="00F46F18"/>
    <w:rsid w:val="00F7411B"/>
    <w:rsid w:val="00F82191"/>
    <w:rsid w:val="00F9224C"/>
    <w:rsid w:val="00F9237E"/>
    <w:rsid w:val="00F92A57"/>
    <w:rsid w:val="00FB005B"/>
    <w:rsid w:val="00FB687C"/>
    <w:rsid w:val="00FC78A1"/>
    <w:rsid w:val="00FE5424"/>
    <w:rsid w:val="00FE792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0D7C4E1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www.volby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0A5C7-CD01-4CD5-913E-7635D22B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108</TotalTime>
  <Pages>1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2007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2020-06-13T12:07:00Z</cp:lastPrinted>
  <dcterms:created xsi:type="dcterms:W3CDTF">2020-06-10T12:55:00Z</dcterms:created>
  <dcterms:modified xsi:type="dcterms:W3CDTF">2020-06-13T13:43:00Z</dcterms:modified>
</cp:coreProperties>
</file>