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522CB2" w:rsidRPr="00245E4D" w:rsidTr="0055378D">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22CB2" w:rsidRPr="00245E4D" w:rsidRDefault="00522CB2" w:rsidP="00522CB2">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2CB2" w:rsidRPr="00245E4D" w:rsidRDefault="00522CB2" w:rsidP="00522CB2">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2CB2" w:rsidRPr="00245E4D" w:rsidRDefault="00522CB2" w:rsidP="00522CB2">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w:t>
            </w:r>
            <w:r>
              <w:rPr>
                <w:rFonts w:cs="Arial"/>
                <w:b/>
                <w:bCs/>
                <w:sz w:val="16"/>
                <w:szCs w:val="16"/>
              </w:rPr>
              <w:t>20</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2CB2" w:rsidRPr="00245E4D" w:rsidRDefault="00522CB2" w:rsidP="00522CB2">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w:t>
            </w:r>
            <w:r>
              <w:rPr>
                <w:rFonts w:cs="Arial"/>
                <w:b/>
                <w:bCs/>
                <w:sz w:val="16"/>
                <w:szCs w:val="16"/>
              </w:rPr>
              <w:t>20</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2CB2" w:rsidRPr="00245E4D" w:rsidRDefault="00522CB2" w:rsidP="00522CB2">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20</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2CB2" w:rsidRPr="00245E4D" w:rsidRDefault="00522CB2" w:rsidP="00522CB2">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2CB2" w:rsidRPr="00245E4D" w:rsidRDefault="00522CB2" w:rsidP="00522CB2">
            <w:pPr>
              <w:spacing w:after="0" w:line="240" w:lineRule="auto"/>
              <w:ind w:right="-15"/>
              <w:jc w:val="center"/>
              <w:rPr>
                <w:rFonts w:cs="Arial"/>
                <w:b/>
                <w:bCs/>
                <w:sz w:val="16"/>
                <w:szCs w:val="16"/>
              </w:rPr>
            </w:pPr>
            <w:r>
              <w:rPr>
                <w:rFonts w:cs="Arial"/>
                <w:b/>
                <w:bCs/>
                <w:sz w:val="16"/>
                <w:szCs w:val="16"/>
              </w:rPr>
              <w:t>květen</w:t>
            </w:r>
            <w:r>
              <w:rPr>
                <w:rFonts w:cs="Arial"/>
                <w:b/>
                <w:bCs/>
                <w:sz w:val="16"/>
                <w:szCs w:val="16"/>
              </w:rPr>
              <w:br/>
              <w:t>2020</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22CB2" w:rsidRPr="00245E4D" w:rsidRDefault="00522CB2" w:rsidP="00522CB2">
            <w:pPr>
              <w:spacing w:after="0" w:line="240" w:lineRule="auto"/>
              <w:ind w:right="-15"/>
              <w:jc w:val="center"/>
              <w:rPr>
                <w:rFonts w:cs="Arial"/>
                <w:b/>
                <w:bCs/>
                <w:sz w:val="16"/>
                <w:szCs w:val="16"/>
              </w:rPr>
            </w:pPr>
            <w:r>
              <w:rPr>
                <w:rFonts w:cs="Arial"/>
                <w:b/>
                <w:bCs/>
                <w:sz w:val="16"/>
                <w:szCs w:val="16"/>
              </w:rPr>
              <w:t>červen</w:t>
            </w:r>
            <w:r>
              <w:rPr>
                <w:rFonts w:cs="Arial"/>
                <w:b/>
                <w:bCs/>
                <w:sz w:val="16"/>
                <w:szCs w:val="16"/>
              </w:rPr>
              <w:br/>
              <w:t>2020</w:t>
            </w:r>
          </w:p>
        </w:tc>
        <w:tc>
          <w:tcPr>
            <w:tcW w:w="850" w:type="dxa"/>
            <w:tcBorders>
              <w:top w:val="single" w:sz="4" w:space="0" w:color="auto"/>
              <w:left w:val="nil"/>
              <w:bottom w:val="single" w:sz="6" w:space="0" w:color="auto"/>
              <w:right w:val="single" w:sz="6" w:space="0" w:color="auto"/>
            </w:tcBorders>
            <w:vAlign w:val="center"/>
          </w:tcPr>
          <w:p w:rsidR="00522CB2" w:rsidRPr="00245E4D" w:rsidRDefault="00522CB2" w:rsidP="00522CB2">
            <w:pPr>
              <w:spacing w:after="0" w:line="240" w:lineRule="auto"/>
              <w:ind w:right="-15"/>
              <w:jc w:val="center"/>
              <w:rPr>
                <w:rFonts w:cs="Arial"/>
                <w:b/>
                <w:bCs/>
                <w:sz w:val="16"/>
                <w:szCs w:val="16"/>
              </w:rPr>
            </w:pPr>
            <w:r>
              <w:rPr>
                <w:rFonts w:cs="Arial"/>
                <w:b/>
                <w:bCs/>
                <w:sz w:val="16"/>
                <w:szCs w:val="16"/>
              </w:rPr>
              <w:t>červenec</w:t>
            </w:r>
            <w:r>
              <w:rPr>
                <w:rFonts w:cs="Arial"/>
                <w:b/>
                <w:bCs/>
                <w:sz w:val="16"/>
                <w:szCs w:val="16"/>
              </w:rPr>
              <w:br/>
              <w:t>2020</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522CB2" w:rsidRPr="00245E4D" w:rsidRDefault="00522CB2" w:rsidP="00522CB2">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2020</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A8789C" w:rsidRDefault="00522CB2" w:rsidP="00522CB2">
            <w:pPr>
              <w:spacing w:after="0" w:line="240" w:lineRule="auto"/>
              <w:rPr>
                <w:rFonts w:cs="Arial"/>
                <w:b/>
                <w:bCs/>
                <w:sz w:val="16"/>
                <w:szCs w:val="16"/>
              </w:rPr>
            </w:pPr>
            <w:r w:rsidRPr="00A8789C">
              <w:rPr>
                <w:rFonts w:cs="Arial"/>
                <w:b/>
                <w:bCs/>
                <w:sz w:val="16"/>
                <w:szCs w:val="16"/>
              </w:rPr>
              <w:t>EU 27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A8789C" w:rsidRDefault="00522CB2" w:rsidP="00522CB2">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A8789C" w:rsidRDefault="00522CB2" w:rsidP="00522CB2">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A8789C" w:rsidRDefault="00522CB2" w:rsidP="00522CB2">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22CB2" w:rsidRPr="00A8789C" w:rsidRDefault="00EF5B4C" w:rsidP="00522CB2">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Lucembursko</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98,4</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99,6</w:t>
            </w:r>
          </w:p>
        </w:tc>
        <w:tc>
          <w:tcPr>
            <w:tcW w:w="850" w:type="dxa"/>
            <w:tcBorders>
              <w:top w:val="single" w:sz="6" w:space="0" w:color="auto"/>
              <w:left w:val="nil"/>
              <w:bottom w:val="single" w:sz="6" w:space="0" w:color="auto"/>
              <w:right w:val="single" w:sz="6" w:space="0" w:color="auto"/>
            </w:tcBorders>
            <w:shd w:val="clear" w:color="auto" w:fill="FFFFFF"/>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99,8</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99,1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102,2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102,9</w:t>
            </w:r>
          </w:p>
        </w:tc>
        <w:tc>
          <w:tcPr>
            <w:tcW w:w="850" w:type="dxa"/>
            <w:tcBorders>
              <w:top w:val="single" w:sz="6" w:space="0" w:color="auto"/>
              <w:left w:val="nil"/>
              <w:bottom w:val="single" w:sz="6"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103,9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104,0</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100,7</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103,4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103,5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100,8</w:t>
            </w:r>
          </w:p>
        </w:tc>
        <w:tc>
          <w:tcPr>
            <w:tcW w:w="850" w:type="dxa"/>
            <w:tcBorders>
              <w:top w:val="single" w:sz="6" w:space="0" w:color="auto"/>
              <w:left w:val="nil"/>
              <w:bottom w:val="single" w:sz="6"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99,9</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100,4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100,3</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98,2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98,4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98,7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98,7</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103,4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103,8</w:t>
            </w:r>
          </w:p>
        </w:tc>
        <w:tc>
          <w:tcPr>
            <w:tcW w:w="850" w:type="dxa"/>
            <w:tcBorders>
              <w:top w:val="single" w:sz="6" w:space="0" w:color="auto"/>
              <w:left w:val="nil"/>
              <w:bottom w:val="single" w:sz="6"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103,7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103,7</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100,3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100,2</w:t>
            </w:r>
          </w:p>
        </w:tc>
        <w:tc>
          <w:tcPr>
            <w:tcW w:w="850" w:type="dxa"/>
            <w:tcBorders>
              <w:top w:val="single" w:sz="6" w:space="0" w:color="auto"/>
              <w:left w:val="nil"/>
              <w:bottom w:val="single" w:sz="6"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99,8</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101,4</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99,3</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99,6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102,5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102,5</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98,9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98,1</w:t>
            </w:r>
          </w:p>
        </w:tc>
        <w:tc>
          <w:tcPr>
            <w:tcW w:w="850" w:type="dxa"/>
            <w:tcBorders>
              <w:top w:val="single" w:sz="6" w:space="0" w:color="auto"/>
              <w:left w:val="nil"/>
              <w:bottom w:val="single" w:sz="6"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97,9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97,7</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99,5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101,8</w:t>
            </w:r>
          </w:p>
        </w:tc>
        <w:tc>
          <w:tcPr>
            <w:tcW w:w="850" w:type="dxa"/>
            <w:tcBorders>
              <w:top w:val="single" w:sz="6" w:space="0" w:color="auto"/>
              <w:left w:val="nil"/>
              <w:bottom w:val="single" w:sz="6"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101,4</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98,6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97,8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98,0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97,1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98,6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99,2</w:t>
            </w:r>
          </w:p>
        </w:tc>
        <w:tc>
          <w:tcPr>
            <w:tcW w:w="850" w:type="dxa"/>
            <w:tcBorders>
              <w:top w:val="single" w:sz="6" w:space="0" w:color="auto"/>
              <w:left w:val="nil"/>
              <w:bottom w:val="single" w:sz="6"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99,3</w:t>
            </w:r>
          </w:p>
        </w:tc>
      </w:tr>
      <w:tr w:rsidR="00522CB2" w:rsidRPr="00245E4D" w:rsidTr="0055378D">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99,7</w:t>
            </w:r>
          </w:p>
        </w:tc>
        <w:tc>
          <w:tcPr>
            <w:tcW w:w="850" w:type="dxa"/>
            <w:tcBorders>
              <w:top w:val="single" w:sz="6" w:space="0" w:color="auto"/>
              <w:left w:val="nil"/>
              <w:bottom w:val="single" w:sz="4"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99,4</w:t>
            </w:r>
          </w:p>
        </w:tc>
      </w:tr>
      <w:tr w:rsidR="00522CB2" w:rsidRPr="00245E4D" w:rsidTr="0055378D">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99,1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98,9</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99,5</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22CB2" w:rsidRPr="00245E4D" w:rsidRDefault="00522CB2" w:rsidP="00522CB2">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100,1</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100,9</w:t>
            </w:r>
          </w:p>
        </w:tc>
        <w:tc>
          <w:tcPr>
            <w:tcW w:w="850" w:type="dxa"/>
            <w:tcBorders>
              <w:top w:val="single" w:sz="4" w:space="0" w:color="auto"/>
              <w:left w:val="single" w:sz="6" w:space="0" w:color="auto"/>
              <w:bottom w:val="single" w:sz="6" w:space="0" w:color="auto"/>
              <w:right w:val="single" w:sz="6" w:space="0" w:color="auto"/>
            </w:tcBorders>
            <w:vAlign w:val="bottom"/>
          </w:tcPr>
          <w:p w:rsidR="00522CB2" w:rsidRPr="00245E4D" w:rsidRDefault="00522CB2" w:rsidP="00522CB2">
            <w:pPr>
              <w:spacing w:after="0" w:line="240" w:lineRule="auto"/>
              <w:ind w:right="85"/>
              <w:jc w:val="right"/>
              <w:rPr>
                <w:rFonts w:cs="Arial"/>
                <w:sz w:val="16"/>
                <w:szCs w:val="16"/>
              </w:rPr>
            </w:pPr>
            <w:r>
              <w:rPr>
                <w:rFonts w:cs="Arial"/>
                <w:sz w:val="16"/>
                <w:szCs w:val="16"/>
              </w:rPr>
              <w:t>100,7</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22CB2" w:rsidRPr="00245E4D" w:rsidRDefault="00EF5B4C" w:rsidP="00522CB2">
            <w:pPr>
              <w:spacing w:after="0" w:line="240" w:lineRule="auto"/>
              <w:ind w:right="85"/>
              <w:jc w:val="right"/>
              <w:rPr>
                <w:rFonts w:cs="Arial"/>
                <w:sz w:val="16"/>
                <w:szCs w:val="16"/>
              </w:rPr>
            </w:pPr>
            <w:r>
              <w:rPr>
                <w:rFonts w:cs="Arial"/>
                <w:sz w:val="16"/>
                <w:szCs w:val="16"/>
              </w:rPr>
              <w:t>101,0</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22" w:rsidRDefault="00D53222" w:rsidP="00E71A58">
      <w:r>
        <w:separator/>
      </w:r>
    </w:p>
  </w:endnote>
  <w:endnote w:type="continuationSeparator" w:id="0">
    <w:p w:rsidR="00D53222" w:rsidRDefault="00D5322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522CB2">
      <w:rPr>
        <w:szCs w:val="16"/>
      </w:rPr>
      <w:t>září</w:t>
    </w:r>
    <w:r w:rsidR="00660BF2">
      <w:rPr>
        <w:szCs w:val="16"/>
      </w:rPr>
      <w:t xml:space="preserve"> 2020</w:t>
    </w:r>
    <w:r w:rsidRPr="00F1639F">
      <w:rPr>
        <w:rStyle w:val="ZpatChar"/>
        <w:szCs w:val="16"/>
      </w:rPr>
      <w:t xml:space="preserve"> / </w:t>
    </w:r>
    <w:r w:rsidR="00522CB2">
      <w:rPr>
        <w:rStyle w:val="ZpatChar"/>
        <w:i/>
        <w:szCs w:val="16"/>
      </w:rPr>
      <w:t>September</w:t>
    </w:r>
    <w:r w:rsidR="00660BF2">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22" w:rsidRDefault="00D53222" w:rsidP="00E71A58">
      <w:r>
        <w:separator/>
      </w:r>
    </w:p>
  </w:footnote>
  <w:footnote w:type="continuationSeparator" w:id="0">
    <w:p w:rsidR="00D53222" w:rsidRDefault="00D53222"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60B45"/>
    <w:rsid w:val="00476240"/>
    <w:rsid w:val="00476439"/>
    <w:rsid w:val="0047735C"/>
    <w:rsid w:val="004776BC"/>
    <w:rsid w:val="0048139F"/>
    <w:rsid w:val="00481E40"/>
    <w:rsid w:val="00482FD9"/>
    <w:rsid w:val="00483926"/>
    <w:rsid w:val="00484ECE"/>
    <w:rsid w:val="00485BD2"/>
    <w:rsid w:val="004915CB"/>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2007E"/>
    <w:rsid w:val="00522CB2"/>
    <w:rsid w:val="0052337A"/>
    <w:rsid w:val="00525137"/>
    <w:rsid w:val="005251DD"/>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7C78"/>
    <w:rsid w:val="005F3EB1"/>
    <w:rsid w:val="005F7B20"/>
    <w:rsid w:val="00604307"/>
    <w:rsid w:val="0060487F"/>
    <w:rsid w:val="00604EAD"/>
    <w:rsid w:val="006103F3"/>
    <w:rsid w:val="006104FB"/>
    <w:rsid w:val="006121C1"/>
    <w:rsid w:val="00612A2F"/>
    <w:rsid w:val="00616E05"/>
    <w:rsid w:val="00624093"/>
    <w:rsid w:val="00625C4A"/>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74C8C"/>
    <w:rsid w:val="00776169"/>
    <w:rsid w:val="00776527"/>
    <w:rsid w:val="00780EF1"/>
    <w:rsid w:val="00782A4E"/>
    <w:rsid w:val="0078327B"/>
    <w:rsid w:val="00790764"/>
    <w:rsid w:val="0079453C"/>
    <w:rsid w:val="00794677"/>
    <w:rsid w:val="00795A42"/>
    <w:rsid w:val="007B4724"/>
    <w:rsid w:val="007B59FD"/>
    <w:rsid w:val="007B6689"/>
    <w:rsid w:val="007C0501"/>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9461A"/>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CA7"/>
    <w:rsid w:val="00A00234"/>
    <w:rsid w:val="00A03F41"/>
    <w:rsid w:val="00A10D66"/>
    <w:rsid w:val="00A120D3"/>
    <w:rsid w:val="00A14114"/>
    <w:rsid w:val="00A23E43"/>
    <w:rsid w:val="00A30F65"/>
    <w:rsid w:val="00A418BC"/>
    <w:rsid w:val="00A41ADD"/>
    <w:rsid w:val="00A4414A"/>
    <w:rsid w:val="00A46DE0"/>
    <w:rsid w:val="00A50D03"/>
    <w:rsid w:val="00A50D73"/>
    <w:rsid w:val="00A52CAD"/>
    <w:rsid w:val="00A53FC7"/>
    <w:rsid w:val="00A57CFE"/>
    <w:rsid w:val="00A62CE1"/>
    <w:rsid w:val="00A66C37"/>
    <w:rsid w:val="00A6741E"/>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B2AF1"/>
    <w:rsid w:val="00AB34D7"/>
    <w:rsid w:val="00AB70B5"/>
    <w:rsid w:val="00AC3BEA"/>
    <w:rsid w:val="00AD306C"/>
    <w:rsid w:val="00AE09B3"/>
    <w:rsid w:val="00AE1A83"/>
    <w:rsid w:val="00AE1AB1"/>
    <w:rsid w:val="00AF07A0"/>
    <w:rsid w:val="00AF2E39"/>
    <w:rsid w:val="00B00913"/>
    <w:rsid w:val="00B01593"/>
    <w:rsid w:val="00B10A4D"/>
    <w:rsid w:val="00B17E71"/>
    <w:rsid w:val="00B17FDE"/>
    <w:rsid w:val="00B2379C"/>
    <w:rsid w:val="00B2687D"/>
    <w:rsid w:val="00B32DDB"/>
    <w:rsid w:val="00B34528"/>
    <w:rsid w:val="00B402FC"/>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D25"/>
    <w:rsid w:val="00C36A79"/>
    <w:rsid w:val="00C405D4"/>
    <w:rsid w:val="00C412A7"/>
    <w:rsid w:val="00C43863"/>
    <w:rsid w:val="00C4513B"/>
    <w:rsid w:val="00C54697"/>
    <w:rsid w:val="00C6161A"/>
    <w:rsid w:val="00C6731E"/>
    <w:rsid w:val="00C73885"/>
    <w:rsid w:val="00C747B1"/>
    <w:rsid w:val="00C74E63"/>
    <w:rsid w:val="00C82191"/>
    <w:rsid w:val="00C85B5D"/>
    <w:rsid w:val="00C8675C"/>
    <w:rsid w:val="00C86C27"/>
    <w:rsid w:val="00C90CF4"/>
    <w:rsid w:val="00C92EB6"/>
    <w:rsid w:val="00C93389"/>
    <w:rsid w:val="00CB042F"/>
    <w:rsid w:val="00CB4930"/>
    <w:rsid w:val="00CB49D8"/>
    <w:rsid w:val="00CB51D1"/>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53222"/>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85B"/>
    <w:rsid w:val="00DE11FF"/>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309D"/>
    <w:rsid w:val="00E35A3D"/>
    <w:rsid w:val="00E50156"/>
    <w:rsid w:val="00E53470"/>
    <w:rsid w:val="00E539F6"/>
    <w:rsid w:val="00E6519D"/>
    <w:rsid w:val="00E67696"/>
    <w:rsid w:val="00E71212"/>
    <w:rsid w:val="00E71A58"/>
    <w:rsid w:val="00E72A7A"/>
    <w:rsid w:val="00E75C94"/>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124E"/>
    <w:rsid w:val="00F11554"/>
    <w:rsid w:val="00F15AAA"/>
    <w:rsid w:val="00F15B11"/>
    <w:rsid w:val="00F15BEF"/>
    <w:rsid w:val="00F1639F"/>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BFD5396"/>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702F-43B6-4175-B5EB-F9C68593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474</TotalTime>
  <Pages>1</Pages>
  <Words>383</Words>
  <Characters>2262</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117</cp:revision>
  <cp:lastPrinted>2020-01-06T08:43:00Z</cp:lastPrinted>
  <dcterms:created xsi:type="dcterms:W3CDTF">2017-04-07T09:18:00Z</dcterms:created>
  <dcterms:modified xsi:type="dcterms:W3CDTF">2020-09-24T12:40:00Z</dcterms:modified>
</cp:coreProperties>
</file>