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B2" w:rsidRPr="0073169B" w:rsidRDefault="000D44B2" w:rsidP="003A427A">
      <w:pPr>
        <w:pStyle w:val="Nadpis1"/>
        <w:spacing w:after="240"/>
        <w:rPr>
          <w:rFonts w:ascii="Arial" w:hAnsi="Arial" w:cs="Arial"/>
          <w:i/>
          <w:sz w:val="24"/>
          <w:lang w:val="en-GB"/>
        </w:rPr>
      </w:pPr>
      <w:r w:rsidRPr="0073169B">
        <w:rPr>
          <w:rFonts w:ascii="Arial" w:hAnsi="Arial" w:cs="Arial"/>
          <w:i/>
          <w:sz w:val="24"/>
          <w:lang w:val="en-GB"/>
        </w:rPr>
        <w:t>COMMENTARY</w:t>
      </w:r>
      <w:bookmarkStart w:id="0" w:name="_GoBack"/>
      <w:bookmarkEnd w:id="0"/>
    </w:p>
    <w:p w:rsidR="008A18F9" w:rsidRPr="00D5254E" w:rsidRDefault="00F92F69" w:rsidP="00DF11BE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proofErr w:type="gramStart"/>
      <w:r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consumption of cereals and bakery products </w:t>
      </w:r>
      <w:r w:rsidRPr="00D5254E">
        <w:rPr>
          <w:rFonts w:ascii="Arial" w:hAnsi="Arial" w:cs="Arial"/>
          <w:bCs/>
          <w:i/>
          <w:sz w:val="20"/>
          <w:lang w:val="en-GB"/>
        </w:rPr>
        <w:t>in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D5254E">
        <w:rPr>
          <w:rFonts w:ascii="Arial" w:hAnsi="Arial" w:cs="Arial"/>
          <w:bCs/>
          <w:i/>
          <w:sz w:val="20"/>
          <w:lang w:val="en-GB"/>
        </w:rPr>
        <w:t>201</w:t>
      </w:r>
      <w:r w:rsidR="00CA288E">
        <w:rPr>
          <w:rFonts w:ascii="Arial" w:hAnsi="Arial" w:cs="Arial"/>
          <w:bCs/>
          <w:i/>
          <w:sz w:val="20"/>
          <w:lang w:val="en-GB"/>
        </w:rPr>
        <w:t>9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was </w:t>
      </w:r>
      <w:r w:rsidR="008A18F9" w:rsidRPr="00D5254E">
        <w:rPr>
          <w:rFonts w:ascii="Arial" w:hAnsi="Arial" w:cs="Arial"/>
          <w:bCs/>
          <w:i/>
          <w:sz w:val="20"/>
          <w:lang w:val="en-GB"/>
        </w:rPr>
        <w:t>characteri</w:t>
      </w:r>
      <w:r w:rsidR="00077875" w:rsidRPr="00D5254E">
        <w:rPr>
          <w:rFonts w:ascii="Arial" w:hAnsi="Arial" w:cs="Arial"/>
          <w:bCs/>
          <w:i/>
          <w:sz w:val="20"/>
          <w:lang w:val="en-GB"/>
        </w:rPr>
        <w:t>z</w:t>
      </w:r>
      <w:r w:rsidR="008653DC">
        <w:rPr>
          <w:rFonts w:ascii="Arial" w:hAnsi="Arial" w:cs="Arial"/>
          <w:bCs/>
          <w:i/>
          <w:sz w:val="20"/>
          <w:lang w:val="en-GB"/>
        </w:rPr>
        <w:t>ed by</w:t>
      </w:r>
      <w:r w:rsidR="008653DC">
        <w:rPr>
          <w:rFonts w:cs="Arial"/>
        </w:rPr>
        <w:t> </w:t>
      </w:r>
      <w:r w:rsidR="00242A88">
        <w:rPr>
          <w:rFonts w:ascii="Arial" w:hAnsi="Arial" w:cs="Arial"/>
          <w:bCs/>
          <w:i/>
          <w:sz w:val="20"/>
          <w:lang w:val="en-GB"/>
        </w:rPr>
        <w:t>a</w:t>
      </w:r>
      <w:r w:rsidR="00242A88" w:rsidRPr="00D5254E">
        <w:rPr>
          <w:rFonts w:ascii="Arial" w:hAnsi="Arial" w:cs="Arial"/>
          <w:bCs/>
          <w:i/>
          <w:sz w:val="20"/>
          <w:lang w:val="en-GB"/>
        </w:rPr>
        <w:t> </w:t>
      </w:r>
      <w:r w:rsidR="00242A88">
        <w:rPr>
          <w:rFonts w:ascii="Arial" w:hAnsi="Arial" w:cs="Arial"/>
          <w:bCs/>
          <w:i/>
          <w:sz w:val="20"/>
          <w:lang w:val="en-GB"/>
        </w:rPr>
        <w:t>year−on−</w:t>
      </w:r>
      <w:r w:rsidR="00EC2694" w:rsidRPr="00D5254E">
        <w:rPr>
          <w:rFonts w:ascii="Arial" w:hAnsi="Arial" w:cs="Arial"/>
          <w:bCs/>
          <w:i/>
          <w:sz w:val="20"/>
          <w:lang w:val="en-GB"/>
        </w:rPr>
        <w:t>year in</w:t>
      </w:r>
      <w:r w:rsidRPr="00D5254E">
        <w:rPr>
          <w:rFonts w:ascii="Arial" w:hAnsi="Arial" w:cs="Arial"/>
          <w:bCs/>
          <w:i/>
          <w:sz w:val="20"/>
          <w:lang w:val="en-GB"/>
        </w:rPr>
        <w:t>crease in</w:t>
      </w:r>
      <w:r w:rsidR="00077875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7A471B"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consumption of </w:t>
      </w:r>
      <w:r w:rsidR="009711B0">
        <w:rPr>
          <w:rFonts w:ascii="Arial" w:hAnsi="Arial" w:cs="Arial"/>
          <w:bCs/>
          <w:i/>
          <w:sz w:val="20"/>
          <w:lang w:val="en-GB"/>
        </w:rPr>
        <w:t>wheat flour by 0.</w:t>
      </w:r>
      <w:r w:rsidR="00CA288E">
        <w:rPr>
          <w:rFonts w:ascii="Arial" w:hAnsi="Arial" w:cs="Arial"/>
          <w:bCs/>
          <w:i/>
          <w:sz w:val="20"/>
          <w:lang w:val="en-GB"/>
        </w:rPr>
        <w:t>1</w:t>
      </w:r>
      <w:r w:rsidR="00EC2694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EC2694" w:rsidRPr="0009450A">
        <w:rPr>
          <w:rFonts w:ascii="Arial" w:hAnsi="Arial" w:cs="Arial"/>
          <w:bCs/>
          <w:i/>
          <w:sz w:val="20"/>
          <w:lang w:val="en-GB"/>
        </w:rPr>
        <w:t>(+</w:t>
      </w:r>
      <w:r w:rsidR="009711B0">
        <w:rPr>
          <w:rFonts w:ascii="Arial" w:hAnsi="Arial" w:cs="Arial"/>
          <w:bCs/>
          <w:i/>
          <w:sz w:val="20"/>
          <w:lang w:val="en-GB"/>
        </w:rPr>
        <w:t>0.</w:t>
      </w:r>
      <w:r w:rsidR="0078287D" w:rsidRPr="0009450A">
        <w:rPr>
          <w:rFonts w:ascii="Arial" w:hAnsi="Arial" w:cs="Arial"/>
          <w:bCs/>
          <w:i/>
          <w:sz w:val="20"/>
          <w:lang w:val="en-GB"/>
        </w:rPr>
        <w:t>1</w:t>
      </w:r>
      <w:r w:rsidR="008A18F9" w:rsidRPr="0009450A">
        <w:rPr>
          <w:rFonts w:ascii="Arial" w:hAnsi="Arial" w:cs="Arial"/>
          <w:bCs/>
          <w:i/>
          <w:sz w:val="20"/>
          <w:lang w:val="en-GB"/>
        </w:rPr>
        <w:t>%)</w:t>
      </w:r>
      <w:r w:rsidR="00104011">
        <w:rPr>
          <w:rFonts w:ascii="Arial" w:hAnsi="Arial" w:cs="Arial"/>
          <w:bCs/>
          <w:i/>
          <w:sz w:val="20"/>
          <w:lang w:val="en-GB"/>
        </w:rPr>
        <w:t xml:space="preserve"> and</w:t>
      </w:r>
      <w:r w:rsidR="00CA288E" w:rsidRPr="00CA288E">
        <w:t xml:space="preserve"> </w:t>
      </w:r>
      <w:r w:rsidR="00104011" w:rsidRPr="0078287D">
        <w:rPr>
          <w:rFonts w:ascii="Arial" w:hAnsi="Arial" w:cs="Arial"/>
          <w:bCs/>
          <w:i/>
          <w:sz w:val="20"/>
          <w:lang w:val="en-GB"/>
        </w:rPr>
        <w:t>the consumption of</w:t>
      </w:r>
      <w:r w:rsidR="008653DC">
        <w:rPr>
          <w:rFonts w:cs="Arial"/>
        </w:rPr>
        <w:t> </w:t>
      </w:r>
      <w:r w:rsidR="00CA288E">
        <w:rPr>
          <w:rFonts w:ascii="Arial" w:hAnsi="Arial" w:cs="Arial"/>
          <w:bCs/>
          <w:i/>
          <w:sz w:val="20"/>
          <w:lang w:val="en-GB"/>
        </w:rPr>
        <w:t xml:space="preserve">groats, </w:t>
      </w:r>
      <w:r w:rsidR="00CA288E" w:rsidRPr="00CA288E">
        <w:rPr>
          <w:rFonts w:ascii="Arial" w:hAnsi="Arial" w:cs="Arial"/>
          <w:bCs/>
          <w:i/>
          <w:sz w:val="20"/>
          <w:lang w:val="en-GB"/>
        </w:rPr>
        <w:t>barley semolina</w:t>
      </w:r>
      <w:r w:rsidR="00104011">
        <w:rPr>
          <w:rFonts w:ascii="Arial" w:hAnsi="Arial" w:cs="Arial"/>
          <w:bCs/>
          <w:i/>
          <w:sz w:val="20"/>
          <w:lang w:val="en-GB"/>
        </w:rPr>
        <w:t xml:space="preserve"> and</w:t>
      </w:r>
      <w:r w:rsidR="00CA288E" w:rsidRPr="00CA288E">
        <w:rPr>
          <w:rFonts w:ascii="Arial" w:hAnsi="Arial" w:cs="Arial"/>
          <w:bCs/>
          <w:i/>
          <w:sz w:val="20"/>
          <w:lang w:val="en-GB"/>
        </w:rPr>
        <w:t xml:space="preserve"> oatmeal</w:t>
      </w:r>
      <w:r w:rsidR="008A18F9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5049C9">
        <w:rPr>
          <w:rFonts w:ascii="Arial" w:hAnsi="Arial" w:cs="Arial"/>
          <w:bCs/>
          <w:i/>
          <w:sz w:val="20"/>
          <w:lang w:val="en-GB"/>
        </w:rPr>
        <w:t xml:space="preserve">by </w:t>
      </w:r>
      <w:r w:rsidR="009711B0">
        <w:rPr>
          <w:rFonts w:ascii="Arial" w:hAnsi="Arial" w:cs="Arial"/>
          <w:bCs/>
          <w:i/>
          <w:sz w:val="20"/>
          <w:lang w:val="en-GB"/>
        </w:rPr>
        <w:t>0.</w:t>
      </w:r>
      <w:r w:rsidR="00CA288E">
        <w:rPr>
          <w:rFonts w:ascii="Arial" w:hAnsi="Arial" w:cs="Arial"/>
          <w:bCs/>
          <w:i/>
          <w:sz w:val="20"/>
          <w:lang w:val="en-GB"/>
        </w:rPr>
        <w:t>3 kg (+17</w:t>
      </w:r>
      <w:r w:rsidR="009711B0">
        <w:rPr>
          <w:rFonts w:ascii="Arial" w:hAnsi="Arial" w:cs="Arial"/>
          <w:bCs/>
          <w:i/>
          <w:sz w:val="20"/>
          <w:lang w:val="en-GB"/>
        </w:rPr>
        <w:t>.</w:t>
      </w:r>
      <w:r w:rsidR="00CA288E">
        <w:rPr>
          <w:rFonts w:ascii="Arial" w:hAnsi="Arial" w:cs="Arial"/>
          <w:bCs/>
          <w:i/>
          <w:sz w:val="20"/>
          <w:lang w:val="en-GB"/>
        </w:rPr>
        <w:t>9</w:t>
      </w:r>
      <w:r w:rsidR="008A18F9" w:rsidRPr="00D5254E">
        <w:rPr>
          <w:rFonts w:ascii="Arial" w:hAnsi="Arial" w:cs="Arial"/>
          <w:bCs/>
          <w:i/>
          <w:sz w:val="20"/>
          <w:lang w:val="en-GB"/>
        </w:rPr>
        <w:t>%)</w:t>
      </w:r>
      <w:r w:rsidR="00646AC9">
        <w:rPr>
          <w:rFonts w:ascii="Arial" w:hAnsi="Arial" w:cs="Arial"/>
          <w:bCs/>
          <w:i/>
          <w:sz w:val="20"/>
          <w:lang w:val="en-GB"/>
        </w:rPr>
        <w:t>, but</w:t>
      </w:r>
      <w:r w:rsidR="00242A88">
        <w:rPr>
          <w:rFonts w:ascii="Arial" w:hAnsi="Arial" w:cs="Arial"/>
          <w:bCs/>
          <w:i/>
          <w:sz w:val="20"/>
          <w:lang w:val="en-GB"/>
        </w:rPr>
        <w:t xml:space="preserve"> </w:t>
      </w:r>
      <w:r w:rsidR="00646AC9">
        <w:rPr>
          <w:rFonts w:ascii="Arial" w:hAnsi="Arial" w:cs="Arial"/>
          <w:bCs/>
          <w:i/>
          <w:sz w:val="20"/>
          <w:lang w:val="en-GB"/>
        </w:rPr>
        <w:t xml:space="preserve">by a </w:t>
      </w:r>
      <w:r w:rsidR="00CA288E">
        <w:rPr>
          <w:rFonts w:ascii="Arial" w:hAnsi="Arial" w:cs="Arial"/>
          <w:bCs/>
          <w:i/>
          <w:sz w:val="20"/>
          <w:lang w:val="en-GB"/>
        </w:rPr>
        <w:t xml:space="preserve">decrease in </w:t>
      </w:r>
      <w:r w:rsidR="00104011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CA288E">
        <w:rPr>
          <w:rFonts w:ascii="Arial" w:hAnsi="Arial" w:cs="Arial"/>
          <w:bCs/>
          <w:i/>
          <w:sz w:val="20"/>
          <w:lang w:val="en-GB"/>
        </w:rPr>
        <w:t>consumption of rye flour</w:t>
      </w:r>
      <w:r w:rsidR="009711B0">
        <w:rPr>
          <w:rFonts w:ascii="Arial" w:hAnsi="Arial" w:cs="Arial"/>
          <w:bCs/>
          <w:i/>
          <w:sz w:val="20"/>
          <w:lang w:val="en-GB"/>
        </w:rPr>
        <w:t xml:space="preserve"> by 0.</w:t>
      </w:r>
      <w:r w:rsidR="0003224F">
        <w:rPr>
          <w:rFonts w:ascii="Arial" w:hAnsi="Arial" w:cs="Arial"/>
          <w:bCs/>
          <w:i/>
          <w:sz w:val="20"/>
          <w:lang w:val="en-GB"/>
        </w:rPr>
        <w:t>4 kg (</w:t>
      </w:r>
      <w:r w:rsidR="00295B37">
        <w:rPr>
          <w:rFonts w:ascii="Arial" w:hAnsi="Arial" w:cs="Arial"/>
          <w:bCs/>
          <w:i/>
          <w:sz w:val="20"/>
          <w:lang w:val="en-GB"/>
        </w:rPr>
        <w:t>−</w:t>
      </w:r>
      <w:r w:rsidR="009711B0">
        <w:rPr>
          <w:rFonts w:ascii="Arial" w:hAnsi="Arial" w:cs="Arial"/>
          <w:bCs/>
          <w:i/>
          <w:sz w:val="20"/>
          <w:lang w:val="en-GB"/>
        </w:rPr>
        <w:t>4.</w:t>
      </w:r>
      <w:r w:rsidR="0003224F">
        <w:rPr>
          <w:rFonts w:ascii="Arial" w:hAnsi="Arial" w:cs="Arial"/>
          <w:bCs/>
          <w:i/>
          <w:sz w:val="20"/>
          <w:lang w:val="en-GB"/>
        </w:rPr>
        <w:t>4</w:t>
      </w:r>
      <w:r w:rsidR="0003224F" w:rsidRPr="00D5254E">
        <w:rPr>
          <w:rFonts w:ascii="Arial" w:hAnsi="Arial" w:cs="Arial"/>
          <w:bCs/>
          <w:i/>
          <w:sz w:val="20"/>
          <w:lang w:val="en-GB"/>
        </w:rPr>
        <w:t>%</w:t>
      </w:r>
      <w:r w:rsidR="0003224F">
        <w:rPr>
          <w:rFonts w:ascii="Arial" w:hAnsi="Arial" w:cs="Arial"/>
          <w:bCs/>
          <w:i/>
          <w:sz w:val="20"/>
          <w:lang w:val="en-GB"/>
        </w:rPr>
        <w:t>).T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>he total consumption of cereals</w:t>
      </w:r>
      <w:r w:rsidR="0003224F">
        <w:rPr>
          <w:rFonts w:ascii="Arial" w:hAnsi="Arial" w:cs="Arial"/>
          <w:bCs/>
          <w:i/>
          <w:sz w:val="20"/>
          <w:lang w:val="en-GB"/>
        </w:rPr>
        <w:t xml:space="preserve"> in terms of flour weight </w:t>
      </w:r>
      <w:r w:rsidR="00104011">
        <w:rPr>
          <w:rFonts w:ascii="Arial" w:hAnsi="Arial" w:cs="Arial"/>
          <w:bCs/>
          <w:i/>
          <w:sz w:val="20"/>
          <w:lang w:val="en-GB"/>
        </w:rPr>
        <w:t>went up</w:t>
      </w:r>
      <w:r w:rsidR="004A46F0">
        <w:rPr>
          <w:rFonts w:ascii="Arial" w:hAnsi="Arial" w:cs="Arial"/>
          <w:bCs/>
          <w:i/>
          <w:sz w:val="20"/>
          <w:lang w:val="en-GB"/>
        </w:rPr>
        <w:t xml:space="preserve"> </w:t>
      </w:r>
      <w:r w:rsidR="009711B0">
        <w:rPr>
          <w:rFonts w:ascii="Arial" w:hAnsi="Arial" w:cs="Arial"/>
          <w:bCs/>
          <w:i/>
          <w:sz w:val="20"/>
          <w:lang w:val="en-GB"/>
        </w:rPr>
        <w:t>by 0.2 kg (+0.</w:t>
      </w:r>
      <w:r w:rsidR="0003224F">
        <w:rPr>
          <w:rFonts w:ascii="Arial" w:hAnsi="Arial" w:cs="Arial"/>
          <w:bCs/>
          <w:i/>
          <w:sz w:val="20"/>
          <w:lang w:val="en-GB"/>
        </w:rPr>
        <w:t>2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>%).</w:t>
      </w:r>
      <w:proofErr w:type="gramEnd"/>
      <w:r w:rsidR="00DD6BB5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03224F">
        <w:rPr>
          <w:rFonts w:ascii="Arial" w:hAnsi="Arial" w:cs="Arial"/>
          <w:bCs/>
          <w:i/>
          <w:sz w:val="20"/>
          <w:lang w:val="en-GB"/>
        </w:rPr>
        <w:t>T</w:t>
      </w:r>
      <w:r w:rsidR="00077875" w:rsidRPr="00D5254E">
        <w:rPr>
          <w:rFonts w:ascii="Arial" w:hAnsi="Arial" w:cs="Arial"/>
          <w:bCs/>
          <w:i/>
          <w:sz w:val="20"/>
          <w:lang w:val="en-GB"/>
        </w:rPr>
        <w:t xml:space="preserve">he 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>consumption of w</w:t>
      </w:r>
      <w:r w:rsidR="0003224F">
        <w:rPr>
          <w:rFonts w:ascii="Arial" w:hAnsi="Arial" w:cs="Arial"/>
          <w:bCs/>
          <w:i/>
          <w:sz w:val="20"/>
          <w:lang w:val="en-GB"/>
        </w:rPr>
        <w:t>heat bakery products rose by 0.4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> kg (+</w:t>
      </w:r>
      <w:r w:rsidR="009711B0">
        <w:rPr>
          <w:rFonts w:ascii="Arial" w:hAnsi="Arial" w:cs="Arial"/>
          <w:bCs/>
          <w:i/>
          <w:sz w:val="20"/>
          <w:lang w:val="en-GB"/>
        </w:rPr>
        <w:t>0.</w:t>
      </w:r>
      <w:r w:rsidR="0003224F">
        <w:rPr>
          <w:rFonts w:ascii="Arial" w:hAnsi="Arial" w:cs="Arial"/>
          <w:bCs/>
          <w:i/>
          <w:sz w:val="20"/>
          <w:lang w:val="en-GB"/>
        </w:rPr>
        <w:t>8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>%)</w:t>
      </w:r>
      <w:r w:rsidR="0003224F">
        <w:rPr>
          <w:rFonts w:ascii="Arial" w:hAnsi="Arial" w:cs="Arial"/>
          <w:bCs/>
          <w:i/>
          <w:sz w:val="20"/>
          <w:lang w:val="en-GB"/>
        </w:rPr>
        <w:t xml:space="preserve"> and</w:t>
      </w:r>
      <w:r w:rsidR="009711B0">
        <w:rPr>
          <w:rFonts w:ascii="Arial" w:hAnsi="Arial" w:cs="Arial"/>
          <w:bCs/>
          <w:i/>
          <w:sz w:val="20"/>
          <w:lang w:val="en-GB"/>
        </w:rPr>
        <w:t xml:space="preserve"> by identical 0.4 kg (+5.</w:t>
      </w:r>
      <w:r w:rsidR="00104011">
        <w:rPr>
          <w:rFonts w:ascii="Arial" w:hAnsi="Arial" w:cs="Arial"/>
          <w:bCs/>
          <w:i/>
          <w:sz w:val="20"/>
          <w:lang w:val="en-GB"/>
        </w:rPr>
        <w:t>3</w:t>
      </w:r>
      <w:r w:rsidR="00104011" w:rsidRPr="00D5254E">
        <w:rPr>
          <w:rFonts w:ascii="Arial" w:hAnsi="Arial" w:cs="Arial"/>
          <w:bCs/>
          <w:i/>
          <w:sz w:val="20"/>
          <w:lang w:val="en-GB"/>
        </w:rPr>
        <w:t>%)</w:t>
      </w:r>
      <w:r w:rsidR="0003224F">
        <w:rPr>
          <w:rFonts w:ascii="Arial" w:hAnsi="Arial" w:cs="Arial"/>
          <w:bCs/>
          <w:i/>
          <w:sz w:val="20"/>
          <w:lang w:val="en-GB"/>
        </w:rPr>
        <w:t xml:space="preserve"> </w:t>
      </w:r>
      <w:r w:rsidR="00104011">
        <w:rPr>
          <w:rFonts w:ascii="Arial" w:hAnsi="Arial" w:cs="Arial"/>
          <w:bCs/>
          <w:i/>
          <w:sz w:val="20"/>
          <w:lang w:val="en-GB"/>
        </w:rPr>
        <w:t xml:space="preserve">in case of </w:t>
      </w:r>
      <w:r w:rsidR="0003224F">
        <w:rPr>
          <w:rFonts w:ascii="Arial" w:hAnsi="Arial" w:cs="Arial"/>
          <w:bCs/>
          <w:i/>
          <w:sz w:val="20"/>
          <w:lang w:val="en-GB"/>
        </w:rPr>
        <w:t>preserved bakery products</w:t>
      </w:r>
      <w:r w:rsidR="00104011">
        <w:rPr>
          <w:rFonts w:ascii="Arial" w:hAnsi="Arial" w:cs="Arial"/>
          <w:bCs/>
          <w:i/>
          <w:sz w:val="20"/>
          <w:lang w:val="en-GB"/>
        </w:rPr>
        <w:t>.</w:t>
      </w:r>
      <w:r w:rsidR="007710F3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E86ACC"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646AC9">
        <w:rPr>
          <w:rFonts w:ascii="Arial" w:hAnsi="Arial" w:cs="Arial"/>
          <w:bCs/>
          <w:i/>
          <w:sz w:val="20"/>
          <w:lang w:val="en-GB"/>
        </w:rPr>
        <w:t>b</w:t>
      </w:r>
      <w:r w:rsidR="0003224F" w:rsidRPr="00D5254E">
        <w:rPr>
          <w:rFonts w:ascii="Arial" w:hAnsi="Arial" w:cs="Arial"/>
          <w:bCs/>
          <w:i/>
          <w:sz w:val="20"/>
          <w:lang w:val="en-GB"/>
        </w:rPr>
        <w:t xml:space="preserve">read consumption </w:t>
      </w:r>
      <w:r w:rsidR="009711B0">
        <w:rPr>
          <w:rFonts w:ascii="Arial" w:hAnsi="Arial" w:cs="Arial"/>
          <w:bCs/>
          <w:i/>
          <w:sz w:val="20"/>
          <w:lang w:val="en-GB"/>
        </w:rPr>
        <w:t>declined by 0.</w:t>
      </w:r>
      <w:r w:rsidR="0058309E">
        <w:rPr>
          <w:rFonts w:ascii="Arial" w:hAnsi="Arial" w:cs="Arial"/>
          <w:bCs/>
          <w:i/>
          <w:sz w:val="20"/>
          <w:lang w:val="en-GB"/>
        </w:rPr>
        <w:t>3 kg (−</w:t>
      </w:r>
      <w:proofErr w:type="gramStart"/>
      <w:r w:rsidR="0058309E">
        <w:rPr>
          <w:rFonts w:ascii="Arial" w:hAnsi="Arial" w:cs="Arial"/>
          <w:bCs/>
          <w:i/>
          <w:sz w:val="20"/>
          <w:lang w:val="en-GB"/>
        </w:rPr>
        <w:t>0</w:t>
      </w:r>
      <w:r w:rsidR="009711B0">
        <w:rPr>
          <w:rFonts w:ascii="Arial" w:hAnsi="Arial" w:cs="Arial"/>
          <w:bCs/>
          <w:i/>
          <w:sz w:val="20"/>
          <w:lang w:val="en-GB"/>
        </w:rPr>
        <w:t>.</w:t>
      </w:r>
      <w:r w:rsidR="005049C9">
        <w:rPr>
          <w:rFonts w:ascii="Arial" w:hAnsi="Arial" w:cs="Arial"/>
          <w:bCs/>
          <w:i/>
          <w:sz w:val="20"/>
          <w:lang w:val="en-GB"/>
        </w:rPr>
        <w:t>7</w:t>
      </w:r>
      <w:r w:rsidR="0003224F" w:rsidRPr="00D5254E">
        <w:rPr>
          <w:rFonts w:ascii="Arial" w:hAnsi="Arial" w:cs="Arial"/>
          <w:bCs/>
          <w:i/>
          <w:sz w:val="20"/>
          <w:lang w:val="en-GB"/>
        </w:rPr>
        <w:t>%</w:t>
      </w:r>
      <w:proofErr w:type="gramEnd"/>
      <w:r w:rsidR="0003224F" w:rsidRPr="00D5254E">
        <w:rPr>
          <w:rFonts w:ascii="Arial" w:hAnsi="Arial" w:cs="Arial"/>
          <w:bCs/>
          <w:i/>
          <w:sz w:val="20"/>
          <w:lang w:val="en-GB"/>
        </w:rPr>
        <w:t>)</w:t>
      </w:r>
      <w:r w:rsidR="005049C9">
        <w:rPr>
          <w:rFonts w:ascii="Arial" w:hAnsi="Arial" w:cs="Arial"/>
          <w:bCs/>
          <w:i/>
          <w:sz w:val="20"/>
          <w:lang w:val="en-GB"/>
        </w:rPr>
        <w:t>.</w:t>
      </w:r>
    </w:p>
    <w:p w:rsidR="008A18F9" w:rsidRPr="00D5254E" w:rsidRDefault="007710F3" w:rsidP="007710F3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>The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total meat consumption in terms of carcass</w:t>
      </w:r>
      <w:r w:rsidR="00E86ACC" w:rsidRPr="00D5254E">
        <w:rPr>
          <w:rFonts w:ascii="Arial" w:hAnsi="Arial" w:cs="Arial"/>
          <w:b/>
          <w:bCs/>
          <w:i/>
          <w:sz w:val="20"/>
          <w:lang w:val="en-GB"/>
        </w:rPr>
        <w:t xml:space="preserve"> weight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2A1EB3" w:rsidRPr="00D5254E">
        <w:rPr>
          <w:rFonts w:ascii="Arial" w:hAnsi="Arial" w:cs="Arial"/>
          <w:b/>
          <w:bCs/>
          <w:i/>
          <w:sz w:val="20"/>
          <w:lang w:val="en-GB"/>
        </w:rPr>
        <w:t xml:space="preserve">equivalent </w:t>
      </w:r>
      <w:r w:rsidR="009711B0">
        <w:rPr>
          <w:rFonts w:ascii="Arial" w:hAnsi="Arial" w:cs="Arial"/>
          <w:bCs/>
          <w:i/>
          <w:sz w:val="20"/>
          <w:lang w:val="en-GB"/>
        </w:rPr>
        <w:t>grew by 0.8 kg (+1.</w:t>
      </w:r>
      <w:r w:rsidR="005049C9">
        <w:rPr>
          <w:rFonts w:ascii="Arial" w:hAnsi="Arial" w:cs="Arial"/>
          <w:bCs/>
          <w:i/>
          <w:sz w:val="20"/>
          <w:lang w:val="en-GB"/>
        </w:rPr>
        <w:t>0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 xml:space="preserve">%). 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The consumption </w:t>
      </w:r>
      <w:r w:rsidR="00001354" w:rsidRPr="00D5254E">
        <w:rPr>
          <w:rFonts w:ascii="Arial" w:hAnsi="Arial" w:cs="Arial"/>
          <w:bCs/>
          <w:i/>
          <w:sz w:val="20"/>
          <w:lang w:val="en-GB"/>
        </w:rPr>
        <w:t>was higher</w:t>
      </w:r>
      <w:r w:rsidR="005049C9">
        <w:rPr>
          <w:rFonts w:ascii="Arial" w:hAnsi="Arial" w:cs="Arial"/>
          <w:bCs/>
          <w:i/>
          <w:sz w:val="20"/>
          <w:lang w:val="en-GB"/>
        </w:rPr>
        <w:t xml:space="preserve"> by 0</w:t>
      </w:r>
      <w:r w:rsidR="009711B0">
        <w:rPr>
          <w:rFonts w:ascii="Arial" w:hAnsi="Arial" w:cs="Arial"/>
          <w:bCs/>
          <w:i/>
          <w:sz w:val="20"/>
          <w:lang w:val="en-GB"/>
        </w:rPr>
        <w:t>.3 kg (+3.</w:t>
      </w:r>
      <w:r w:rsidR="005049C9">
        <w:rPr>
          <w:rFonts w:ascii="Arial" w:hAnsi="Arial" w:cs="Arial"/>
          <w:bCs/>
          <w:i/>
          <w:sz w:val="20"/>
          <w:lang w:val="en-GB"/>
        </w:rPr>
        <w:t>7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 xml:space="preserve">%) in </w:t>
      </w:r>
      <w:r w:rsidR="005049C9">
        <w:rPr>
          <w:rFonts w:ascii="Arial" w:hAnsi="Arial" w:cs="Arial"/>
          <w:bCs/>
          <w:i/>
          <w:sz w:val="20"/>
          <w:lang w:val="en-GB"/>
        </w:rPr>
        <w:t>beef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 xml:space="preserve">, by </w:t>
      </w:r>
      <w:r w:rsidR="009711B0">
        <w:rPr>
          <w:rFonts w:ascii="Arial" w:hAnsi="Arial" w:cs="Arial"/>
          <w:bCs/>
          <w:i/>
          <w:sz w:val="20"/>
          <w:lang w:val="en-GB"/>
        </w:rPr>
        <w:t>0.</w:t>
      </w:r>
      <w:r w:rsidR="005049C9">
        <w:rPr>
          <w:rFonts w:ascii="Arial" w:hAnsi="Arial" w:cs="Arial"/>
          <w:bCs/>
          <w:i/>
          <w:sz w:val="20"/>
          <w:lang w:val="en-GB"/>
        </w:rPr>
        <w:t>6</w:t>
      </w:r>
      <w:r w:rsidRPr="00D5254E">
        <w:rPr>
          <w:rFonts w:ascii="Arial" w:hAnsi="Arial" w:cs="Arial"/>
          <w:bCs/>
          <w:i/>
          <w:sz w:val="20"/>
          <w:lang w:val="en-GB"/>
        </w:rPr>
        <w:t> kg (</w:t>
      </w:r>
      <w:r w:rsidR="009711B0">
        <w:rPr>
          <w:rFonts w:ascii="Arial" w:hAnsi="Arial" w:cs="Arial"/>
          <w:bCs/>
          <w:i/>
          <w:sz w:val="20"/>
          <w:lang w:val="en-GB"/>
        </w:rPr>
        <w:t>+2.</w:t>
      </w:r>
      <w:r w:rsidR="005049C9">
        <w:rPr>
          <w:rFonts w:ascii="Arial" w:hAnsi="Arial" w:cs="Arial"/>
          <w:bCs/>
          <w:i/>
          <w:sz w:val="20"/>
          <w:lang w:val="en-GB"/>
        </w:rPr>
        <w:t>2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 xml:space="preserve">%) in </w:t>
      </w:r>
      <w:proofErr w:type="spellStart"/>
      <w:r w:rsidR="005049C9" w:rsidRPr="00D5254E">
        <w:rPr>
          <w:rFonts w:ascii="Arial" w:hAnsi="Arial" w:cs="Arial"/>
          <w:bCs/>
          <w:i/>
          <w:sz w:val="20"/>
          <w:lang w:val="en-GB"/>
        </w:rPr>
        <w:t>poultrymeat</w:t>
      </w:r>
      <w:proofErr w:type="spellEnd"/>
      <w:r w:rsidR="005049C9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9711B0">
        <w:rPr>
          <w:rFonts w:ascii="Arial" w:hAnsi="Arial" w:cs="Arial"/>
          <w:bCs/>
          <w:i/>
          <w:sz w:val="20"/>
          <w:lang w:val="en-GB"/>
        </w:rPr>
        <w:t>and by 0.</w:t>
      </w:r>
      <w:r w:rsidR="005049C9">
        <w:rPr>
          <w:rFonts w:ascii="Arial" w:hAnsi="Arial" w:cs="Arial"/>
          <w:bCs/>
          <w:i/>
          <w:sz w:val="20"/>
          <w:lang w:val="en-GB"/>
        </w:rPr>
        <w:t xml:space="preserve">1 </w:t>
      </w:r>
      <w:r w:rsidR="00DD6BB5" w:rsidRPr="00D5254E">
        <w:rPr>
          <w:rFonts w:ascii="Arial" w:hAnsi="Arial" w:cs="Arial"/>
          <w:bCs/>
          <w:i/>
          <w:sz w:val="20"/>
          <w:lang w:val="en-GB"/>
        </w:rPr>
        <w:t>kg (</w:t>
      </w:r>
      <w:r w:rsidR="005049C9">
        <w:rPr>
          <w:rFonts w:ascii="Arial" w:hAnsi="Arial" w:cs="Arial"/>
          <w:bCs/>
          <w:i/>
          <w:sz w:val="20"/>
          <w:lang w:val="en-GB"/>
        </w:rPr>
        <w:t>+9</w:t>
      </w:r>
      <w:r w:rsidR="009711B0">
        <w:rPr>
          <w:rFonts w:ascii="Arial" w:hAnsi="Arial" w:cs="Arial"/>
          <w:bCs/>
          <w:i/>
          <w:sz w:val="20"/>
          <w:lang w:val="en-GB"/>
        </w:rPr>
        <w:t>.</w:t>
      </w:r>
      <w:r w:rsidR="005049C9">
        <w:rPr>
          <w:rFonts w:ascii="Arial" w:hAnsi="Arial" w:cs="Arial"/>
          <w:bCs/>
          <w:i/>
          <w:sz w:val="20"/>
          <w:lang w:val="en-GB"/>
        </w:rPr>
        <w:t>4%)</w:t>
      </w:r>
      <w:r w:rsidR="002A22B5">
        <w:rPr>
          <w:rFonts w:ascii="Arial" w:hAnsi="Arial" w:cs="Arial"/>
          <w:bCs/>
          <w:i/>
          <w:sz w:val="20"/>
          <w:lang w:val="en-GB"/>
        </w:rPr>
        <w:t xml:space="preserve"> in case of game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. The consumption of </w:t>
      </w:r>
      <w:proofErr w:type="spellStart"/>
      <w:r w:rsidR="005049C9">
        <w:rPr>
          <w:rFonts w:ascii="Arial" w:hAnsi="Arial" w:cs="Arial"/>
          <w:bCs/>
          <w:i/>
          <w:sz w:val="20"/>
          <w:lang w:val="en-GB"/>
        </w:rPr>
        <w:t>pigmeat</w:t>
      </w:r>
      <w:proofErr w:type="spellEnd"/>
      <w:r w:rsidR="005049C9">
        <w:rPr>
          <w:rFonts w:ascii="Arial" w:hAnsi="Arial" w:cs="Arial"/>
          <w:bCs/>
          <w:i/>
          <w:sz w:val="20"/>
          <w:lang w:val="en-GB"/>
        </w:rPr>
        <w:t xml:space="preserve"> 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>declined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by </w:t>
      </w:r>
      <w:r w:rsidR="009711B0">
        <w:rPr>
          <w:rFonts w:ascii="Arial" w:hAnsi="Arial" w:cs="Arial"/>
          <w:bCs/>
          <w:i/>
          <w:sz w:val="20"/>
          <w:lang w:val="en-GB"/>
        </w:rPr>
        <w:t>0.</w:t>
      </w:r>
      <w:r w:rsidR="00C279F2">
        <w:rPr>
          <w:rFonts w:ascii="Arial" w:hAnsi="Arial" w:cs="Arial"/>
          <w:bCs/>
          <w:i/>
          <w:sz w:val="20"/>
          <w:lang w:val="en-GB"/>
        </w:rPr>
        <w:t>1</w:t>
      </w:r>
      <w:r w:rsidR="002A22B5">
        <w:rPr>
          <w:rFonts w:ascii="Arial" w:hAnsi="Arial" w:cs="Arial"/>
          <w:bCs/>
          <w:i/>
          <w:sz w:val="20"/>
          <w:lang w:val="en-GB"/>
        </w:rPr>
        <w:t> </w:t>
      </w:r>
      <w:r w:rsidR="009711B0">
        <w:rPr>
          <w:rFonts w:ascii="Arial" w:hAnsi="Arial" w:cs="Arial"/>
          <w:bCs/>
          <w:i/>
          <w:sz w:val="20"/>
          <w:lang w:val="en-GB"/>
        </w:rPr>
        <w:t>kg (-0.</w:t>
      </w:r>
      <w:r w:rsidR="00C279F2">
        <w:rPr>
          <w:rFonts w:ascii="Arial" w:hAnsi="Arial" w:cs="Arial"/>
          <w:bCs/>
          <w:i/>
          <w:sz w:val="20"/>
          <w:lang w:val="en-GB"/>
        </w:rPr>
        <w:t>3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 xml:space="preserve">%) and </w:t>
      </w:r>
      <w:r w:rsidR="002A22B5">
        <w:rPr>
          <w:rFonts w:ascii="Arial" w:hAnsi="Arial" w:cs="Arial"/>
          <w:bCs/>
          <w:i/>
          <w:sz w:val="20"/>
          <w:lang w:val="en-GB"/>
        </w:rPr>
        <w:t xml:space="preserve">of </w:t>
      </w:r>
      <w:r w:rsidR="008653DC">
        <w:rPr>
          <w:rFonts w:ascii="Arial" w:hAnsi="Arial" w:cs="Arial"/>
          <w:bCs/>
          <w:i/>
          <w:sz w:val="20"/>
          <w:lang w:val="en-GB"/>
        </w:rPr>
        <w:t>rabbits by</w:t>
      </w:r>
      <w:r w:rsidR="008653DC">
        <w:rPr>
          <w:rFonts w:cs="Arial"/>
        </w:rPr>
        <w:t> </w:t>
      </w:r>
      <w:r w:rsidR="009711B0">
        <w:rPr>
          <w:rFonts w:ascii="Arial" w:hAnsi="Arial" w:cs="Arial"/>
          <w:bCs/>
          <w:i/>
          <w:sz w:val="20"/>
          <w:lang w:val="en-GB"/>
        </w:rPr>
        <w:t>0.</w:t>
      </w:r>
      <w:r w:rsidR="001428A4">
        <w:rPr>
          <w:rFonts w:ascii="Arial" w:hAnsi="Arial" w:cs="Arial"/>
          <w:bCs/>
          <w:i/>
          <w:sz w:val="20"/>
          <w:lang w:val="en-GB"/>
        </w:rPr>
        <w:t>1 kg (-9.</w:t>
      </w:r>
      <w:r w:rsidR="00C279F2">
        <w:rPr>
          <w:rFonts w:ascii="Arial" w:hAnsi="Arial" w:cs="Arial"/>
          <w:bCs/>
          <w:i/>
          <w:sz w:val="20"/>
          <w:lang w:val="en-GB"/>
        </w:rPr>
        <w:t>0</w:t>
      </w:r>
      <w:r w:rsidR="00D952CA" w:rsidRPr="00D5254E">
        <w:rPr>
          <w:rFonts w:ascii="Arial" w:hAnsi="Arial" w:cs="Arial"/>
          <w:bCs/>
          <w:i/>
          <w:sz w:val="20"/>
          <w:lang w:val="en-GB"/>
        </w:rPr>
        <w:t>%)</w:t>
      </w:r>
      <w:r w:rsidR="007A471B" w:rsidRPr="00D5254E">
        <w:rPr>
          <w:rFonts w:ascii="Arial" w:hAnsi="Arial" w:cs="Arial"/>
          <w:bCs/>
          <w:i/>
          <w:sz w:val="20"/>
          <w:lang w:val="en-GB"/>
        </w:rPr>
        <w:t>.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 xml:space="preserve"> The cons</w:t>
      </w:r>
      <w:r w:rsidR="001428A4">
        <w:rPr>
          <w:rFonts w:ascii="Arial" w:hAnsi="Arial" w:cs="Arial"/>
          <w:bCs/>
          <w:i/>
          <w:sz w:val="20"/>
          <w:lang w:val="en-GB"/>
        </w:rPr>
        <w:t>umption of fish increased by 0.</w:t>
      </w:r>
      <w:r w:rsidR="00C279F2">
        <w:rPr>
          <w:rFonts w:ascii="Arial" w:hAnsi="Arial" w:cs="Arial"/>
          <w:bCs/>
          <w:i/>
          <w:sz w:val="20"/>
          <w:lang w:val="en-GB"/>
        </w:rPr>
        <w:t>4 kg (+8</w:t>
      </w:r>
      <w:r w:rsidR="001428A4">
        <w:rPr>
          <w:rFonts w:ascii="Arial" w:hAnsi="Arial" w:cs="Arial"/>
          <w:bCs/>
          <w:i/>
          <w:sz w:val="20"/>
          <w:lang w:val="en-GB"/>
        </w:rPr>
        <w:t>.</w:t>
      </w:r>
      <w:r w:rsidR="00C279F2">
        <w:rPr>
          <w:rFonts w:ascii="Arial" w:hAnsi="Arial" w:cs="Arial"/>
          <w:bCs/>
          <w:i/>
          <w:sz w:val="20"/>
          <w:lang w:val="en-GB"/>
        </w:rPr>
        <w:t>0</w:t>
      </w:r>
      <w:r w:rsidR="000F486D" w:rsidRPr="00D5254E">
        <w:rPr>
          <w:rFonts w:ascii="Arial" w:hAnsi="Arial" w:cs="Arial"/>
          <w:bCs/>
          <w:i/>
          <w:sz w:val="20"/>
          <w:lang w:val="en-GB"/>
        </w:rPr>
        <w:t>%).</w:t>
      </w:r>
    </w:p>
    <w:p w:rsidR="009E6389" w:rsidRDefault="00D952CA" w:rsidP="00D952CA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670F3E">
        <w:rPr>
          <w:rFonts w:ascii="Arial" w:hAnsi="Arial" w:cs="Arial"/>
          <w:bCs/>
          <w:i/>
          <w:sz w:val="20"/>
          <w:lang w:val="en-GB"/>
        </w:rPr>
        <w:t>The</w:t>
      </w:r>
      <w:r w:rsidRPr="00670F3E">
        <w:rPr>
          <w:rFonts w:ascii="Arial" w:hAnsi="Arial" w:cs="Arial"/>
          <w:b/>
          <w:bCs/>
          <w:i/>
          <w:sz w:val="20"/>
          <w:lang w:val="en-GB"/>
        </w:rPr>
        <w:t xml:space="preserve"> consumption of milk and milk products (excl. butter) </w:t>
      </w:r>
      <w:r w:rsidR="002A22B5">
        <w:rPr>
          <w:rFonts w:ascii="Arial" w:hAnsi="Arial" w:cs="Arial"/>
          <w:bCs/>
          <w:i/>
          <w:sz w:val="20"/>
          <w:lang w:val="en-GB"/>
        </w:rPr>
        <w:t>rose</w:t>
      </w:r>
      <w:r w:rsidR="002A22B5" w:rsidRPr="00670F3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1428A4">
        <w:rPr>
          <w:rFonts w:ascii="Arial" w:hAnsi="Arial" w:cs="Arial"/>
          <w:bCs/>
          <w:i/>
          <w:sz w:val="20"/>
          <w:lang w:val="en-GB"/>
        </w:rPr>
        <w:t>by 3.</w:t>
      </w:r>
      <w:r w:rsidR="00FC6828" w:rsidRPr="00670F3E">
        <w:rPr>
          <w:rFonts w:ascii="Arial" w:hAnsi="Arial" w:cs="Arial"/>
          <w:bCs/>
          <w:i/>
          <w:sz w:val="20"/>
          <w:lang w:val="en-GB"/>
        </w:rPr>
        <w:t xml:space="preserve">2 kg </w:t>
      </w:r>
      <w:r w:rsidR="001428A4">
        <w:rPr>
          <w:rFonts w:ascii="Arial" w:hAnsi="Arial" w:cs="Arial"/>
          <w:bCs/>
          <w:i/>
          <w:sz w:val="20"/>
          <w:lang w:val="en-GB"/>
        </w:rPr>
        <w:t>(+1.</w:t>
      </w:r>
      <w:r w:rsidR="00FC6828" w:rsidRPr="00670F3E">
        <w:rPr>
          <w:rFonts w:ascii="Arial" w:hAnsi="Arial" w:cs="Arial"/>
          <w:bCs/>
          <w:i/>
          <w:sz w:val="20"/>
          <w:lang w:val="en-GB"/>
        </w:rPr>
        <w:t>3</w:t>
      </w:r>
      <w:r w:rsidRPr="00670F3E">
        <w:rPr>
          <w:rFonts w:ascii="Arial" w:hAnsi="Arial" w:cs="Arial"/>
          <w:bCs/>
          <w:i/>
          <w:sz w:val="20"/>
          <w:lang w:val="en-GB"/>
        </w:rPr>
        <w:t xml:space="preserve">%) </w:t>
      </w:r>
      <w:r w:rsidR="002A22B5">
        <w:rPr>
          <w:rFonts w:ascii="Arial" w:hAnsi="Arial" w:cs="Arial"/>
          <w:bCs/>
          <w:i/>
          <w:sz w:val="20"/>
          <w:lang w:val="en-GB"/>
        </w:rPr>
        <w:t xml:space="preserve">mainly </w:t>
      </w:r>
      <w:r w:rsidR="007D0835" w:rsidRPr="00670F3E">
        <w:rPr>
          <w:rFonts w:ascii="Arial" w:hAnsi="Arial" w:cs="Arial"/>
          <w:bCs/>
          <w:i/>
          <w:sz w:val="20"/>
          <w:lang w:val="en-GB"/>
        </w:rPr>
        <w:t>because</w:t>
      </w:r>
      <w:r w:rsidRPr="00670F3E">
        <w:rPr>
          <w:rFonts w:ascii="Arial" w:hAnsi="Arial" w:cs="Arial"/>
          <w:bCs/>
          <w:i/>
          <w:sz w:val="20"/>
          <w:lang w:val="en-GB"/>
        </w:rPr>
        <w:t xml:space="preserve"> of </w:t>
      </w:r>
      <w:r w:rsidR="0009032E" w:rsidRPr="00670F3E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FC6828" w:rsidRPr="00670F3E">
        <w:rPr>
          <w:rFonts w:ascii="Arial" w:hAnsi="Arial" w:cs="Arial"/>
          <w:bCs/>
          <w:i/>
          <w:sz w:val="20"/>
          <w:lang w:val="en-GB"/>
        </w:rPr>
        <w:t>increase</w:t>
      </w:r>
      <w:r w:rsidRPr="00670F3E">
        <w:rPr>
          <w:rFonts w:ascii="Arial" w:hAnsi="Arial" w:cs="Arial"/>
          <w:bCs/>
          <w:i/>
          <w:sz w:val="20"/>
          <w:lang w:val="en-GB"/>
        </w:rPr>
        <w:t xml:space="preserve"> in </w:t>
      </w:r>
      <w:r w:rsidR="002A1EB3" w:rsidRPr="00670F3E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FC6828" w:rsidRPr="00670F3E">
        <w:rPr>
          <w:rFonts w:ascii="Arial" w:hAnsi="Arial" w:cs="Arial"/>
          <w:bCs/>
          <w:i/>
          <w:sz w:val="20"/>
          <w:lang w:val="en-GB"/>
        </w:rPr>
        <w:t xml:space="preserve">consumption of cow's milk by </w:t>
      </w:r>
      <w:r w:rsidR="0009450A" w:rsidRPr="0009450A">
        <w:rPr>
          <w:rFonts w:ascii="Arial" w:hAnsi="Arial" w:cs="Arial"/>
          <w:bCs/>
          <w:i/>
          <w:sz w:val="20"/>
          <w:lang w:val="en-GB"/>
        </w:rPr>
        <w:t>3</w:t>
      </w:r>
      <w:r w:rsidR="001428A4">
        <w:rPr>
          <w:rFonts w:ascii="Arial" w:hAnsi="Arial" w:cs="Arial"/>
          <w:bCs/>
          <w:i/>
          <w:sz w:val="20"/>
          <w:lang w:val="en-GB"/>
        </w:rPr>
        <w:t>.</w:t>
      </w:r>
      <w:r w:rsidR="0009450A" w:rsidRPr="0009450A">
        <w:rPr>
          <w:rFonts w:ascii="Arial" w:hAnsi="Arial" w:cs="Arial"/>
          <w:bCs/>
          <w:i/>
          <w:sz w:val="20"/>
          <w:lang w:val="en-GB"/>
        </w:rPr>
        <w:t>2 kg (+1</w:t>
      </w:r>
      <w:r w:rsidR="001428A4">
        <w:rPr>
          <w:rFonts w:ascii="Arial" w:hAnsi="Arial" w:cs="Arial"/>
          <w:bCs/>
          <w:i/>
          <w:sz w:val="20"/>
          <w:lang w:val="en-GB"/>
        </w:rPr>
        <w:t>.</w:t>
      </w:r>
      <w:r w:rsidR="0009450A" w:rsidRPr="0009450A">
        <w:rPr>
          <w:rFonts w:ascii="Arial" w:hAnsi="Arial" w:cs="Arial"/>
          <w:bCs/>
          <w:i/>
          <w:sz w:val="20"/>
          <w:lang w:val="en-GB"/>
        </w:rPr>
        <w:t>3</w:t>
      </w:r>
      <w:r w:rsidR="00FC6828" w:rsidRPr="0009450A">
        <w:rPr>
          <w:rFonts w:ascii="Arial" w:hAnsi="Arial" w:cs="Arial"/>
          <w:bCs/>
          <w:i/>
          <w:sz w:val="20"/>
          <w:lang w:val="en-GB"/>
        </w:rPr>
        <w:t xml:space="preserve"> %),</w:t>
      </w:r>
      <w:r w:rsidRPr="00670F3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5108D6" w:rsidRPr="00670F3E">
        <w:rPr>
          <w:rFonts w:ascii="Arial" w:hAnsi="Arial" w:cs="Arial"/>
          <w:bCs/>
          <w:i/>
          <w:sz w:val="20"/>
          <w:lang w:val="en-GB"/>
        </w:rPr>
        <w:t>curd and cottage cheese</w:t>
      </w:r>
      <w:r w:rsidR="007D0835" w:rsidRPr="00670F3E">
        <w:rPr>
          <w:rFonts w:ascii="Arial" w:hAnsi="Arial" w:cs="Arial"/>
          <w:bCs/>
          <w:i/>
          <w:sz w:val="20"/>
          <w:lang w:val="en-GB"/>
        </w:rPr>
        <w:t>s</w:t>
      </w:r>
      <w:r w:rsidR="001428A4">
        <w:rPr>
          <w:rFonts w:ascii="Arial" w:hAnsi="Arial" w:cs="Arial"/>
          <w:bCs/>
          <w:i/>
          <w:sz w:val="20"/>
          <w:lang w:val="en-GB"/>
        </w:rPr>
        <w:t xml:space="preserve"> by 0.4 kg (+3.</w:t>
      </w:r>
      <w:r w:rsidR="005E20EF">
        <w:rPr>
          <w:rFonts w:ascii="Arial" w:hAnsi="Arial" w:cs="Arial"/>
          <w:bCs/>
          <w:i/>
          <w:sz w:val="20"/>
          <w:lang w:val="en-GB"/>
        </w:rPr>
        <w:t>0</w:t>
      </w:r>
      <w:r w:rsidR="00FC6828" w:rsidRPr="00670F3E">
        <w:rPr>
          <w:rFonts w:ascii="Arial" w:hAnsi="Arial" w:cs="Arial"/>
          <w:bCs/>
          <w:i/>
          <w:sz w:val="20"/>
          <w:lang w:val="en-GB"/>
        </w:rPr>
        <w:t>%)</w:t>
      </w:r>
      <w:r w:rsidR="00C86A79">
        <w:rPr>
          <w:rFonts w:ascii="Arial" w:hAnsi="Arial" w:cs="Arial"/>
          <w:bCs/>
          <w:i/>
          <w:sz w:val="20"/>
          <w:lang w:val="en-GB"/>
        </w:rPr>
        <w:t xml:space="preserve"> </w:t>
      </w:r>
      <w:r w:rsidR="00FC6828" w:rsidRPr="00670F3E">
        <w:rPr>
          <w:rFonts w:ascii="Arial" w:hAnsi="Arial" w:cs="Arial"/>
          <w:bCs/>
          <w:i/>
          <w:sz w:val="20"/>
          <w:lang w:val="en-GB"/>
        </w:rPr>
        <w:t>and other milk</w:t>
      </w:r>
      <w:r w:rsidR="00FD1564">
        <w:rPr>
          <w:rFonts w:ascii="Arial" w:hAnsi="Arial" w:cs="Arial"/>
          <w:bCs/>
          <w:i/>
          <w:sz w:val="20"/>
          <w:lang w:val="en-GB"/>
        </w:rPr>
        <w:t>-</w:t>
      </w:r>
      <w:r w:rsidR="00FC6828" w:rsidRPr="00670F3E">
        <w:rPr>
          <w:rFonts w:ascii="Arial" w:hAnsi="Arial" w:cs="Arial"/>
          <w:bCs/>
          <w:i/>
          <w:sz w:val="20"/>
          <w:lang w:val="en-GB"/>
        </w:rPr>
        <w:t>based</w:t>
      </w:r>
      <w:r w:rsidR="00FD1564">
        <w:rPr>
          <w:rFonts w:ascii="Arial" w:hAnsi="Arial" w:cs="Arial"/>
          <w:bCs/>
          <w:i/>
          <w:sz w:val="20"/>
          <w:lang w:val="en-GB"/>
        </w:rPr>
        <w:t xml:space="preserve"> </w:t>
      </w:r>
      <w:r w:rsidR="001428A4">
        <w:rPr>
          <w:rFonts w:ascii="Arial" w:hAnsi="Arial" w:cs="Arial"/>
          <w:bCs/>
          <w:i/>
          <w:sz w:val="20"/>
          <w:lang w:val="en-GB"/>
        </w:rPr>
        <w:t>products by 0.3 kg (+0.</w:t>
      </w:r>
      <w:r w:rsidR="00FC6828" w:rsidRPr="00670F3E">
        <w:rPr>
          <w:rFonts w:ascii="Arial" w:hAnsi="Arial" w:cs="Arial"/>
          <w:bCs/>
          <w:i/>
          <w:sz w:val="20"/>
          <w:lang w:val="en-GB"/>
        </w:rPr>
        <w:t>9%).</w:t>
      </w:r>
      <w:r w:rsidR="00FD1564">
        <w:rPr>
          <w:rFonts w:ascii="Arial" w:hAnsi="Arial" w:cs="Arial"/>
          <w:bCs/>
          <w:i/>
          <w:sz w:val="20"/>
          <w:lang w:val="en-GB"/>
        </w:rPr>
        <w:t xml:space="preserve">In case of drinking milk, </w:t>
      </w:r>
      <w:r w:rsidR="009E6389">
        <w:rPr>
          <w:rFonts w:ascii="Arial" w:hAnsi="Arial" w:cs="Arial"/>
          <w:bCs/>
          <w:i/>
          <w:sz w:val="20"/>
          <w:lang w:val="en-GB"/>
        </w:rPr>
        <w:t>a year</w:t>
      </w:r>
      <w:r w:rsidR="00FD1564">
        <w:rPr>
          <w:rFonts w:ascii="Arial" w:hAnsi="Arial" w:cs="Arial"/>
          <w:bCs/>
          <w:i/>
          <w:sz w:val="20"/>
          <w:lang w:val="en-GB"/>
        </w:rPr>
        <w:t>-</w:t>
      </w:r>
      <w:r w:rsidR="009E6389">
        <w:rPr>
          <w:rFonts w:ascii="Arial" w:hAnsi="Arial" w:cs="Arial"/>
          <w:bCs/>
          <w:i/>
          <w:sz w:val="20"/>
          <w:lang w:val="en-GB"/>
        </w:rPr>
        <w:t>on</w:t>
      </w:r>
      <w:r w:rsidR="00FD1564">
        <w:rPr>
          <w:rFonts w:ascii="Arial" w:hAnsi="Arial" w:cs="Arial"/>
          <w:bCs/>
          <w:i/>
          <w:sz w:val="20"/>
          <w:lang w:val="en-GB"/>
        </w:rPr>
        <w:t>-</w:t>
      </w:r>
      <w:r w:rsidR="009E6389">
        <w:rPr>
          <w:rFonts w:ascii="Arial" w:hAnsi="Arial" w:cs="Arial"/>
          <w:bCs/>
          <w:i/>
          <w:sz w:val="20"/>
          <w:lang w:val="en-GB"/>
        </w:rPr>
        <w:t xml:space="preserve">year decrease </w:t>
      </w:r>
      <w:r w:rsidR="00FD1564">
        <w:rPr>
          <w:rFonts w:ascii="Arial" w:hAnsi="Arial" w:cs="Arial"/>
          <w:bCs/>
          <w:i/>
          <w:sz w:val="20"/>
          <w:lang w:val="en-GB"/>
        </w:rPr>
        <w:t>by</w:t>
      </w:r>
      <w:r w:rsidR="001428A4">
        <w:rPr>
          <w:rFonts w:ascii="Arial" w:hAnsi="Arial" w:cs="Arial"/>
          <w:bCs/>
          <w:i/>
          <w:sz w:val="20"/>
          <w:lang w:val="en-GB"/>
        </w:rPr>
        <w:t xml:space="preserve"> 0.9 kg (-1.</w:t>
      </w:r>
      <w:r w:rsidR="009E6389">
        <w:rPr>
          <w:rFonts w:ascii="Arial" w:hAnsi="Arial" w:cs="Arial"/>
          <w:bCs/>
          <w:i/>
          <w:sz w:val="20"/>
          <w:lang w:val="en-GB"/>
        </w:rPr>
        <w:t>5</w:t>
      </w:r>
      <w:r w:rsidR="009E6389" w:rsidRPr="00670F3E">
        <w:rPr>
          <w:rFonts w:ascii="Arial" w:hAnsi="Arial" w:cs="Arial"/>
          <w:bCs/>
          <w:i/>
          <w:sz w:val="20"/>
          <w:lang w:val="en-GB"/>
        </w:rPr>
        <w:t>%</w:t>
      </w:r>
      <w:r w:rsidR="009E6389">
        <w:rPr>
          <w:rFonts w:ascii="Arial" w:hAnsi="Arial" w:cs="Arial"/>
          <w:bCs/>
          <w:i/>
          <w:sz w:val="20"/>
          <w:lang w:val="en-GB"/>
        </w:rPr>
        <w:t xml:space="preserve">) </w:t>
      </w:r>
      <w:r w:rsidR="00FD1564">
        <w:rPr>
          <w:rFonts w:ascii="Arial" w:hAnsi="Arial" w:cs="Arial"/>
          <w:bCs/>
          <w:i/>
          <w:sz w:val="20"/>
          <w:lang w:val="en-GB"/>
        </w:rPr>
        <w:t>was recorded.</w:t>
      </w:r>
    </w:p>
    <w:p w:rsidR="00D952CA" w:rsidRPr="00D5254E" w:rsidRDefault="00D952CA" w:rsidP="00D952CA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consumption of eggs </w:t>
      </w:r>
      <w:r w:rsidR="00FD1564" w:rsidRPr="0078287D">
        <w:rPr>
          <w:rFonts w:ascii="Arial" w:hAnsi="Arial" w:cs="Arial"/>
          <w:bCs/>
          <w:i/>
          <w:sz w:val="20"/>
          <w:lang w:val="en-GB"/>
        </w:rPr>
        <w:t>slightly</w:t>
      </w:r>
      <w:r w:rsidR="00FD1564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E031DF">
        <w:rPr>
          <w:rFonts w:ascii="Arial" w:hAnsi="Arial" w:cs="Arial"/>
          <w:bCs/>
          <w:i/>
          <w:sz w:val="20"/>
          <w:lang w:val="en-GB"/>
        </w:rPr>
        <w:t>dec</w:t>
      </w:r>
      <w:r w:rsidR="00FD1564">
        <w:rPr>
          <w:rFonts w:ascii="Arial" w:hAnsi="Arial" w:cs="Arial"/>
          <w:bCs/>
          <w:i/>
          <w:sz w:val="20"/>
          <w:lang w:val="en-GB"/>
        </w:rPr>
        <w:t>lined</w:t>
      </w:r>
      <w:r w:rsidR="001428A4">
        <w:rPr>
          <w:rFonts w:ascii="Arial" w:hAnsi="Arial" w:cs="Arial"/>
          <w:bCs/>
          <w:i/>
          <w:sz w:val="20"/>
          <w:lang w:val="en-GB"/>
        </w:rPr>
        <w:t xml:space="preserve"> by 2 pieces (-0.</w:t>
      </w:r>
      <w:r w:rsidR="00E031DF">
        <w:rPr>
          <w:rFonts w:ascii="Arial" w:hAnsi="Arial" w:cs="Arial"/>
          <w:bCs/>
          <w:i/>
          <w:sz w:val="20"/>
          <w:lang w:val="en-GB"/>
        </w:rPr>
        <w:t>7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%), y-o-y, to </w:t>
      </w:r>
      <w:r w:rsidR="00E031DF">
        <w:rPr>
          <w:rFonts w:ascii="Arial" w:hAnsi="Arial" w:cs="Arial"/>
          <w:bCs/>
          <w:i/>
          <w:sz w:val="20"/>
          <w:lang w:val="en-GB"/>
        </w:rPr>
        <w:t>261</w:t>
      </w:r>
      <w:r w:rsidR="00BE6EC3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Pr="00D5254E">
        <w:rPr>
          <w:rFonts w:ascii="Arial" w:hAnsi="Arial" w:cs="Arial"/>
          <w:bCs/>
          <w:i/>
          <w:sz w:val="20"/>
          <w:lang w:val="en-GB"/>
        </w:rPr>
        <w:t>pieces.</w:t>
      </w:r>
    </w:p>
    <w:p w:rsidR="00D952CA" w:rsidRPr="00D5254E" w:rsidRDefault="008C1C88" w:rsidP="008C1C88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8F16EF">
        <w:rPr>
          <w:rFonts w:ascii="Arial" w:hAnsi="Arial" w:cs="Arial"/>
          <w:bCs/>
          <w:i/>
          <w:sz w:val="20"/>
          <w:lang w:val="en-GB"/>
        </w:rPr>
        <w:t>The</w:t>
      </w:r>
      <w:r w:rsidRPr="008F16EF">
        <w:rPr>
          <w:rFonts w:ascii="Arial" w:hAnsi="Arial" w:cs="Arial"/>
          <w:b/>
          <w:bCs/>
          <w:i/>
          <w:sz w:val="20"/>
          <w:lang w:val="en-GB"/>
        </w:rPr>
        <w:t xml:space="preserve"> total consumption of fats and oils </w:t>
      </w:r>
      <w:r w:rsidR="007D0835" w:rsidRPr="008F16EF">
        <w:rPr>
          <w:rFonts w:ascii="Arial" w:hAnsi="Arial" w:cs="Arial"/>
          <w:bCs/>
          <w:i/>
          <w:sz w:val="20"/>
          <w:lang w:val="en-GB"/>
        </w:rPr>
        <w:t>went up</w:t>
      </w:r>
      <w:r w:rsidRPr="008F16EF">
        <w:rPr>
          <w:rFonts w:ascii="Arial" w:hAnsi="Arial" w:cs="Arial"/>
          <w:bCs/>
          <w:i/>
          <w:sz w:val="20"/>
          <w:lang w:val="en-GB"/>
        </w:rPr>
        <w:t xml:space="preserve"> </w:t>
      </w:r>
      <w:r w:rsidR="005108D6" w:rsidRPr="008F16EF">
        <w:rPr>
          <w:rFonts w:ascii="Arial" w:hAnsi="Arial" w:cs="Arial"/>
          <w:bCs/>
          <w:i/>
          <w:sz w:val="20"/>
          <w:lang w:val="en-GB"/>
        </w:rPr>
        <w:t xml:space="preserve">by </w:t>
      </w:r>
      <w:r w:rsidR="001428A4">
        <w:rPr>
          <w:rFonts w:ascii="Arial" w:hAnsi="Arial" w:cs="Arial"/>
          <w:bCs/>
          <w:i/>
          <w:sz w:val="20"/>
          <w:lang w:val="en-GB"/>
        </w:rPr>
        <w:t>0.</w:t>
      </w:r>
      <w:r w:rsidR="005108D6" w:rsidRPr="0058309E">
        <w:rPr>
          <w:rFonts w:ascii="Arial" w:hAnsi="Arial" w:cs="Arial"/>
          <w:bCs/>
          <w:i/>
          <w:sz w:val="20"/>
          <w:lang w:val="en-GB"/>
        </w:rPr>
        <w:t>2</w:t>
      </w:r>
      <w:r w:rsidR="0009032E" w:rsidRPr="0058309E">
        <w:rPr>
          <w:rFonts w:ascii="Arial" w:hAnsi="Arial" w:cs="Arial"/>
          <w:bCs/>
          <w:i/>
          <w:sz w:val="20"/>
          <w:lang w:val="en-GB"/>
        </w:rPr>
        <w:t xml:space="preserve"> kg</w:t>
      </w:r>
      <w:r w:rsidR="001428A4">
        <w:rPr>
          <w:rFonts w:ascii="Arial" w:hAnsi="Arial" w:cs="Arial"/>
          <w:bCs/>
          <w:i/>
          <w:sz w:val="20"/>
          <w:lang w:val="en-GB"/>
        </w:rPr>
        <w:t xml:space="preserve"> (+0.</w:t>
      </w:r>
      <w:r w:rsidR="0058309E" w:rsidRPr="0058309E">
        <w:rPr>
          <w:rFonts w:ascii="Arial" w:hAnsi="Arial" w:cs="Arial"/>
          <w:bCs/>
          <w:i/>
          <w:sz w:val="20"/>
          <w:lang w:val="en-GB"/>
        </w:rPr>
        <w:t>8</w:t>
      </w:r>
      <w:r w:rsidRPr="0058309E">
        <w:rPr>
          <w:rFonts w:ascii="Arial" w:hAnsi="Arial" w:cs="Arial"/>
          <w:bCs/>
          <w:i/>
          <w:sz w:val="20"/>
          <w:lang w:val="en-GB"/>
        </w:rPr>
        <w:t>%),</w:t>
      </w:r>
      <w:r w:rsidRPr="008F16EF">
        <w:rPr>
          <w:rFonts w:ascii="Arial" w:hAnsi="Arial" w:cs="Arial"/>
          <w:bCs/>
          <w:i/>
          <w:sz w:val="20"/>
          <w:lang w:val="en-GB"/>
        </w:rPr>
        <w:t xml:space="preserve"> year-on-year</w:t>
      </w:r>
      <w:r w:rsidRPr="008F16EF">
        <w:rPr>
          <w:rFonts w:ascii="Arial" w:hAnsi="Arial" w:cs="Arial"/>
          <w:b/>
          <w:bCs/>
          <w:i/>
          <w:sz w:val="20"/>
          <w:lang w:val="en-GB"/>
        </w:rPr>
        <w:t xml:space="preserve">, </w:t>
      </w:r>
      <w:r w:rsidRPr="008F16EF">
        <w:rPr>
          <w:rFonts w:ascii="Arial" w:hAnsi="Arial" w:cs="Arial"/>
          <w:bCs/>
          <w:i/>
          <w:sz w:val="20"/>
          <w:lang w:val="en-GB"/>
        </w:rPr>
        <w:t xml:space="preserve">solely due to </w:t>
      </w:r>
      <w:r w:rsidR="00BE6EC3" w:rsidRPr="008F16EF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5108D6" w:rsidRPr="008F16EF">
        <w:rPr>
          <w:rFonts w:ascii="Arial" w:hAnsi="Arial" w:cs="Arial"/>
          <w:bCs/>
          <w:i/>
          <w:sz w:val="20"/>
          <w:lang w:val="en-GB"/>
        </w:rPr>
        <w:t>in</w:t>
      </w:r>
      <w:r w:rsidRPr="008F16EF">
        <w:rPr>
          <w:rFonts w:ascii="Arial" w:hAnsi="Arial" w:cs="Arial"/>
          <w:bCs/>
          <w:i/>
          <w:sz w:val="20"/>
          <w:lang w:val="en-GB"/>
        </w:rPr>
        <w:t>cre</w:t>
      </w:r>
      <w:r w:rsidR="005108D6" w:rsidRPr="008F16EF">
        <w:rPr>
          <w:rFonts w:ascii="Arial" w:hAnsi="Arial" w:cs="Arial"/>
          <w:bCs/>
          <w:i/>
          <w:sz w:val="20"/>
          <w:lang w:val="en-GB"/>
        </w:rPr>
        <w:t xml:space="preserve">ase in </w:t>
      </w:r>
      <w:r w:rsidR="00FD1564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5108D6" w:rsidRPr="008F16EF">
        <w:rPr>
          <w:rFonts w:ascii="Arial" w:hAnsi="Arial" w:cs="Arial"/>
          <w:bCs/>
          <w:i/>
          <w:sz w:val="20"/>
          <w:lang w:val="en-GB"/>
        </w:rPr>
        <w:t>butter</w:t>
      </w:r>
      <w:r w:rsidR="001428A4">
        <w:rPr>
          <w:rFonts w:ascii="Arial" w:hAnsi="Arial" w:cs="Arial"/>
          <w:bCs/>
          <w:i/>
          <w:sz w:val="20"/>
          <w:lang w:val="en-GB"/>
        </w:rPr>
        <w:t xml:space="preserve"> consumption by 0.</w:t>
      </w:r>
      <w:r w:rsidR="008F16EF" w:rsidRPr="008F16EF">
        <w:rPr>
          <w:rFonts w:ascii="Arial" w:hAnsi="Arial" w:cs="Arial"/>
          <w:bCs/>
          <w:i/>
          <w:sz w:val="20"/>
          <w:lang w:val="en-GB"/>
        </w:rPr>
        <w:t>3</w:t>
      </w:r>
      <w:r w:rsidR="0009032E" w:rsidRPr="008F16EF">
        <w:rPr>
          <w:rFonts w:ascii="Arial" w:hAnsi="Arial" w:cs="Arial"/>
          <w:bCs/>
          <w:i/>
          <w:sz w:val="20"/>
          <w:lang w:val="en-GB"/>
        </w:rPr>
        <w:t xml:space="preserve"> kg</w:t>
      </w:r>
      <w:r w:rsidR="001428A4">
        <w:rPr>
          <w:rFonts w:ascii="Arial" w:hAnsi="Arial" w:cs="Arial"/>
          <w:bCs/>
          <w:i/>
          <w:sz w:val="20"/>
          <w:lang w:val="en-GB"/>
        </w:rPr>
        <w:t xml:space="preserve"> (+5.</w:t>
      </w:r>
      <w:r w:rsidR="008F16EF" w:rsidRPr="008F16EF">
        <w:rPr>
          <w:rFonts w:ascii="Arial" w:hAnsi="Arial" w:cs="Arial"/>
          <w:bCs/>
          <w:i/>
          <w:sz w:val="20"/>
          <w:lang w:val="en-GB"/>
        </w:rPr>
        <w:t>9%</w:t>
      </w:r>
      <w:r w:rsidR="00C86A79">
        <w:rPr>
          <w:rFonts w:ascii="Arial" w:hAnsi="Arial" w:cs="Arial"/>
          <w:bCs/>
          <w:i/>
          <w:sz w:val="20"/>
          <w:lang w:val="en-GB"/>
        </w:rPr>
        <w:t>)</w:t>
      </w:r>
      <w:r w:rsidR="008F16EF" w:rsidRPr="008F16EF">
        <w:rPr>
          <w:rFonts w:ascii="Arial" w:hAnsi="Arial" w:cs="Arial"/>
          <w:bCs/>
          <w:i/>
          <w:sz w:val="20"/>
          <w:lang w:val="en-GB"/>
        </w:rPr>
        <w:t>. The consumption of</w:t>
      </w:r>
      <w:r w:rsidR="005108D6" w:rsidRPr="008F16EF">
        <w:rPr>
          <w:rFonts w:ascii="Arial" w:hAnsi="Arial" w:cs="Arial"/>
          <w:bCs/>
          <w:i/>
          <w:sz w:val="20"/>
          <w:lang w:val="en-GB"/>
        </w:rPr>
        <w:t xml:space="preserve"> vegetable edible fats and oils</w:t>
      </w:r>
      <w:r w:rsidRPr="008F16EF">
        <w:rPr>
          <w:rFonts w:ascii="Arial" w:hAnsi="Arial" w:cs="Arial"/>
          <w:bCs/>
          <w:i/>
          <w:sz w:val="20"/>
          <w:lang w:val="en-GB"/>
        </w:rPr>
        <w:t xml:space="preserve"> </w:t>
      </w:r>
      <w:r w:rsidR="008F16EF" w:rsidRPr="008F16EF">
        <w:rPr>
          <w:rFonts w:ascii="Arial" w:hAnsi="Arial" w:cs="Arial"/>
          <w:bCs/>
          <w:i/>
          <w:sz w:val="20"/>
          <w:lang w:val="en-GB"/>
        </w:rPr>
        <w:t>decreased</w:t>
      </w:r>
      <w:r w:rsidR="001428A4">
        <w:rPr>
          <w:rFonts w:ascii="Arial" w:hAnsi="Arial" w:cs="Arial"/>
          <w:bCs/>
          <w:i/>
          <w:sz w:val="20"/>
          <w:lang w:val="en-GB"/>
        </w:rPr>
        <w:t xml:space="preserve"> by 0.</w:t>
      </w:r>
      <w:r w:rsidR="005108D6" w:rsidRPr="008F16EF">
        <w:rPr>
          <w:rFonts w:ascii="Arial" w:hAnsi="Arial" w:cs="Arial"/>
          <w:bCs/>
          <w:i/>
          <w:sz w:val="20"/>
          <w:lang w:val="en-GB"/>
        </w:rPr>
        <w:t>1</w:t>
      </w:r>
      <w:r w:rsidR="0009032E" w:rsidRPr="008F16EF">
        <w:rPr>
          <w:rFonts w:ascii="Arial" w:hAnsi="Arial" w:cs="Arial"/>
          <w:bCs/>
          <w:i/>
          <w:sz w:val="20"/>
          <w:lang w:val="en-GB"/>
        </w:rPr>
        <w:t xml:space="preserve"> kg</w:t>
      </w:r>
      <w:r w:rsidR="008F16EF" w:rsidRPr="008F16EF">
        <w:rPr>
          <w:rFonts w:ascii="Arial" w:hAnsi="Arial" w:cs="Arial"/>
          <w:bCs/>
          <w:i/>
          <w:sz w:val="20"/>
          <w:lang w:val="en-GB"/>
        </w:rPr>
        <w:t xml:space="preserve"> (-</w:t>
      </w:r>
      <w:r w:rsidR="001428A4">
        <w:rPr>
          <w:rFonts w:ascii="Arial" w:hAnsi="Arial" w:cs="Arial"/>
          <w:bCs/>
          <w:i/>
          <w:sz w:val="20"/>
          <w:lang w:val="en-GB"/>
        </w:rPr>
        <w:t>0.</w:t>
      </w:r>
      <w:r w:rsidR="005108D6" w:rsidRPr="008F16EF">
        <w:rPr>
          <w:rFonts w:ascii="Arial" w:hAnsi="Arial" w:cs="Arial"/>
          <w:bCs/>
          <w:i/>
          <w:sz w:val="20"/>
          <w:lang w:val="en-GB"/>
        </w:rPr>
        <w:t>6</w:t>
      </w:r>
      <w:r w:rsidRPr="008F16EF">
        <w:rPr>
          <w:rFonts w:ascii="Arial" w:hAnsi="Arial" w:cs="Arial"/>
          <w:bCs/>
          <w:i/>
          <w:sz w:val="20"/>
          <w:lang w:val="en-GB"/>
        </w:rPr>
        <w:t xml:space="preserve">%). The consumption of </w:t>
      </w:r>
      <w:r w:rsidR="005108D6" w:rsidRPr="008F16EF">
        <w:rPr>
          <w:rFonts w:ascii="Arial" w:hAnsi="Arial" w:cs="Arial"/>
          <w:bCs/>
          <w:i/>
          <w:sz w:val="20"/>
          <w:lang w:val="en-GB"/>
        </w:rPr>
        <w:t xml:space="preserve">lard and bacon </w:t>
      </w:r>
      <w:r w:rsidR="00FD1564">
        <w:rPr>
          <w:rFonts w:ascii="Arial" w:hAnsi="Arial" w:cs="Arial"/>
          <w:bCs/>
          <w:i/>
          <w:sz w:val="20"/>
          <w:lang w:val="en-GB"/>
        </w:rPr>
        <w:t>stayed at</w:t>
      </w:r>
      <w:r w:rsidR="00FD1564" w:rsidRPr="008F16EF">
        <w:rPr>
          <w:rFonts w:ascii="Arial" w:hAnsi="Arial" w:cs="Arial"/>
          <w:bCs/>
          <w:i/>
          <w:sz w:val="20"/>
          <w:lang w:val="en-GB"/>
        </w:rPr>
        <w:t xml:space="preserve"> </w:t>
      </w:r>
      <w:r w:rsidR="00001354" w:rsidRPr="008F16EF">
        <w:rPr>
          <w:rFonts w:ascii="Arial" w:hAnsi="Arial" w:cs="Arial"/>
          <w:bCs/>
          <w:i/>
          <w:sz w:val="20"/>
          <w:lang w:val="en-GB"/>
        </w:rPr>
        <w:t>almost</w:t>
      </w:r>
      <w:r w:rsidR="00FD1564" w:rsidRPr="008F16EF">
        <w:rPr>
          <w:rFonts w:ascii="Arial" w:hAnsi="Arial" w:cs="Arial"/>
          <w:bCs/>
          <w:i/>
          <w:sz w:val="20"/>
          <w:lang w:val="en-GB"/>
        </w:rPr>
        <w:t xml:space="preserve"> </w:t>
      </w:r>
      <w:r w:rsidR="005108D6" w:rsidRPr="008F16EF">
        <w:rPr>
          <w:rFonts w:ascii="Arial" w:hAnsi="Arial" w:cs="Arial"/>
          <w:bCs/>
          <w:i/>
          <w:sz w:val="20"/>
          <w:lang w:val="en-GB"/>
        </w:rPr>
        <w:t xml:space="preserve">the same </w:t>
      </w:r>
      <w:r w:rsidR="008F16EF" w:rsidRPr="008F16EF">
        <w:rPr>
          <w:rFonts w:ascii="Arial" w:hAnsi="Arial" w:cs="Arial"/>
          <w:bCs/>
          <w:i/>
          <w:sz w:val="20"/>
          <w:lang w:val="en-GB"/>
        </w:rPr>
        <w:t xml:space="preserve">level as </w:t>
      </w:r>
      <w:r w:rsidR="00FD1564">
        <w:rPr>
          <w:rFonts w:ascii="Arial" w:hAnsi="Arial" w:cs="Arial"/>
          <w:bCs/>
          <w:i/>
          <w:sz w:val="20"/>
          <w:lang w:val="en-GB"/>
        </w:rPr>
        <w:t>in the previous</w:t>
      </w:r>
      <w:r w:rsidR="008F16EF" w:rsidRPr="008F16EF">
        <w:rPr>
          <w:rFonts w:ascii="Arial" w:hAnsi="Arial" w:cs="Arial"/>
          <w:bCs/>
          <w:i/>
          <w:sz w:val="20"/>
          <w:lang w:val="en-GB"/>
        </w:rPr>
        <w:t xml:space="preserve"> year</w:t>
      </w:r>
      <w:r w:rsidR="00680AF8">
        <w:rPr>
          <w:rFonts w:ascii="Arial" w:hAnsi="Arial" w:cs="Arial"/>
          <w:bCs/>
          <w:i/>
          <w:sz w:val="20"/>
          <w:lang w:val="en-GB"/>
        </w:rPr>
        <w:t>, i.e. 4</w:t>
      </w:r>
      <w:r w:rsidR="001428A4">
        <w:rPr>
          <w:rFonts w:ascii="Arial" w:hAnsi="Arial" w:cs="Arial"/>
          <w:bCs/>
          <w:i/>
          <w:sz w:val="20"/>
          <w:lang w:val="en-GB"/>
        </w:rPr>
        <w:t>.</w:t>
      </w:r>
      <w:r w:rsidR="005108D6" w:rsidRPr="008F16EF">
        <w:rPr>
          <w:rFonts w:ascii="Arial" w:hAnsi="Arial" w:cs="Arial"/>
          <w:bCs/>
          <w:i/>
          <w:sz w:val="20"/>
          <w:lang w:val="en-GB"/>
        </w:rPr>
        <w:t>4 kg.</w:t>
      </w:r>
    </w:p>
    <w:p w:rsidR="00DB050E" w:rsidRPr="00D5254E" w:rsidRDefault="00DB050E" w:rsidP="00DB050E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>The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consumption of fruit in terms of fresh </w:t>
      </w:r>
      <w:r w:rsidR="00E031DF">
        <w:rPr>
          <w:rFonts w:ascii="Arial" w:hAnsi="Arial" w:cs="Arial"/>
          <w:bCs/>
          <w:i/>
          <w:sz w:val="20"/>
          <w:lang w:val="en-GB"/>
        </w:rPr>
        <w:t>increase</w:t>
      </w:r>
      <w:r w:rsidR="004A46F0">
        <w:rPr>
          <w:rFonts w:ascii="Arial" w:hAnsi="Arial" w:cs="Arial"/>
          <w:bCs/>
          <w:i/>
          <w:sz w:val="20"/>
          <w:lang w:val="en-GB"/>
        </w:rPr>
        <w:t>d</w:t>
      </w:r>
      <w:r w:rsidR="00267811" w:rsidRPr="00D5254E">
        <w:rPr>
          <w:rFonts w:ascii="Arial" w:hAnsi="Arial" w:cs="Arial"/>
          <w:bCs/>
          <w:i/>
          <w:sz w:val="20"/>
          <w:lang w:val="en-GB"/>
        </w:rPr>
        <w:t xml:space="preserve"> by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1428A4">
        <w:rPr>
          <w:rFonts w:ascii="Arial" w:hAnsi="Arial" w:cs="Arial"/>
          <w:bCs/>
          <w:i/>
          <w:sz w:val="20"/>
          <w:lang w:val="en-GB"/>
        </w:rPr>
        <w:t>0.</w:t>
      </w:r>
      <w:r w:rsidR="00E031DF">
        <w:rPr>
          <w:rFonts w:ascii="Arial" w:hAnsi="Arial" w:cs="Arial"/>
          <w:bCs/>
          <w:i/>
          <w:sz w:val="20"/>
          <w:lang w:val="en-GB"/>
        </w:rPr>
        <w:t>4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kg </w:t>
      </w:r>
      <w:r w:rsidR="001428A4">
        <w:rPr>
          <w:rFonts w:ascii="Arial" w:hAnsi="Arial" w:cs="Arial"/>
          <w:bCs/>
          <w:i/>
          <w:sz w:val="20"/>
          <w:lang w:val="en-GB"/>
        </w:rPr>
        <w:t>(+0.</w:t>
      </w:r>
      <w:r w:rsidR="00E031DF">
        <w:rPr>
          <w:rFonts w:ascii="Arial" w:hAnsi="Arial" w:cs="Arial"/>
          <w:bCs/>
          <w:i/>
          <w:sz w:val="20"/>
          <w:lang w:val="en-GB"/>
        </w:rPr>
        <w:t>4</w:t>
      </w:r>
      <w:r w:rsidRPr="00D5254E">
        <w:rPr>
          <w:rFonts w:ascii="Arial" w:hAnsi="Arial" w:cs="Arial"/>
          <w:bCs/>
          <w:i/>
          <w:sz w:val="20"/>
          <w:lang w:val="en-GB"/>
        </w:rPr>
        <w:t>%)</w:t>
      </w:r>
      <w:r w:rsidR="00E031DF">
        <w:rPr>
          <w:rFonts w:ascii="Arial" w:hAnsi="Arial" w:cs="Arial"/>
          <w:bCs/>
          <w:i/>
          <w:sz w:val="20"/>
          <w:lang w:val="en-GB"/>
        </w:rPr>
        <w:t xml:space="preserve">. </w:t>
      </w:r>
      <w:r w:rsidR="008653DC">
        <w:rPr>
          <w:rFonts w:ascii="Arial" w:hAnsi="Arial" w:cs="Arial"/>
          <w:bCs/>
          <w:i/>
          <w:sz w:val="20"/>
          <w:lang w:val="en-GB"/>
        </w:rPr>
        <w:t>Although the</w:t>
      </w:r>
      <w:r w:rsidR="008653DC">
        <w:rPr>
          <w:rFonts w:cs="Arial"/>
        </w:rPr>
        <w:t> </w:t>
      </w:r>
      <w:r w:rsidR="00FD1564">
        <w:rPr>
          <w:rFonts w:ascii="Arial" w:hAnsi="Arial" w:cs="Arial"/>
          <w:bCs/>
          <w:i/>
          <w:sz w:val="20"/>
          <w:lang w:val="en-GB"/>
        </w:rPr>
        <w:t>c</w:t>
      </w:r>
      <w:r w:rsidR="00E031DF">
        <w:rPr>
          <w:rFonts w:ascii="Arial" w:hAnsi="Arial" w:cs="Arial"/>
          <w:bCs/>
          <w:i/>
          <w:sz w:val="20"/>
          <w:lang w:val="en-GB"/>
        </w:rPr>
        <w:t>onsumption of</w:t>
      </w:r>
      <w:r w:rsidR="001D6AAA">
        <w:rPr>
          <w:rFonts w:ascii="Arial" w:hAnsi="Arial" w:cs="Arial"/>
          <w:bCs/>
          <w:i/>
          <w:sz w:val="20"/>
          <w:lang w:val="en-GB"/>
        </w:rPr>
        <w:t xml:space="preserve"> fruit</w:t>
      </w:r>
      <w:r w:rsidR="00FD1564">
        <w:rPr>
          <w:rFonts w:ascii="Arial" w:hAnsi="Arial" w:cs="Arial"/>
          <w:bCs/>
          <w:i/>
          <w:sz w:val="20"/>
          <w:lang w:val="en-GB"/>
        </w:rPr>
        <w:t>s</w:t>
      </w:r>
      <w:r w:rsidR="001D6AAA">
        <w:rPr>
          <w:rFonts w:ascii="Arial" w:hAnsi="Arial" w:cs="Arial"/>
          <w:bCs/>
          <w:i/>
          <w:sz w:val="20"/>
          <w:lang w:val="en-GB"/>
        </w:rPr>
        <w:t xml:space="preserve"> of temperate zone decline</w:t>
      </w:r>
      <w:r w:rsidR="004A46F0">
        <w:rPr>
          <w:rFonts w:ascii="Arial" w:hAnsi="Arial" w:cs="Arial"/>
          <w:bCs/>
          <w:i/>
          <w:sz w:val="20"/>
          <w:lang w:val="en-GB"/>
        </w:rPr>
        <w:t>d</w:t>
      </w:r>
      <w:r w:rsidR="001D6AAA">
        <w:rPr>
          <w:rFonts w:ascii="Arial" w:hAnsi="Arial" w:cs="Arial"/>
          <w:bCs/>
          <w:i/>
          <w:sz w:val="20"/>
          <w:lang w:val="en-GB"/>
        </w:rPr>
        <w:t xml:space="preserve"> by</w:t>
      </w:r>
      <w:r w:rsidR="00C86A79">
        <w:rPr>
          <w:rFonts w:ascii="Arial" w:hAnsi="Arial" w:cs="Arial"/>
          <w:bCs/>
          <w:i/>
          <w:sz w:val="20"/>
          <w:lang w:val="en-GB"/>
        </w:rPr>
        <w:t xml:space="preserve"> </w:t>
      </w:r>
      <w:r w:rsidR="001428A4">
        <w:rPr>
          <w:rFonts w:ascii="Arial" w:hAnsi="Arial" w:cs="Arial"/>
          <w:bCs/>
          <w:i/>
          <w:sz w:val="20"/>
          <w:lang w:val="en-GB"/>
        </w:rPr>
        <w:t>0.</w:t>
      </w:r>
      <w:r w:rsidR="001D6AAA">
        <w:rPr>
          <w:rFonts w:ascii="Arial" w:hAnsi="Arial" w:cs="Arial"/>
          <w:bCs/>
          <w:i/>
          <w:sz w:val="20"/>
          <w:lang w:val="en-GB"/>
        </w:rPr>
        <w:t>7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kg </w:t>
      </w:r>
      <w:r w:rsidR="00DB1679" w:rsidRPr="0058309E">
        <w:rPr>
          <w:rFonts w:ascii="Arial" w:hAnsi="Arial" w:cs="Arial"/>
          <w:bCs/>
          <w:i/>
          <w:sz w:val="20"/>
          <w:lang w:val="en-GB"/>
        </w:rPr>
        <w:t>(</w:t>
      </w:r>
      <w:r w:rsidR="001428A4">
        <w:rPr>
          <w:rFonts w:ascii="Arial" w:hAnsi="Arial" w:cs="Arial"/>
          <w:bCs/>
          <w:i/>
          <w:sz w:val="20"/>
          <w:lang w:val="en-GB"/>
        </w:rPr>
        <w:t>-1.</w:t>
      </w:r>
      <w:r w:rsidR="001D6AAA" w:rsidRPr="0058309E">
        <w:rPr>
          <w:rFonts w:ascii="Arial" w:hAnsi="Arial" w:cs="Arial"/>
          <w:bCs/>
          <w:i/>
          <w:sz w:val="20"/>
          <w:lang w:val="en-GB"/>
        </w:rPr>
        <w:t>3</w:t>
      </w:r>
      <w:r w:rsidR="00187991" w:rsidRPr="0058309E">
        <w:rPr>
          <w:rFonts w:ascii="Arial" w:hAnsi="Arial" w:cs="Arial"/>
          <w:bCs/>
          <w:i/>
          <w:sz w:val="20"/>
          <w:lang w:val="en-GB"/>
        </w:rPr>
        <w:t>%</w:t>
      </w:r>
      <w:r w:rsidR="00DB1679" w:rsidRPr="0058309E">
        <w:rPr>
          <w:rFonts w:ascii="Arial" w:hAnsi="Arial" w:cs="Arial"/>
          <w:bCs/>
          <w:i/>
          <w:sz w:val="20"/>
          <w:lang w:val="en-GB"/>
        </w:rPr>
        <w:t>),</w:t>
      </w:r>
      <w:r w:rsidR="001D6AAA">
        <w:rPr>
          <w:rFonts w:ascii="Arial" w:hAnsi="Arial" w:cs="Arial"/>
          <w:bCs/>
          <w:i/>
          <w:sz w:val="20"/>
          <w:lang w:val="en-GB"/>
        </w:rPr>
        <w:t xml:space="preserve"> t</w:t>
      </w:r>
      <w:r w:rsidR="00267811" w:rsidRPr="00D5254E">
        <w:rPr>
          <w:rFonts w:ascii="Arial" w:hAnsi="Arial" w:cs="Arial"/>
          <w:bCs/>
          <w:i/>
          <w:sz w:val="20"/>
          <w:lang w:val="en-GB"/>
        </w:rPr>
        <w:t>he consumption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of subtropical and tropical fruits</w:t>
      </w:r>
      <w:r w:rsidR="00267811" w:rsidRPr="00D5254E">
        <w:rPr>
          <w:rFonts w:ascii="Arial" w:hAnsi="Arial" w:cs="Arial"/>
          <w:bCs/>
          <w:i/>
          <w:sz w:val="20"/>
          <w:lang w:val="en-GB"/>
        </w:rPr>
        <w:t xml:space="preserve"> went up by 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>1</w:t>
      </w:r>
      <w:r w:rsidR="001428A4">
        <w:rPr>
          <w:rFonts w:ascii="Arial" w:hAnsi="Arial" w:cs="Arial"/>
          <w:bCs/>
          <w:i/>
          <w:sz w:val="20"/>
          <w:lang w:val="en-GB"/>
        </w:rPr>
        <w:t>.</w:t>
      </w:r>
      <w:r w:rsidR="001D6AAA">
        <w:rPr>
          <w:rFonts w:ascii="Arial" w:hAnsi="Arial" w:cs="Arial"/>
          <w:bCs/>
          <w:i/>
          <w:sz w:val="20"/>
          <w:lang w:val="en-GB"/>
        </w:rPr>
        <w:t>0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 xml:space="preserve"> kg</w:t>
      </w:r>
      <w:r w:rsidR="00DB1679" w:rsidRPr="00D5254E">
        <w:rPr>
          <w:rFonts w:ascii="Arial" w:hAnsi="Arial" w:cs="Arial"/>
          <w:bCs/>
          <w:i/>
          <w:sz w:val="20"/>
          <w:lang w:val="en-GB"/>
        </w:rPr>
        <w:t xml:space="preserve"> y-o-y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DB1679" w:rsidRPr="00D5254E">
        <w:rPr>
          <w:rFonts w:ascii="Arial" w:hAnsi="Arial" w:cs="Arial"/>
          <w:bCs/>
          <w:i/>
          <w:sz w:val="20"/>
          <w:lang w:val="en-GB"/>
        </w:rPr>
        <w:t>(</w:t>
      </w:r>
      <w:r w:rsidR="001428A4">
        <w:rPr>
          <w:rFonts w:ascii="Arial" w:hAnsi="Arial" w:cs="Arial"/>
          <w:bCs/>
          <w:i/>
          <w:sz w:val="20"/>
          <w:lang w:val="en-GB"/>
        </w:rPr>
        <w:t>+2.</w:t>
      </w:r>
      <w:r w:rsidR="001D6AAA">
        <w:rPr>
          <w:rFonts w:ascii="Arial" w:hAnsi="Arial" w:cs="Arial"/>
          <w:bCs/>
          <w:i/>
          <w:sz w:val="20"/>
          <w:lang w:val="en-GB"/>
        </w:rPr>
        <w:t>8</w:t>
      </w:r>
      <w:r w:rsidR="00DB1679" w:rsidRPr="00D5254E">
        <w:rPr>
          <w:rFonts w:ascii="Arial" w:hAnsi="Arial" w:cs="Arial"/>
          <w:bCs/>
          <w:i/>
          <w:sz w:val="20"/>
          <w:lang w:val="en-GB"/>
        </w:rPr>
        <w:t>)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; </w:t>
      </w:r>
      <w:r w:rsidR="00DB1679" w:rsidRPr="00D5254E">
        <w:rPr>
          <w:rFonts w:ascii="Arial" w:hAnsi="Arial" w:cs="Arial"/>
          <w:bCs/>
          <w:i/>
          <w:sz w:val="20"/>
          <w:lang w:val="en-GB"/>
        </w:rPr>
        <w:t>this applies in particular to</w:t>
      </w:r>
      <w:r w:rsidR="005108D6" w:rsidRPr="00D5254E">
        <w:rPr>
          <w:rFonts w:ascii="Arial" w:hAnsi="Arial" w:cs="Arial"/>
          <w:bCs/>
          <w:i/>
          <w:sz w:val="20"/>
          <w:lang w:val="en-GB"/>
        </w:rPr>
        <w:t xml:space="preserve"> lemons and grap</w:t>
      </w:r>
      <w:r w:rsidR="001D6AAA">
        <w:rPr>
          <w:rFonts w:ascii="Arial" w:hAnsi="Arial" w:cs="Arial"/>
          <w:bCs/>
          <w:i/>
          <w:sz w:val="20"/>
          <w:lang w:val="en-GB"/>
        </w:rPr>
        <w:t>efruits, oranges and tangerines</w:t>
      </w:r>
      <w:r w:rsidR="00267811" w:rsidRPr="00D5254E">
        <w:rPr>
          <w:rFonts w:ascii="Arial" w:hAnsi="Arial" w:cs="Arial"/>
          <w:bCs/>
          <w:i/>
          <w:sz w:val="20"/>
          <w:lang w:val="en-GB"/>
        </w:rPr>
        <w:t>.</w:t>
      </w:r>
    </w:p>
    <w:p w:rsidR="00267811" w:rsidRPr="0058309E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7C1E7C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7C1E7C">
        <w:rPr>
          <w:rFonts w:ascii="Arial" w:hAnsi="Arial" w:cs="Arial"/>
          <w:b/>
          <w:bCs/>
          <w:i/>
          <w:sz w:val="20"/>
          <w:lang w:val="en-GB"/>
        </w:rPr>
        <w:t xml:space="preserve">consumption of vegetables in terms of fresh </w:t>
      </w:r>
      <w:r w:rsidR="00384100" w:rsidRPr="007C1E7C">
        <w:rPr>
          <w:rFonts w:ascii="Arial" w:hAnsi="Arial" w:cs="Arial"/>
          <w:bCs/>
          <w:i/>
          <w:sz w:val="20"/>
          <w:lang w:val="en-GB"/>
        </w:rPr>
        <w:t>remained</w:t>
      </w:r>
      <w:r w:rsidR="00384100" w:rsidRPr="007C1E7C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384100" w:rsidRPr="007C1E7C">
        <w:rPr>
          <w:rFonts w:ascii="Arial" w:hAnsi="Arial" w:cs="Arial"/>
          <w:bCs/>
          <w:i/>
          <w:sz w:val="20"/>
          <w:lang w:val="en-GB"/>
        </w:rPr>
        <w:t>at almost the same level as</w:t>
      </w:r>
      <w:r w:rsidR="004F253B">
        <w:rPr>
          <w:rFonts w:ascii="Arial" w:hAnsi="Arial" w:cs="Arial"/>
          <w:bCs/>
          <w:i/>
          <w:sz w:val="20"/>
          <w:lang w:val="en-GB"/>
        </w:rPr>
        <w:t xml:space="preserve"> in the previous</w:t>
      </w:r>
      <w:r w:rsidR="00384100" w:rsidRPr="007C1E7C">
        <w:rPr>
          <w:rFonts w:ascii="Arial" w:hAnsi="Arial" w:cs="Arial"/>
          <w:bCs/>
          <w:i/>
          <w:sz w:val="20"/>
          <w:lang w:val="en-GB"/>
        </w:rPr>
        <w:t xml:space="preserve"> year,</w:t>
      </w:r>
      <w:r w:rsidR="005803A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4F253B">
        <w:rPr>
          <w:rFonts w:ascii="Arial" w:hAnsi="Arial" w:cs="Arial"/>
          <w:bCs/>
          <w:i/>
          <w:sz w:val="20"/>
          <w:lang w:val="en-GB"/>
        </w:rPr>
        <w:t>because it only</w:t>
      </w:r>
      <w:r w:rsidR="007C1E7C">
        <w:rPr>
          <w:rFonts w:ascii="Arial" w:hAnsi="Arial" w:cs="Arial"/>
          <w:bCs/>
          <w:i/>
          <w:sz w:val="20"/>
          <w:lang w:val="en-GB"/>
        </w:rPr>
        <w:t xml:space="preserve"> </w:t>
      </w:r>
      <w:r w:rsidR="001428A4">
        <w:rPr>
          <w:rFonts w:ascii="Arial" w:hAnsi="Arial" w:cs="Arial"/>
          <w:bCs/>
          <w:i/>
          <w:sz w:val="20"/>
          <w:lang w:val="en-GB"/>
        </w:rPr>
        <w:t>declined by 0.</w:t>
      </w:r>
      <w:r w:rsidR="00384100" w:rsidRPr="007C1E7C">
        <w:rPr>
          <w:rFonts w:ascii="Arial" w:hAnsi="Arial" w:cs="Arial"/>
          <w:bCs/>
          <w:i/>
          <w:sz w:val="20"/>
          <w:lang w:val="en-GB"/>
        </w:rPr>
        <w:t xml:space="preserve">1 kg </w:t>
      </w:r>
      <w:r w:rsidR="001428A4">
        <w:rPr>
          <w:rFonts w:ascii="Arial" w:hAnsi="Arial" w:cs="Arial"/>
          <w:bCs/>
          <w:i/>
          <w:sz w:val="20"/>
          <w:lang w:val="en-GB"/>
        </w:rPr>
        <w:t>(-0.</w:t>
      </w:r>
      <w:r w:rsidR="00384100" w:rsidRPr="0058309E">
        <w:rPr>
          <w:rFonts w:ascii="Arial" w:hAnsi="Arial" w:cs="Arial"/>
          <w:bCs/>
          <w:i/>
          <w:sz w:val="20"/>
          <w:lang w:val="en-GB"/>
        </w:rPr>
        <w:t>1</w:t>
      </w:r>
      <w:r w:rsidRPr="0058309E">
        <w:rPr>
          <w:rFonts w:ascii="Arial" w:hAnsi="Arial" w:cs="Arial"/>
          <w:bCs/>
          <w:i/>
          <w:sz w:val="20"/>
          <w:lang w:val="en-GB"/>
        </w:rPr>
        <w:t>%)</w:t>
      </w:r>
      <w:r w:rsidR="00DB1679" w:rsidRPr="007C1E7C">
        <w:rPr>
          <w:rFonts w:ascii="Arial" w:hAnsi="Arial" w:cs="Arial"/>
          <w:bCs/>
          <w:i/>
          <w:sz w:val="20"/>
          <w:lang w:val="en-GB"/>
        </w:rPr>
        <w:t xml:space="preserve"> y-o-y</w:t>
      </w:r>
      <w:r w:rsidR="00384100" w:rsidRPr="007C1E7C">
        <w:rPr>
          <w:rFonts w:ascii="Arial" w:hAnsi="Arial" w:cs="Arial"/>
          <w:bCs/>
          <w:i/>
          <w:sz w:val="20"/>
          <w:lang w:val="en-GB"/>
        </w:rPr>
        <w:t xml:space="preserve">. The consumption </w:t>
      </w:r>
      <w:r w:rsidRPr="007C1E7C">
        <w:rPr>
          <w:rFonts w:ascii="Arial" w:hAnsi="Arial" w:cs="Arial"/>
          <w:bCs/>
          <w:i/>
          <w:sz w:val="20"/>
          <w:lang w:val="en-GB"/>
        </w:rPr>
        <w:t xml:space="preserve">of </w:t>
      </w:r>
      <w:r w:rsidR="00384100" w:rsidRPr="007C1E7C">
        <w:rPr>
          <w:rFonts w:ascii="Arial" w:hAnsi="Arial" w:cs="Arial"/>
          <w:bCs/>
          <w:i/>
          <w:sz w:val="20"/>
          <w:lang w:val="en-GB"/>
        </w:rPr>
        <w:t xml:space="preserve">sweet peppers, </w:t>
      </w:r>
      <w:r w:rsidR="00AD2303">
        <w:rPr>
          <w:rFonts w:ascii="Arial" w:hAnsi="Arial" w:cs="Arial"/>
          <w:bCs/>
          <w:i/>
          <w:sz w:val="20"/>
          <w:lang w:val="en-GB"/>
        </w:rPr>
        <w:t>S</w:t>
      </w:r>
      <w:r w:rsidR="00384100" w:rsidRPr="007C1E7C">
        <w:rPr>
          <w:rFonts w:ascii="Arial" w:hAnsi="Arial" w:cs="Arial"/>
          <w:bCs/>
          <w:i/>
          <w:sz w:val="20"/>
          <w:lang w:val="en-GB"/>
        </w:rPr>
        <w:t>avoy cab</w:t>
      </w:r>
      <w:r w:rsidR="004A46F0">
        <w:rPr>
          <w:rFonts w:ascii="Arial" w:hAnsi="Arial" w:cs="Arial"/>
          <w:bCs/>
          <w:i/>
          <w:sz w:val="20"/>
          <w:lang w:val="en-GB"/>
        </w:rPr>
        <w:t>b</w:t>
      </w:r>
      <w:r w:rsidR="00384100" w:rsidRPr="007C1E7C">
        <w:rPr>
          <w:rFonts w:ascii="Arial" w:hAnsi="Arial" w:cs="Arial"/>
          <w:bCs/>
          <w:i/>
          <w:sz w:val="20"/>
          <w:lang w:val="en-GB"/>
        </w:rPr>
        <w:t>age, cauliflower, spinach and carrots</w:t>
      </w:r>
      <w:r w:rsidR="004F253B">
        <w:rPr>
          <w:rFonts w:ascii="Arial" w:hAnsi="Arial" w:cs="Arial"/>
          <w:bCs/>
          <w:i/>
          <w:sz w:val="20"/>
          <w:lang w:val="en-GB"/>
        </w:rPr>
        <w:t xml:space="preserve"> </w:t>
      </w:r>
      <w:r w:rsidR="004F253B" w:rsidRPr="007C1E7C">
        <w:rPr>
          <w:rFonts w:ascii="Arial" w:hAnsi="Arial" w:cs="Arial"/>
          <w:bCs/>
          <w:i/>
          <w:sz w:val="20"/>
          <w:lang w:val="en-GB"/>
        </w:rPr>
        <w:t>decreased</w:t>
      </w:r>
      <w:r w:rsidR="004F253B">
        <w:rPr>
          <w:rFonts w:ascii="Arial" w:hAnsi="Arial" w:cs="Arial"/>
          <w:bCs/>
          <w:i/>
          <w:sz w:val="20"/>
          <w:lang w:val="en-GB"/>
        </w:rPr>
        <w:t xml:space="preserve"> however,</w:t>
      </w:r>
      <w:r w:rsidR="00047788" w:rsidRPr="007C1E7C">
        <w:rPr>
          <w:rFonts w:ascii="Arial" w:hAnsi="Arial" w:cs="Arial"/>
          <w:bCs/>
          <w:i/>
          <w:sz w:val="20"/>
          <w:lang w:val="en-GB"/>
        </w:rPr>
        <w:t xml:space="preserve"> </w:t>
      </w:r>
      <w:r w:rsidRPr="007C1E7C">
        <w:rPr>
          <w:rFonts w:ascii="Arial" w:hAnsi="Arial" w:cs="Arial"/>
          <w:bCs/>
          <w:i/>
          <w:sz w:val="20"/>
          <w:lang w:val="en-GB"/>
        </w:rPr>
        <w:t>a</w:t>
      </w:r>
      <w:r w:rsidR="00047788" w:rsidRPr="007C1E7C">
        <w:rPr>
          <w:rFonts w:ascii="Arial" w:hAnsi="Arial" w:cs="Arial"/>
          <w:bCs/>
          <w:i/>
          <w:sz w:val="20"/>
          <w:lang w:val="en-GB"/>
        </w:rPr>
        <w:t>n</w:t>
      </w:r>
      <w:r w:rsidRPr="007C1E7C">
        <w:rPr>
          <w:rFonts w:ascii="Arial" w:hAnsi="Arial" w:cs="Arial"/>
          <w:bCs/>
          <w:i/>
          <w:sz w:val="20"/>
          <w:lang w:val="en-GB"/>
        </w:rPr>
        <w:t xml:space="preserve"> </w:t>
      </w:r>
      <w:r w:rsidR="00DB6CF9" w:rsidRPr="007C1E7C">
        <w:rPr>
          <w:rFonts w:ascii="Arial" w:hAnsi="Arial" w:cs="Arial"/>
          <w:bCs/>
          <w:i/>
          <w:sz w:val="20"/>
          <w:lang w:val="en-GB"/>
        </w:rPr>
        <w:t>increase</w:t>
      </w:r>
      <w:r w:rsidRPr="007C1E7C">
        <w:rPr>
          <w:rFonts w:ascii="Arial" w:hAnsi="Arial" w:cs="Arial"/>
          <w:bCs/>
          <w:i/>
          <w:sz w:val="20"/>
          <w:lang w:val="en-GB"/>
        </w:rPr>
        <w:t xml:space="preserve"> </w:t>
      </w:r>
      <w:proofErr w:type="gramStart"/>
      <w:r w:rsidR="00047788" w:rsidRPr="007C1E7C">
        <w:rPr>
          <w:rFonts w:ascii="Arial" w:hAnsi="Arial" w:cs="Arial"/>
          <w:bCs/>
          <w:i/>
          <w:sz w:val="20"/>
          <w:lang w:val="en-GB"/>
        </w:rPr>
        <w:t>was recorded</w:t>
      </w:r>
      <w:proofErr w:type="gramEnd"/>
      <w:r w:rsidR="00047788" w:rsidRPr="007C1E7C">
        <w:rPr>
          <w:rFonts w:ascii="Arial" w:hAnsi="Arial" w:cs="Arial"/>
          <w:bCs/>
          <w:i/>
          <w:sz w:val="20"/>
          <w:lang w:val="en-GB"/>
        </w:rPr>
        <w:t xml:space="preserve"> </w:t>
      </w:r>
      <w:r w:rsidRPr="007C1E7C">
        <w:rPr>
          <w:rFonts w:ascii="Arial" w:hAnsi="Arial" w:cs="Arial"/>
          <w:bCs/>
          <w:i/>
          <w:sz w:val="20"/>
          <w:lang w:val="en-GB"/>
        </w:rPr>
        <w:t xml:space="preserve">in </w:t>
      </w:r>
      <w:r w:rsidR="008653DC">
        <w:rPr>
          <w:rFonts w:ascii="Arial" w:hAnsi="Arial" w:cs="Arial"/>
          <w:bCs/>
          <w:i/>
          <w:sz w:val="20"/>
          <w:lang w:val="en-GB"/>
        </w:rPr>
        <w:t>the</w:t>
      </w:r>
      <w:r w:rsidR="008653DC">
        <w:rPr>
          <w:rFonts w:cs="Arial"/>
        </w:rPr>
        <w:t> </w:t>
      </w:r>
      <w:r w:rsidRPr="007C1E7C">
        <w:rPr>
          <w:rFonts w:ascii="Arial" w:hAnsi="Arial" w:cs="Arial"/>
          <w:bCs/>
          <w:i/>
          <w:sz w:val="20"/>
          <w:lang w:val="en-GB"/>
        </w:rPr>
        <w:t xml:space="preserve">consumption of </w:t>
      </w:r>
      <w:r w:rsidR="00384100" w:rsidRPr="007C1E7C">
        <w:rPr>
          <w:rFonts w:ascii="Arial" w:hAnsi="Arial" w:cs="Arial"/>
          <w:bCs/>
          <w:i/>
          <w:sz w:val="20"/>
          <w:lang w:val="en-GB"/>
        </w:rPr>
        <w:t>cucumbers,</w:t>
      </w:r>
      <w:r w:rsidR="007C1E7C">
        <w:rPr>
          <w:rFonts w:ascii="Arial" w:hAnsi="Arial" w:cs="Arial"/>
          <w:bCs/>
          <w:i/>
          <w:sz w:val="20"/>
          <w:lang w:val="en-GB"/>
        </w:rPr>
        <w:t xml:space="preserve"> </w:t>
      </w:r>
      <w:r w:rsidRPr="007C1E7C">
        <w:rPr>
          <w:rFonts w:ascii="Arial" w:hAnsi="Arial" w:cs="Arial"/>
          <w:bCs/>
          <w:i/>
          <w:sz w:val="20"/>
          <w:lang w:val="en-GB"/>
        </w:rPr>
        <w:t xml:space="preserve">tomatoes, </w:t>
      </w:r>
      <w:r w:rsidR="00DB6CF9" w:rsidRPr="007C1E7C">
        <w:rPr>
          <w:rFonts w:ascii="Arial" w:hAnsi="Arial" w:cs="Arial"/>
          <w:bCs/>
          <w:i/>
          <w:sz w:val="20"/>
          <w:lang w:val="en-GB"/>
        </w:rPr>
        <w:t>onion,</w:t>
      </w:r>
      <w:r w:rsidR="007C1E7C" w:rsidRPr="007C1E7C">
        <w:rPr>
          <w:rFonts w:ascii="Arial" w:hAnsi="Arial" w:cs="Arial"/>
          <w:bCs/>
          <w:i/>
          <w:sz w:val="20"/>
          <w:lang w:val="en-GB"/>
        </w:rPr>
        <w:t xml:space="preserve"> </w:t>
      </w:r>
      <w:r w:rsidRPr="007C1E7C">
        <w:rPr>
          <w:rFonts w:ascii="Arial" w:hAnsi="Arial" w:cs="Arial"/>
          <w:bCs/>
          <w:i/>
          <w:sz w:val="20"/>
          <w:lang w:val="en-GB"/>
        </w:rPr>
        <w:t xml:space="preserve">and </w:t>
      </w:r>
      <w:r w:rsidR="007C1E7C" w:rsidRPr="007C1E7C">
        <w:rPr>
          <w:rFonts w:ascii="Arial" w:hAnsi="Arial" w:cs="Arial"/>
          <w:bCs/>
          <w:i/>
          <w:sz w:val="20"/>
          <w:lang w:val="en-GB"/>
        </w:rPr>
        <w:t>cel</w:t>
      </w:r>
      <w:r w:rsidR="007C1E7C" w:rsidRPr="0058309E">
        <w:rPr>
          <w:rFonts w:ascii="Arial" w:hAnsi="Arial" w:cs="Arial"/>
          <w:bCs/>
          <w:i/>
          <w:sz w:val="20"/>
          <w:lang w:val="en-GB"/>
        </w:rPr>
        <w:t>ery.</w:t>
      </w:r>
    </w:p>
    <w:p w:rsidR="00267811" w:rsidRPr="00D5254E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58309E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58309E">
        <w:rPr>
          <w:rFonts w:ascii="Arial" w:hAnsi="Arial" w:cs="Arial"/>
          <w:b/>
          <w:bCs/>
          <w:i/>
          <w:sz w:val="20"/>
          <w:lang w:val="en-GB"/>
        </w:rPr>
        <w:t>potato consumption</w:t>
      </w:r>
      <w:r w:rsidR="00C86A79" w:rsidRPr="0058309E">
        <w:rPr>
          <w:rFonts w:ascii="Arial" w:hAnsi="Arial" w:cs="Arial"/>
          <w:bCs/>
          <w:i/>
          <w:sz w:val="20"/>
          <w:lang w:val="en-GB"/>
        </w:rPr>
        <w:t xml:space="preserve"> increased</w:t>
      </w:r>
      <w:r w:rsidR="00140C4C" w:rsidRPr="0058309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1A3F10" w:rsidRPr="0058309E">
        <w:rPr>
          <w:rFonts w:ascii="Arial" w:hAnsi="Arial" w:cs="Arial"/>
          <w:bCs/>
          <w:i/>
          <w:sz w:val="20"/>
          <w:lang w:val="en-GB"/>
        </w:rPr>
        <w:t>by 1</w:t>
      </w:r>
      <w:r w:rsidR="001428A4">
        <w:rPr>
          <w:rFonts w:ascii="Arial" w:hAnsi="Arial" w:cs="Arial"/>
          <w:bCs/>
          <w:i/>
          <w:sz w:val="20"/>
          <w:lang w:val="en-GB"/>
        </w:rPr>
        <w:t>.8 kg (+2.</w:t>
      </w:r>
      <w:r w:rsidR="001A3F10" w:rsidRPr="0058309E">
        <w:rPr>
          <w:rFonts w:ascii="Arial" w:hAnsi="Arial" w:cs="Arial"/>
          <w:bCs/>
          <w:i/>
          <w:sz w:val="20"/>
          <w:lang w:val="en-GB"/>
        </w:rPr>
        <w:t>7</w:t>
      </w:r>
      <w:r w:rsidRPr="0058309E">
        <w:rPr>
          <w:rFonts w:ascii="Arial" w:hAnsi="Arial" w:cs="Arial"/>
          <w:bCs/>
          <w:i/>
          <w:sz w:val="20"/>
          <w:lang w:val="en-GB"/>
        </w:rPr>
        <w:t>%).</w:t>
      </w:r>
    </w:p>
    <w:p w:rsidR="00267811" w:rsidRPr="00D5254E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>The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sugar consumption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4F253B">
        <w:rPr>
          <w:rFonts w:ascii="Arial" w:hAnsi="Arial" w:cs="Arial"/>
          <w:bCs/>
          <w:i/>
          <w:sz w:val="20"/>
          <w:lang w:val="en-GB"/>
        </w:rPr>
        <w:t xml:space="preserve">went up </w:t>
      </w:r>
      <w:r w:rsidR="001428A4">
        <w:rPr>
          <w:rFonts w:ascii="Arial" w:hAnsi="Arial" w:cs="Arial"/>
          <w:bCs/>
          <w:i/>
          <w:sz w:val="20"/>
          <w:lang w:val="en-GB"/>
        </w:rPr>
        <w:t>by 0.2 kg (+0.</w:t>
      </w:r>
      <w:r w:rsidR="00C30F7E">
        <w:rPr>
          <w:rFonts w:ascii="Arial" w:hAnsi="Arial" w:cs="Arial"/>
          <w:bCs/>
          <w:i/>
          <w:sz w:val="20"/>
          <w:lang w:val="en-GB"/>
        </w:rPr>
        <w:t>5</w:t>
      </w:r>
      <w:r w:rsidRPr="00D5254E">
        <w:rPr>
          <w:rFonts w:ascii="Arial" w:hAnsi="Arial" w:cs="Arial"/>
          <w:bCs/>
          <w:i/>
          <w:sz w:val="20"/>
          <w:lang w:val="en-GB"/>
        </w:rPr>
        <w:t>%).</w:t>
      </w:r>
    </w:p>
    <w:p w:rsidR="00267811" w:rsidRPr="00471F2A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471F2A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471F2A">
        <w:rPr>
          <w:rFonts w:ascii="Arial" w:hAnsi="Arial" w:cs="Arial"/>
          <w:b/>
          <w:bCs/>
          <w:i/>
          <w:sz w:val="20"/>
          <w:lang w:val="en-GB"/>
        </w:rPr>
        <w:t>consumption of mineral waters and non-alcoholic beverages</w:t>
      </w:r>
      <w:r w:rsidRPr="00471F2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471F2A" w:rsidRPr="00471F2A">
        <w:rPr>
          <w:rFonts w:ascii="Arial" w:hAnsi="Arial" w:cs="Arial"/>
          <w:bCs/>
          <w:i/>
          <w:sz w:val="20"/>
          <w:lang w:val="en-GB"/>
        </w:rPr>
        <w:t>decrease</w:t>
      </w:r>
      <w:r w:rsidR="004B0C81">
        <w:rPr>
          <w:rFonts w:ascii="Arial" w:hAnsi="Arial" w:cs="Arial"/>
          <w:bCs/>
          <w:i/>
          <w:sz w:val="20"/>
          <w:lang w:val="en-GB"/>
        </w:rPr>
        <w:t>d</w:t>
      </w:r>
      <w:r w:rsidR="001428A4">
        <w:rPr>
          <w:rFonts w:ascii="Arial" w:hAnsi="Arial" w:cs="Arial"/>
          <w:bCs/>
          <w:i/>
          <w:sz w:val="20"/>
          <w:lang w:val="en-GB"/>
        </w:rPr>
        <w:t xml:space="preserve"> by 4.</w:t>
      </w:r>
      <w:r w:rsidR="00295B37">
        <w:rPr>
          <w:rFonts w:ascii="Arial" w:hAnsi="Arial" w:cs="Arial"/>
          <w:bCs/>
          <w:i/>
          <w:sz w:val="20"/>
          <w:lang w:val="en-GB"/>
        </w:rPr>
        <w:t>6 litres (−</w:t>
      </w:r>
      <w:proofErr w:type="gramStart"/>
      <w:r w:rsidR="001428A4">
        <w:rPr>
          <w:rFonts w:ascii="Arial" w:hAnsi="Arial" w:cs="Arial"/>
          <w:bCs/>
          <w:i/>
          <w:sz w:val="20"/>
          <w:lang w:val="en-GB"/>
        </w:rPr>
        <w:t>1.</w:t>
      </w:r>
      <w:r w:rsidR="00471F2A" w:rsidRPr="00471F2A">
        <w:rPr>
          <w:rFonts w:ascii="Arial" w:hAnsi="Arial" w:cs="Arial"/>
          <w:bCs/>
          <w:i/>
          <w:sz w:val="20"/>
          <w:lang w:val="en-GB"/>
        </w:rPr>
        <w:t>8</w:t>
      </w:r>
      <w:r w:rsidRPr="00471F2A">
        <w:rPr>
          <w:rFonts w:ascii="Arial" w:hAnsi="Arial" w:cs="Arial"/>
          <w:bCs/>
          <w:i/>
          <w:sz w:val="20"/>
          <w:lang w:val="en-GB"/>
        </w:rPr>
        <w:t>%</w:t>
      </w:r>
      <w:proofErr w:type="gramEnd"/>
      <w:r w:rsidRPr="00471F2A">
        <w:rPr>
          <w:rFonts w:ascii="Arial" w:hAnsi="Arial" w:cs="Arial"/>
          <w:bCs/>
          <w:i/>
          <w:sz w:val="20"/>
          <w:lang w:val="en-GB"/>
        </w:rPr>
        <w:t xml:space="preserve">). </w:t>
      </w:r>
      <w:r w:rsidR="005803AE">
        <w:rPr>
          <w:rFonts w:ascii="Arial" w:hAnsi="Arial" w:cs="Arial"/>
          <w:bCs/>
          <w:i/>
          <w:sz w:val="20"/>
          <w:lang w:val="en-GB"/>
        </w:rPr>
        <w:t>A significant drop</w:t>
      </w:r>
      <w:r w:rsidR="00471F2A">
        <w:rPr>
          <w:rFonts w:ascii="Arial" w:hAnsi="Arial" w:cs="Arial"/>
          <w:bCs/>
          <w:i/>
          <w:sz w:val="20"/>
          <w:lang w:val="en-GB"/>
        </w:rPr>
        <w:t xml:space="preserve"> by </w:t>
      </w:r>
      <w:r w:rsidR="001428A4">
        <w:rPr>
          <w:rFonts w:ascii="Arial" w:hAnsi="Arial" w:cs="Arial"/>
          <w:bCs/>
          <w:i/>
          <w:sz w:val="20"/>
          <w:lang w:val="en-GB"/>
        </w:rPr>
        <w:t>5.7 litres (-9.</w:t>
      </w:r>
      <w:r w:rsidR="00471F2A" w:rsidRPr="00471F2A">
        <w:rPr>
          <w:rFonts w:ascii="Arial" w:hAnsi="Arial" w:cs="Arial"/>
          <w:bCs/>
          <w:i/>
          <w:sz w:val="20"/>
          <w:lang w:val="en-GB"/>
        </w:rPr>
        <w:t xml:space="preserve">2%) was </w:t>
      </w:r>
      <w:r w:rsidR="00471F2A">
        <w:rPr>
          <w:rFonts w:ascii="Arial" w:hAnsi="Arial" w:cs="Arial"/>
          <w:bCs/>
          <w:i/>
          <w:sz w:val="20"/>
          <w:lang w:val="en-GB"/>
        </w:rPr>
        <w:t xml:space="preserve">recorded </w:t>
      </w:r>
      <w:r w:rsidR="004F253B">
        <w:rPr>
          <w:rFonts w:ascii="Arial" w:hAnsi="Arial" w:cs="Arial"/>
          <w:bCs/>
          <w:i/>
          <w:sz w:val="20"/>
          <w:lang w:val="en-GB"/>
        </w:rPr>
        <w:t>for</w:t>
      </w:r>
      <w:r w:rsidR="005803A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5B03E5" w:rsidRPr="00471F2A">
        <w:rPr>
          <w:rFonts w:ascii="Arial" w:hAnsi="Arial" w:cs="Arial"/>
          <w:bCs/>
          <w:i/>
          <w:sz w:val="20"/>
          <w:lang w:val="en-GB"/>
        </w:rPr>
        <w:t>mi</w:t>
      </w:r>
      <w:r w:rsidR="00DB1679" w:rsidRPr="00471F2A">
        <w:rPr>
          <w:rFonts w:ascii="Arial" w:hAnsi="Arial" w:cs="Arial"/>
          <w:bCs/>
          <w:i/>
          <w:sz w:val="20"/>
          <w:lang w:val="en-GB"/>
        </w:rPr>
        <w:t>neral waters</w:t>
      </w:r>
      <w:r w:rsidR="00471F2A" w:rsidRPr="00471F2A">
        <w:rPr>
          <w:rFonts w:ascii="Arial" w:hAnsi="Arial" w:cs="Arial"/>
          <w:bCs/>
          <w:i/>
          <w:sz w:val="20"/>
          <w:lang w:val="en-GB"/>
        </w:rPr>
        <w:t xml:space="preserve">, </w:t>
      </w:r>
      <w:r w:rsidR="004F253B">
        <w:rPr>
          <w:rFonts w:ascii="Arial" w:hAnsi="Arial" w:cs="Arial"/>
          <w:bCs/>
          <w:i/>
          <w:sz w:val="20"/>
          <w:lang w:val="en-GB"/>
        </w:rPr>
        <w:t>whereas</w:t>
      </w:r>
      <w:r w:rsidR="008653DC">
        <w:rPr>
          <w:rFonts w:ascii="Arial" w:hAnsi="Arial" w:cs="Arial"/>
          <w:bCs/>
          <w:i/>
          <w:sz w:val="20"/>
          <w:lang w:val="en-GB"/>
        </w:rPr>
        <w:t xml:space="preserve"> the</w:t>
      </w:r>
      <w:r w:rsidR="008653DC">
        <w:rPr>
          <w:rFonts w:cs="Arial"/>
        </w:rPr>
        <w:t> </w:t>
      </w:r>
      <w:r w:rsidR="0073169B" w:rsidRPr="00471F2A">
        <w:rPr>
          <w:rFonts w:ascii="Arial" w:hAnsi="Arial" w:cs="Arial"/>
          <w:bCs/>
          <w:i/>
          <w:sz w:val="20"/>
          <w:lang w:val="en-GB"/>
        </w:rPr>
        <w:t>consumption of oth</w:t>
      </w:r>
      <w:r w:rsidR="00471F2A" w:rsidRPr="00471F2A">
        <w:rPr>
          <w:rFonts w:ascii="Arial" w:hAnsi="Arial" w:cs="Arial"/>
          <w:bCs/>
          <w:i/>
          <w:sz w:val="20"/>
          <w:lang w:val="en-GB"/>
        </w:rPr>
        <w:t>er non-alcoholic drinks increase</w:t>
      </w:r>
      <w:r w:rsidR="004B0C81">
        <w:rPr>
          <w:rFonts w:ascii="Arial" w:hAnsi="Arial" w:cs="Arial"/>
          <w:bCs/>
          <w:i/>
          <w:sz w:val="20"/>
          <w:lang w:val="en-GB"/>
        </w:rPr>
        <w:t>d</w:t>
      </w:r>
      <w:r w:rsidR="001428A4">
        <w:rPr>
          <w:rFonts w:ascii="Arial" w:hAnsi="Arial" w:cs="Arial"/>
          <w:bCs/>
          <w:i/>
          <w:sz w:val="20"/>
          <w:lang w:val="en-GB"/>
        </w:rPr>
        <w:t xml:space="preserve"> by 1.</w:t>
      </w:r>
      <w:r w:rsidR="00471F2A" w:rsidRPr="00471F2A">
        <w:rPr>
          <w:rFonts w:ascii="Arial" w:hAnsi="Arial" w:cs="Arial"/>
          <w:bCs/>
          <w:i/>
          <w:sz w:val="20"/>
          <w:lang w:val="en-GB"/>
        </w:rPr>
        <w:t xml:space="preserve">9 litres </w:t>
      </w:r>
      <w:r w:rsidR="001428A4">
        <w:rPr>
          <w:rFonts w:ascii="Arial" w:hAnsi="Arial" w:cs="Arial"/>
          <w:bCs/>
          <w:i/>
          <w:sz w:val="20"/>
          <w:lang w:val="en-GB"/>
        </w:rPr>
        <w:t>(+1.</w:t>
      </w:r>
      <w:r w:rsidR="00471F2A" w:rsidRPr="0058309E">
        <w:rPr>
          <w:rFonts w:ascii="Arial" w:hAnsi="Arial" w:cs="Arial"/>
          <w:bCs/>
          <w:i/>
          <w:sz w:val="20"/>
          <w:lang w:val="en-GB"/>
        </w:rPr>
        <w:t>0</w:t>
      </w:r>
      <w:r w:rsidR="0073169B" w:rsidRPr="0058309E">
        <w:rPr>
          <w:rFonts w:ascii="Arial" w:hAnsi="Arial" w:cs="Arial"/>
          <w:bCs/>
          <w:i/>
          <w:sz w:val="20"/>
          <w:lang w:val="en-GB"/>
        </w:rPr>
        <w:t>%).</w:t>
      </w:r>
    </w:p>
    <w:p w:rsidR="00267811" w:rsidRPr="00D5254E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0A6ADA">
        <w:rPr>
          <w:rFonts w:ascii="Arial" w:hAnsi="Arial" w:cs="Arial"/>
          <w:bCs/>
          <w:i/>
          <w:sz w:val="20"/>
          <w:lang w:val="en-GB"/>
        </w:rPr>
        <w:t>The</w:t>
      </w:r>
      <w:r w:rsidRPr="000A6ADA">
        <w:rPr>
          <w:rFonts w:ascii="Arial" w:hAnsi="Arial" w:cs="Arial"/>
          <w:b/>
          <w:bCs/>
          <w:i/>
          <w:sz w:val="20"/>
          <w:lang w:val="en-GB"/>
        </w:rPr>
        <w:t xml:space="preserve"> consumption of</w:t>
      </w:r>
      <w:r w:rsidR="00877F83" w:rsidRPr="000A6ADA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0A6ADA">
        <w:rPr>
          <w:rFonts w:ascii="Arial" w:hAnsi="Arial" w:cs="Arial"/>
          <w:b/>
          <w:bCs/>
          <w:i/>
          <w:sz w:val="20"/>
          <w:lang w:val="en-GB"/>
        </w:rPr>
        <w:t>alcoholic beverages</w:t>
      </w:r>
      <w:r w:rsidR="00877F83" w:rsidRPr="000A6ADA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4B44B6" w:rsidRPr="000A6ADA">
        <w:rPr>
          <w:rFonts w:ascii="Arial" w:hAnsi="Arial" w:cs="Arial"/>
          <w:b/>
          <w:bCs/>
          <w:i/>
          <w:sz w:val="20"/>
          <w:lang w:val="en-GB"/>
        </w:rPr>
        <w:t>(total)</w:t>
      </w:r>
      <w:r w:rsidR="000A6ADA" w:rsidRPr="000A6ADA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4F253B">
        <w:rPr>
          <w:rFonts w:ascii="Arial" w:hAnsi="Arial" w:cs="Arial"/>
          <w:bCs/>
          <w:i/>
          <w:sz w:val="20"/>
          <w:lang w:val="en-GB"/>
        </w:rPr>
        <w:t>rose</w:t>
      </w:r>
      <w:r w:rsidR="004F253B" w:rsidRPr="000A6AD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0A6ADA" w:rsidRPr="000A6ADA">
        <w:rPr>
          <w:rFonts w:ascii="Arial" w:hAnsi="Arial" w:cs="Arial"/>
          <w:bCs/>
          <w:i/>
          <w:sz w:val="20"/>
          <w:lang w:val="en-GB"/>
        </w:rPr>
        <w:t>by 0</w:t>
      </w:r>
      <w:r w:rsidR="001428A4">
        <w:rPr>
          <w:rFonts w:ascii="Arial" w:hAnsi="Arial" w:cs="Arial"/>
          <w:bCs/>
          <w:i/>
          <w:sz w:val="20"/>
          <w:lang w:val="en-GB"/>
        </w:rPr>
        <w:t>.</w:t>
      </w:r>
      <w:r w:rsidR="000A6ADA" w:rsidRPr="000A6ADA">
        <w:rPr>
          <w:rFonts w:ascii="Arial" w:hAnsi="Arial" w:cs="Arial"/>
          <w:bCs/>
          <w:i/>
          <w:sz w:val="20"/>
          <w:lang w:val="en-GB"/>
        </w:rPr>
        <w:t>9</w:t>
      </w:r>
      <w:r w:rsidRPr="000A6ADA">
        <w:rPr>
          <w:rFonts w:ascii="Arial" w:hAnsi="Arial" w:cs="Arial"/>
          <w:bCs/>
          <w:i/>
          <w:sz w:val="20"/>
          <w:lang w:val="en-GB"/>
        </w:rPr>
        <w:t> litres (</w:t>
      </w:r>
      <w:r w:rsidR="001428A4">
        <w:rPr>
          <w:rFonts w:ascii="Arial" w:hAnsi="Arial" w:cs="Arial"/>
          <w:bCs/>
          <w:i/>
          <w:sz w:val="20"/>
          <w:lang w:val="en-GB"/>
        </w:rPr>
        <w:t>+0.</w:t>
      </w:r>
      <w:r w:rsidR="000A6ADA" w:rsidRPr="000A6ADA">
        <w:rPr>
          <w:rFonts w:ascii="Arial" w:hAnsi="Arial" w:cs="Arial"/>
          <w:bCs/>
          <w:i/>
          <w:sz w:val="20"/>
          <w:lang w:val="en-GB"/>
        </w:rPr>
        <w:t>5</w:t>
      </w:r>
      <w:r w:rsidRPr="000A6ADA">
        <w:rPr>
          <w:rFonts w:ascii="Arial" w:hAnsi="Arial" w:cs="Arial"/>
          <w:bCs/>
          <w:i/>
          <w:sz w:val="20"/>
          <w:lang w:val="en-GB"/>
        </w:rPr>
        <w:t>%);</w:t>
      </w:r>
      <w:r w:rsidR="004B44B6" w:rsidRPr="000A6ADA">
        <w:rPr>
          <w:rFonts w:ascii="Arial" w:hAnsi="Arial" w:cs="Arial"/>
          <w:bCs/>
          <w:i/>
          <w:sz w:val="20"/>
          <w:lang w:val="en-GB"/>
        </w:rPr>
        <w:t xml:space="preserve"> of which</w:t>
      </w:r>
      <w:r w:rsidR="001B2C4E">
        <w:rPr>
          <w:rFonts w:ascii="Arial" w:hAnsi="Arial" w:cs="Arial"/>
          <w:bCs/>
          <w:i/>
          <w:sz w:val="20"/>
          <w:lang w:val="en-GB"/>
        </w:rPr>
        <w:t xml:space="preserve"> the</w:t>
      </w:r>
      <w:r w:rsidRPr="000A6ADA">
        <w:rPr>
          <w:rFonts w:ascii="Arial" w:hAnsi="Arial" w:cs="Arial"/>
          <w:bCs/>
          <w:i/>
          <w:sz w:val="20"/>
          <w:lang w:val="en-GB"/>
        </w:rPr>
        <w:t xml:space="preserve"> beer</w:t>
      </w:r>
      <w:r w:rsidR="001B2C4E">
        <w:rPr>
          <w:rFonts w:ascii="Arial" w:hAnsi="Arial" w:cs="Arial"/>
          <w:bCs/>
          <w:i/>
          <w:sz w:val="20"/>
          <w:lang w:val="en-GB"/>
        </w:rPr>
        <w:t xml:space="preserve"> consumption recorded an increase by</w:t>
      </w:r>
      <w:r w:rsidR="001428A4">
        <w:rPr>
          <w:rFonts w:ascii="Arial" w:hAnsi="Arial" w:cs="Arial"/>
          <w:bCs/>
          <w:i/>
          <w:sz w:val="20"/>
          <w:lang w:val="en-GB"/>
        </w:rPr>
        <w:t xml:space="preserve"> 0.</w:t>
      </w:r>
      <w:r w:rsidR="000A6ADA" w:rsidRPr="000A6ADA">
        <w:rPr>
          <w:rFonts w:ascii="Arial" w:hAnsi="Arial" w:cs="Arial"/>
          <w:bCs/>
          <w:i/>
          <w:sz w:val="20"/>
          <w:lang w:val="en-GB"/>
        </w:rPr>
        <w:t>8</w:t>
      </w:r>
      <w:r w:rsidR="008C0E34">
        <w:rPr>
          <w:rFonts w:ascii="Arial" w:hAnsi="Arial" w:cs="Arial"/>
          <w:bCs/>
          <w:i/>
          <w:sz w:val="20"/>
          <w:lang w:val="en-GB"/>
        </w:rPr>
        <w:t xml:space="preserve"> </w:t>
      </w:r>
      <w:r w:rsidR="001428A4">
        <w:rPr>
          <w:rFonts w:ascii="Arial" w:hAnsi="Arial" w:cs="Arial"/>
          <w:bCs/>
          <w:i/>
          <w:sz w:val="20"/>
          <w:lang w:val="en-GB"/>
        </w:rPr>
        <w:t>litres (+0.</w:t>
      </w:r>
      <w:r w:rsidR="000A6ADA" w:rsidRPr="000A6ADA">
        <w:rPr>
          <w:rFonts w:ascii="Arial" w:hAnsi="Arial" w:cs="Arial"/>
          <w:bCs/>
          <w:i/>
          <w:sz w:val="20"/>
          <w:lang w:val="en-GB"/>
        </w:rPr>
        <w:t>6%)</w:t>
      </w:r>
      <w:r w:rsidRPr="000A6ADA">
        <w:rPr>
          <w:rFonts w:ascii="Arial" w:hAnsi="Arial" w:cs="Arial"/>
          <w:bCs/>
          <w:i/>
          <w:sz w:val="20"/>
          <w:lang w:val="en-GB"/>
        </w:rPr>
        <w:t xml:space="preserve"> and </w:t>
      </w:r>
      <w:r w:rsidR="001B2C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0A6ADA" w:rsidRPr="000A6ADA">
        <w:rPr>
          <w:rFonts w:ascii="Arial" w:hAnsi="Arial" w:cs="Arial"/>
          <w:bCs/>
          <w:i/>
          <w:sz w:val="20"/>
          <w:lang w:val="en-GB"/>
        </w:rPr>
        <w:t>c</w:t>
      </w:r>
      <w:r w:rsidR="00A67C7F" w:rsidRPr="000A6ADA">
        <w:rPr>
          <w:rFonts w:ascii="Arial" w:hAnsi="Arial" w:cs="Arial"/>
          <w:bCs/>
          <w:i/>
          <w:sz w:val="20"/>
          <w:lang w:val="en-GB"/>
        </w:rPr>
        <w:t>onsumption of s</w:t>
      </w:r>
      <w:r w:rsidRPr="000A6ADA">
        <w:rPr>
          <w:rFonts w:ascii="Arial" w:hAnsi="Arial" w:cs="Arial"/>
          <w:bCs/>
          <w:i/>
          <w:sz w:val="20"/>
          <w:lang w:val="en-GB"/>
        </w:rPr>
        <w:t>pirits (40%)</w:t>
      </w:r>
      <w:r w:rsidR="008653DC">
        <w:rPr>
          <w:rFonts w:ascii="Arial" w:hAnsi="Arial" w:cs="Arial"/>
          <w:bCs/>
          <w:i/>
          <w:sz w:val="20"/>
          <w:lang w:val="en-GB"/>
        </w:rPr>
        <w:t xml:space="preserve"> by</w:t>
      </w:r>
      <w:r w:rsidR="008653DC">
        <w:rPr>
          <w:rFonts w:cs="Arial"/>
        </w:rPr>
        <w:t> </w:t>
      </w:r>
      <w:r w:rsidR="001428A4">
        <w:rPr>
          <w:rFonts w:ascii="Arial" w:hAnsi="Arial" w:cs="Arial"/>
          <w:bCs/>
          <w:i/>
          <w:sz w:val="20"/>
          <w:lang w:val="en-GB"/>
        </w:rPr>
        <w:t>0.</w:t>
      </w:r>
      <w:r w:rsidR="002A5A1B" w:rsidRPr="000A6ADA">
        <w:rPr>
          <w:rFonts w:ascii="Arial" w:hAnsi="Arial" w:cs="Arial"/>
          <w:bCs/>
          <w:i/>
          <w:sz w:val="20"/>
          <w:lang w:val="en-GB"/>
        </w:rPr>
        <w:t>1</w:t>
      </w:r>
      <w:r w:rsidR="001428A4">
        <w:rPr>
          <w:rFonts w:ascii="Arial" w:hAnsi="Arial" w:cs="Arial"/>
          <w:bCs/>
          <w:i/>
          <w:sz w:val="20"/>
          <w:lang w:val="en-GB"/>
        </w:rPr>
        <w:t> litres (+1.</w:t>
      </w:r>
      <w:r w:rsidR="000A6ADA" w:rsidRPr="000A6ADA">
        <w:rPr>
          <w:rFonts w:ascii="Arial" w:hAnsi="Arial" w:cs="Arial"/>
          <w:bCs/>
          <w:i/>
          <w:sz w:val="20"/>
          <w:lang w:val="en-GB"/>
        </w:rPr>
        <w:t>4</w:t>
      </w:r>
      <w:r w:rsidRPr="000A6ADA">
        <w:rPr>
          <w:rFonts w:ascii="Arial" w:hAnsi="Arial" w:cs="Arial"/>
          <w:bCs/>
          <w:i/>
          <w:sz w:val="20"/>
          <w:lang w:val="en-GB"/>
        </w:rPr>
        <w:t>%).</w:t>
      </w:r>
      <w:r w:rsidR="000A6ADA" w:rsidRPr="000A6ADA">
        <w:rPr>
          <w:rFonts w:ascii="Arial" w:hAnsi="Arial" w:cs="Arial"/>
          <w:bCs/>
          <w:i/>
          <w:sz w:val="20"/>
          <w:lang w:val="en-GB"/>
        </w:rPr>
        <w:t xml:space="preserve"> </w:t>
      </w:r>
      <w:r w:rsidR="001B2C4E">
        <w:rPr>
          <w:rFonts w:ascii="Arial" w:hAnsi="Arial" w:cs="Arial"/>
          <w:bCs/>
          <w:i/>
          <w:sz w:val="20"/>
          <w:lang w:val="en-GB"/>
        </w:rPr>
        <w:t>The c</w:t>
      </w:r>
      <w:r w:rsidR="000A6ADA" w:rsidRPr="000A6ADA">
        <w:rPr>
          <w:rFonts w:ascii="Arial" w:hAnsi="Arial" w:cs="Arial"/>
          <w:bCs/>
          <w:i/>
          <w:sz w:val="20"/>
          <w:lang w:val="en-GB"/>
        </w:rPr>
        <w:t>on</w:t>
      </w:r>
      <w:r w:rsidR="001428A4">
        <w:rPr>
          <w:rFonts w:ascii="Arial" w:hAnsi="Arial" w:cs="Arial"/>
          <w:bCs/>
          <w:i/>
          <w:sz w:val="20"/>
          <w:lang w:val="en-GB"/>
        </w:rPr>
        <w:t>sumption of wine decreased by 0.8 litres (-0.</w:t>
      </w:r>
      <w:r w:rsidR="000A6ADA" w:rsidRPr="000A6ADA">
        <w:rPr>
          <w:rFonts w:ascii="Arial" w:hAnsi="Arial" w:cs="Arial"/>
          <w:bCs/>
          <w:i/>
          <w:sz w:val="20"/>
          <w:lang w:val="en-GB"/>
        </w:rPr>
        <w:t>6%).</w:t>
      </w:r>
      <w:r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</w:p>
    <w:p w:rsidR="00267811" w:rsidRPr="00D5254E" w:rsidRDefault="00267811" w:rsidP="0026781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>The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consumption of alcoholic beverages</w:t>
      </w:r>
      <w:r w:rsidR="00A67C7F" w:rsidRPr="00D5254E">
        <w:rPr>
          <w:rFonts w:ascii="Arial" w:hAnsi="Arial" w:cs="Arial"/>
          <w:b/>
          <w:bCs/>
          <w:i/>
          <w:sz w:val="20"/>
          <w:lang w:val="en-GB"/>
        </w:rPr>
        <w:t xml:space="preserve"> converted into 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>pure alcohol</w:t>
      </w:r>
      <w:r w:rsidR="00262668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A67C7F" w:rsidRPr="00D5254E">
        <w:rPr>
          <w:rFonts w:ascii="Arial" w:hAnsi="Arial" w:cs="Arial"/>
          <w:bCs/>
          <w:i/>
          <w:sz w:val="20"/>
          <w:lang w:val="en-GB"/>
        </w:rPr>
        <w:t>went up</w:t>
      </w:r>
      <w:r w:rsidR="001428A4">
        <w:rPr>
          <w:rFonts w:ascii="Arial" w:hAnsi="Arial" w:cs="Arial"/>
          <w:bCs/>
          <w:i/>
          <w:sz w:val="20"/>
          <w:lang w:val="en-GB"/>
        </w:rPr>
        <w:t xml:space="preserve"> by 0.1 litres (+0.</w:t>
      </w:r>
      <w:r w:rsidR="006C77BF">
        <w:rPr>
          <w:rFonts w:ascii="Arial" w:hAnsi="Arial" w:cs="Arial"/>
          <w:bCs/>
          <w:i/>
          <w:sz w:val="20"/>
          <w:lang w:val="en-GB"/>
        </w:rPr>
        <w:t>5</w:t>
      </w:r>
      <w:r w:rsidR="00262668" w:rsidRPr="00D5254E">
        <w:rPr>
          <w:rFonts w:ascii="Arial" w:hAnsi="Arial" w:cs="Arial"/>
          <w:bCs/>
          <w:i/>
          <w:sz w:val="20"/>
          <w:lang w:val="en-GB"/>
        </w:rPr>
        <w:t>%) due to</w:t>
      </w:r>
      <w:r w:rsidR="002C3991" w:rsidRPr="00D5254E">
        <w:rPr>
          <w:rFonts w:ascii="Arial" w:hAnsi="Arial" w:cs="Arial"/>
          <w:bCs/>
          <w:i/>
          <w:sz w:val="20"/>
          <w:lang w:val="en-GB"/>
        </w:rPr>
        <w:t xml:space="preserve"> the</w:t>
      </w:r>
      <w:r w:rsidR="00262668" w:rsidRPr="00D525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A67C7F" w:rsidRPr="00D5254E">
        <w:rPr>
          <w:rFonts w:ascii="Arial" w:hAnsi="Arial" w:cs="Arial"/>
          <w:bCs/>
          <w:i/>
          <w:sz w:val="20"/>
          <w:lang w:val="en-GB"/>
        </w:rPr>
        <w:t>in</w:t>
      </w:r>
      <w:r w:rsidR="000A6ADA">
        <w:rPr>
          <w:rFonts w:ascii="Arial" w:hAnsi="Arial" w:cs="Arial"/>
          <w:bCs/>
          <w:i/>
          <w:sz w:val="20"/>
          <w:lang w:val="en-GB"/>
        </w:rPr>
        <w:t>creased</w:t>
      </w:r>
      <w:r w:rsidR="00847561">
        <w:rPr>
          <w:rFonts w:ascii="Arial" w:hAnsi="Arial" w:cs="Arial"/>
          <w:bCs/>
          <w:i/>
          <w:sz w:val="20"/>
          <w:lang w:val="en-GB"/>
        </w:rPr>
        <w:t xml:space="preserve"> consumption of </w:t>
      </w:r>
      <w:r w:rsidRPr="00D5254E">
        <w:rPr>
          <w:rFonts w:ascii="Arial" w:hAnsi="Arial" w:cs="Arial"/>
          <w:bCs/>
          <w:i/>
          <w:sz w:val="20"/>
          <w:lang w:val="en-GB"/>
        </w:rPr>
        <w:t>beer</w:t>
      </w:r>
      <w:r w:rsidR="001428A4">
        <w:rPr>
          <w:rFonts w:ascii="Arial" w:hAnsi="Arial" w:cs="Arial"/>
          <w:bCs/>
          <w:i/>
          <w:sz w:val="20"/>
          <w:lang w:val="en-GB"/>
        </w:rPr>
        <w:t xml:space="preserve"> by 0.8 litres (+0.</w:t>
      </w:r>
      <w:r w:rsidR="00847561">
        <w:rPr>
          <w:rFonts w:ascii="Arial" w:hAnsi="Arial" w:cs="Arial"/>
          <w:bCs/>
          <w:i/>
          <w:sz w:val="20"/>
          <w:lang w:val="en-GB"/>
        </w:rPr>
        <w:t>6</w:t>
      </w:r>
      <w:r w:rsidR="00847561" w:rsidRPr="00D5254E">
        <w:rPr>
          <w:rFonts w:ascii="Arial" w:hAnsi="Arial" w:cs="Arial"/>
          <w:bCs/>
          <w:i/>
          <w:sz w:val="20"/>
          <w:lang w:val="en-GB"/>
        </w:rPr>
        <w:t>%</w:t>
      </w:r>
      <w:r w:rsidR="00847561">
        <w:rPr>
          <w:rFonts w:ascii="Arial" w:hAnsi="Arial" w:cs="Arial"/>
          <w:bCs/>
          <w:i/>
          <w:sz w:val="20"/>
          <w:lang w:val="en-GB"/>
        </w:rPr>
        <w:t>) and spirits</w:t>
      </w:r>
      <w:r w:rsidR="000A6ADA">
        <w:rPr>
          <w:rFonts w:ascii="Arial" w:hAnsi="Arial" w:cs="Arial"/>
          <w:bCs/>
          <w:i/>
          <w:sz w:val="20"/>
          <w:lang w:val="en-GB"/>
        </w:rPr>
        <w:t xml:space="preserve"> (40</w:t>
      </w:r>
      <w:r w:rsidR="000A6ADA" w:rsidRPr="00D5254E">
        <w:rPr>
          <w:rFonts w:ascii="Arial" w:hAnsi="Arial" w:cs="Arial"/>
          <w:bCs/>
          <w:i/>
          <w:sz w:val="20"/>
          <w:lang w:val="en-GB"/>
        </w:rPr>
        <w:t>%</w:t>
      </w:r>
      <w:r w:rsidR="000A6ADA">
        <w:rPr>
          <w:rFonts w:ascii="Arial" w:hAnsi="Arial" w:cs="Arial"/>
          <w:bCs/>
          <w:i/>
          <w:sz w:val="20"/>
          <w:lang w:val="en-GB"/>
        </w:rPr>
        <w:t>)</w:t>
      </w:r>
      <w:r w:rsidR="001428A4">
        <w:rPr>
          <w:rFonts w:ascii="Arial" w:hAnsi="Arial" w:cs="Arial"/>
          <w:bCs/>
          <w:i/>
          <w:sz w:val="20"/>
          <w:lang w:val="en-GB"/>
        </w:rPr>
        <w:t xml:space="preserve"> by 0.</w:t>
      </w:r>
      <w:r w:rsidR="00847561">
        <w:rPr>
          <w:rFonts w:ascii="Arial" w:hAnsi="Arial" w:cs="Arial"/>
          <w:bCs/>
          <w:i/>
          <w:sz w:val="20"/>
          <w:lang w:val="en-GB"/>
        </w:rPr>
        <w:t>1</w:t>
      </w:r>
      <w:r w:rsidR="001B2C4E">
        <w:rPr>
          <w:rFonts w:ascii="Arial" w:hAnsi="Arial" w:cs="Arial"/>
          <w:bCs/>
          <w:i/>
          <w:sz w:val="20"/>
          <w:lang w:val="en-GB"/>
        </w:rPr>
        <w:t xml:space="preserve"> </w:t>
      </w:r>
      <w:r w:rsidR="001428A4">
        <w:rPr>
          <w:rFonts w:ascii="Arial" w:hAnsi="Arial" w:cs="Arial"/>
          <w:bCs/>
          <w:i/>
          <w:sz w:val="20"/>
          <w:lang w:val="en-GB"/>
        </w:rPr>
        <w:t>litres (+1.</w:t>
      </w:r>
      <w:r w:rsidR="00847561">
        <w:rPr>
          <w:rFonts w:ascii="Arial" w:hAnsi="Arial" w:cs="Arial"/>
          <w:bCs/>
          <w:i/>
          <w:sz w:val="20"/>
          <w:lang w:val="en-GB"/>
        </w:rPr>
        <w:t>4</w:t>
      </w:r>
      <w:r w:rsidR="00847561" w:rsidRPr="00D5254E">
        <w:rPr>
          <w:rFonts w:ascii="Arial" w:hAnsi="Arial" w:cs="Arial"/>
          <w:bCs/>
          <w:i/>
          <w:sz w:val="20"/>
          <w:lang w:val="en-GB"/>
        </w:rPr>
        <w:t>%</w:t>
      </w:r>
      <w:r w:rsidR="000A6ADA">
        <w:rPr>
          <w:rFonts w:ascii="Arial" w:hAnsi="Arial" w:cs="Arial"/>
          <w:bCs/>
          <w:i/>
          <w:sz w:val="20"/>
          <w:lang w:val="en-GB"/>
        </w:rPr>
        <w:t>)</w:t>
      </w:r>
      <w:r w:rsidR="00847561">
        <w:rPr>
          <w:rFonts w:ascii="Arial" w:hAnsi="Arial" w:cs="Arial"/>
          <w:bCs/>
          <w:i/>
          <w:sz w:val="20"/>
          <w:lang w:val="en-GB"/>
        </w:rPr>
        <w:t>.</w:t>
      </w:r>
    </w:p>
    <w:p w:rsidR="007710F3" w:rsidRDefault="00262668" w:rsidP="008C1C88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5254E">
        <w:rPr>
          <w:rFonts w:ascii="Arial" w:hAnsi="Arial" w:cs="Arial"/>
          <w:bCs/>
          <w:i/>
          <w:sz w:val="20"/>
          <w:lang w:val="en-GB"/>
        </w:rPr>
        <w:t xml:space="preserve">The </w:t>
      </w:r>
      <w:r w:rsidR="004A46F0">
        <w:rPr>
          <w:rFonts w:ascii="Arial" w:hAnsi="Arial" w:cs="Arial"/>
          <w:b/>
          <w:bCs/>
          <w:i/>
          <w:sz w:val="20"/>
          <w:lang w:val="en-GB"/>
        </w:rPr>
        <w:t>cigarette</w:t>
      </w:r>
      <w:r w:rsidRPr="00D5254E">
        <w:rPr>
          <w:rFonts w:ascii="Arial" w:hAnsi="Arial" w:cs="Arial"/>
          <w:b/>
          <w:bCs/>
          <w:i/>
          <w:sz w:val="20"/>
          <w:lang w:val="en-GB"/>
        </w:rPr>
        <w:t xml:space="preserve"> consumption</w:t>
      </w:r>
      <w:r w:rsidR="001428A4">
        <w:rPr>
          <w:rFonts w:ascii="Arial" w:hAnsi="Arial" w:cs="Arial"/>
          <w:bCs/>
          <w:i/>
          <w:sz w:val="20"/>
          <w:lang w:val="en-GB"/>
        </w:rPr>
        <w:t xml:space="preserve"> declined by 34 pieces (-1.</w:t>
      </w:r>
      <w:r w:rsidR="0073169B" w:rsidRPr="00D5254E">
        <w:rPr>
          <w:rFonts w:ascii="Arial" w:hAnsi="Arial" w:cs="Arial"/>
          <w:bCs/>
          <w:i/>
          <w:sz w:val="20"/>
          <w:lang w:val="en-GB"/>
        </w:rPr>
        <w:t>7</w:t>
      </w:r>
      <w:r w:rsidRPr="00D5254E">
        <w:rPr>
          <w:rFonts w:ascii="Arial" w:hAnsi="Arial" w:cs="Arial"/>
          <w:bCs/>
          <w:i/>
          <w:sz w:val="20"/>
          <w:lang w:val="en-GB"/>
        </w:rPr>
        <w:t>%).</w:t>
      </w:r>
    </w:p>
    <w:p w:rsidR="007710F3" w:rsidRDefault="007710F3" w:rsidP="00F92F69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</w:p>
    <w:p w:rsidR="00454DEE" w:rsidRDefault="00454DEE" w:rsidP="006125B6">
      <w:pPr>
        <w:spacing w:after="240"/>
        <w:ind w:firstLine="567"/>
        <w:jc w:val="both"/>
        <w:rPr>
          <w:rFonts w:ascii="Arial" w:hAnsi="Arial" w:cs="Arial"/>
          <w:i/>
          <w:sz w:val="20"/>
          <w:szCs w:val="20"/>
          <w:lang w:val="en-GB"/>
        </w:rPr>
      </w:pPr>
    </w:p>
    <w:sectPr w:rsidR="00454DEE" w:rsidSect="00390B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AB0"/>
    <w:multiLevelType w:val="multilevel"/>
    <w:tmpl w:val="2630627A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33029F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E68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09EE2765"/>
    <w:multiLevelType w:val="hybridMultilevel"/>
    <w:tmpl w:val="255C8D66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0217F1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1614212D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F01A84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6D2F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B5CAD"/>
    <w:multiLevelType w:val="multilevel"/>
    <w:tmpl w:val="3890758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238D3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58761C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636B63"/>
    <w:multiLevelType w:val="hybridMultilevel"/>
    <w:tmpl w:val="01A0B03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BC7FC4"/>
    <w:multiLevelType w:val="multilevel"/>
    <w:tmpl w:val="8F540BC8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937299D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970"/>
    <w:multiLevelType w:val="multilevel"/>
    <w:tmpl w:val="6AB8AE4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2">
      <w:start w:val="2208"/>
      <w:numFmt w:val="none"/>
      <w:lvlText w:val="01.1.1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7B1B"/>
    <w:multiLevelType w:val="multilevel"/>
    <w:tmpl w:val="F30EE5DA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Restart w:val="0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C1628"/>
    <w:multiLevelType w:val="multilevel"/>
    <w:tmpl w:val="759E8814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D2B2E0E"/>
    <w:multiLevelType w:val="hybridMultilevel"/>
    <w:tmpl w:val="16483C8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495C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0E808AA"/>
    <w:multiLevelType w:val="multilevel"/>
    <w:tmpl w:val="2E8294D8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2251DE"/>
    <w:multiLevelType w:val="multilevel"/>
    <w:tmpl w:val="0430E29E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BE52B0"/>
    <w:multiLevelType w:val="hybridMultilevel"/>
    <w:tmpl w:val="31A02A9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1D4B52"/>
    <w:multiLevelType w:val="hybridMultilevel"/>
    <w:tmpl w:val="83A83E80"/>
    <w:lvl w:ilvl="0" w:tplc="3A540C2E">
      <w:start w:val="1"/>
      <w:numFmt w:val="decimal"/>
      <w:lvlText w:val="- %1 -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AE5B4C"/>
    <w:multiLevelType w:val="multilevel"/>
    <w:tmpl w:val="921018D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20388"/>
    <w:multiLevelType w:val="multilevel"/>
    <w:tmpl w:val="67BE7FAA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A54F82"/>
    <w:multiLevelType w:val="multilevel"/>
    <w:tmpl w:val="9104CD98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E44F8"/>
    <w:multiLevelType w:val="hybridMultilevel"/>
    <w:tmpl w:val="255C8D66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E061F5"/>
    <w:multiLevelType w:val="multilevel"/>
    <w:tmpl w:val="6B6433BE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E20F5D"/>
    <w:multiLevelType w:val="multilevel"/>
    <w:tmpl w:val="38020642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F345D4"/>
    <w:multiLevelType w:val="hybridMultilevel"/>
    <w:tmpl w:val="1AC42AC0"/>
    <w:lvl w:ilvl="0" w:tplc="33E08CC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75EA4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31"/>
  </w:num>
  <w:num w:numId="5">
    <w:abstractNumId w:val="15"/>
  </w:num>
  <w:num w:numId="6">
    <w:abstractNumId w:val="32"/>
  </w:num>
  <w:num w:numId="7">
    <w:abstractNumId w:val="25"/>
  </w:num>
  <w:num w:numId="8">
    <w:abstractNumId w:val="20"/>
  </w:num>
  <w:num w:numId="9">
    <w:abstractNumId w:val="22"/>
  </w:num>
  <w:num w:numId="10">
    <w:abstractNumId w:val="16"/>
  </w:num>
  <w:num w:numId="11">
    <w:abstractNumId w:val="14"/>
  </w:num>
  <w:num w:numId="12">
    <w:abstractNumId w:val="6"/>
  </w:num>
  <w:num w:numId="13">
    <w:abstractNumId w:val="18"/>
  </w:num>
  <w:num w:numId="14">
    <w:abstractNumId w:val="24"/>
  </w:num>
  <w:num w:numId="15">
    <w:abstractNumId w:val="27"/>
  </w:num>
  <w:num w:numId="16">
    <w:abstractNumId w:val="19"/>
  </w:num>
  <w:num w:numId="17">
    <w:abstractNumId w:val="29"/>
  </w:num>
  <w:num w:numId="18">
    <w:abstractNumId w:val="23"/>
  </w:num>
  <w:num w:numId="19">
    <w:abstractNumId w:val="28"/>
  </w:num>
  <w:num w:numId="20">
    <w:abstractNumId w:val="10"/>
  </w:num>
  <w:num w:numId="21">
    <w:abstractNumId w:val="7"/>
  </w:num>
  <w:num w:numId="22">
    <w:abstractNumId w:val="1"/>
  </w:num>
  <w:num w:numId="23">
    <w:abstractNumId w:val="12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13"/>
  </w:num>
  <w:num w:numId="29">
    <w:abstractNumId w:val="11"/>
  </w:num>
  <w:num w:numId="30">
    <w:abstractNumId w:val="9"/>
  </w:num>
  <w:num w:numId="31">
    <w:abstractNumId w:val="34"/>
  </w:num>
  <w:num w:numId="32">
    <w:abstractNumId w:val="26"/>
  </w:num>
  <w:num w:numId="33">
    <w:abstractNumId w:val="30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88"/>
    <w:rsid w:val="00001354"/>
    <w:rsid w:val="00004A87"/>
    <w:rsid w:val="00006FBD"/>
    <w:rsid w:val="000117BB"/>
    <w:rsid w:val="000145A0"/>
    <w:rsid w:val="000172CB"/>
    <w:rsid w:val="0002057B"/>
    <w:rsid w:val="00021A26"/>
    <w:rsid w:val="00022189"/>
    <w:rsid w:val="00022604"/>
    <w:rsid w:val="000233F6"/>
    <w:rsid w:val="0003224F"/>
    <w:rsid w:val="00037696"/>
    <w:rsid w:val="00047788"/>
    <w:rsid w:val="000517B9"/>
    <w:rsid w:val="000630F8"/>
    <w:rsid w:val="00072259"/>
    <w:rsid w:val="00077875"/>
    <w:rsid w:val="00085405"/>
    <w:rsid w:val="00085A5D"/>
    <w:rsid w:val="00086D9D"/>
    <w:rsid w:val="0009032E"/>
    <w:rsid w:val="0009450A"/>
    <w:rsid w:val="000A338A"/>
    <w:rsid w:val="000A3A56"/>
    <w:rsid w:val="000A6ADA"/>
    <w:rsid w:val="000B5BDE"/>
    <w:rsid w:val="000C21B7"/>
    <w:rsid w:val="000C40AC"/>
    <w:rsid w:val="000D35C1"/>
    <w:rsid w:val="000D44B2"/>
    <w:rsid w:val="000D78F7"/>
    <w:rsid w:val="000D7B3F"/>
    <w:rsid w:val="000F0C9F"/>
    <w:rsid w:val="000F486D"/>
    <w:rsid w:val="00103E80"/>
    <w:rsid w:val="00104011"/>
    <w:rsid w:val="00111D64"/>
    <w:rsid w:val="00113659"/>
    <w:rsid w:val="00117EDC"/>
    <w:rsid w:val="00120B7B"/>
    <w:rsid w:val="00121C80"/>
    <w:rsid w:val="00124277"/>
    <w:rsid w:val="00140C4C"/>
    <w:rsid w:val="00142033"/>
    <w:rsid w:val="001420C1"/>
    <w:rsid w:val="001422D3"/>
    <w:rsid w:val="001428A4"/>
    <w:rsid w:val="001453B9"/>
    <w:rsid w:val="00161777"/>
    <w:rsid w:val="0017628B"/>
    <w:rsid w:val="00186C8A"/>
    <w:rsid w:val="00187991"/>
    <w:rsid w:val="001A2C7A"/>
    <w:rsid w:val="001A3F10"/>
    <w:rsid w:val="001B2C4E"/>
    <w:rsid w:val="001C4FEB"/>
    <w:rsid w:val="001C5EF5"/>
    <w:rsid w:val="001D0CD3"/>
    <w:rsid w:val="001D6AAA"/>
    <w:rsid w:val="001E5E94"/>
    <w:rsid w:val="001F6A22"/>
    <w:rsid w:val="002009DE"/>
    <w:rsid w:val="0020527B"/>
    <w:rsid w:val="00205659"/>
    <w:rsid w:val="00205DFA"/>
    <w:rsid w:val="00207A8E"/>
    <w:rsid w:val="00207D04"/>
    <w:rsid w:val="002175A9"/>
    <w:rsid w:val="00222C7F"/>
    <w:rsid w:val="00224988"/>
    <w:rsid w:val="00234B56"/>
    <w:rsid w:val="002425FD"/>
    <w:rsid w:val="00242A88"/>
    <w:rsid w:val="00254CF1"/>
    <w:rsid w:val="00262668"/>
    <w:rsid w:val="002641E3"/>
    <w:rsid w:val="00267811"/>
    <w:rsid w:val="00267B3E"/>
    <w:rsid w:val="00272EB3"/>
    <w:rsid w:val="00283E2C"/>
    <w:rsid w:val="002857C0"/>
    <w:rsid w:val="00291AB1"/>
    <w:rsid w:val="002938B5"/>
    <w:rsid w:val="00293F1B"/>
    <w:rsid w:val="00295B37"/>
    <w:rsid w:val="002A1EB3"/>
    <w:rsid w:val="002A22B5"/>
    <w:rsid w:val="002A5A1B"/>
    <w:rsid w:val="002C3991"/>
    <w:rsid w:val="002C3A36"/>
    <w:rsid w:val="002C6475"/>
    <w:rsid w:val="002C6D2A"/>
    <w:rsid w:val="002D1E85"/>
    <w:rsid w:val="002E27E3"/>
    <w:rsid w:val="002E52C9"/>
    <w:rsid w:val="00300853"/>
    <w:rsid w:val="00303AEB"/>
    <w:rsid w:val="00312F4E"/>
    <w:rsid w:val="00316505"/>
    <w:rsid w:val="00317B61"/>
    <w:rsid w:val="003212BC"/>
    <w:rsid w:val="00341B7D"/>
    <w:rsid w:val="00353BFC"/>
    <w:rsid w:val="003576F6"/>
    <w:rsid w:val="003633C9"/>
    <w:rsid w:val="00364D6C"/>
    <w:rsid w:val="00365DBE"/>
    <w:rsid w:val="00367BEB"/>
    <w:rsid w:val="003738CE"/>
    <w:rsid w:val="0037556B"/>
    <w:rsid w:val="00375B40"/>
    <w:rsid w:val="00380416"/>
    <w:rsid w:val="00384100"/>
    <w:rsid w:val="00390B9B"/>
    <w:rsid w:val="00392D2E"/>
    <w:rsid w:val="00393F8E"/>
    <w:rsid w:val="003A112B"/>
    <w:rsid w:val="003A427A"/>
    <w:rsid w:val="003B474B"/>
    <w:rsid w:val="003B5ABE"/>
    <w:rsid w:val="003C4214"/>
    <w:rsid w:val="003C5431"/>
    <w:rsid w:val="003C7EEF"/>
    <w:rsid w:val="003D1BD3"/>
    <w:rsid w:val="003E5E3A"/>
    <w:rsid w:val="003F4E5B"/>
    <w:rsid w:val="00400A1C"/>
    <w:rsid w:val="0040128D"/>
    <w:rsid w:val="00404180"/>
    <w:rsid w:val="00430698"/>
    <w:rsid w:val="004459D3"/>
    <w:rsid w:val="004500CC"/>
    <w:rsid w:val="00453583"/>
    <w:rsid w:val="00454DEE"/>
    <w:rsid w:val="00454EF3"/>
    <w:rsid w:val="00457A82"/>
    <w:rsid w:val="004657D8"/>
    <w:rsid w:val="004701DC"/>
    <w:rsid w:val="00470E98"/>
    <w:rsid w:val="00471F2A"/>
    <w:rsid w:val="0048388A"/>
    <w:rsid w:val="0048769C"/>
    <w:rsid w:val="00490F81"/>
    <w:rsid w:val="004A46F0"/>
    <w:rsid w:val="004A4C2A"/>
    <w:rsid w:val="004B0C81"/>
    <w:rsid w:val="004B44B6"/>
    <w:rsid w:val="004C17B0"/>
    <w:rsid w:val="004C2AF9"/>
    <w:rsid w:val="004E540D"/>
    <w:rsid w:val="004F253B"/>
    <w:rsid w:val="004F3C7B"/>
    <w:rsid w:val="005027CA"/>
    <w:rsid w:val="005049C9"/>
    <w:rsid w:val="00506D2C"/>
    <w:rsid w:val="005108D6"/>
    <w:rsid w:val="0052295E"/>
    <w:rsid w:val="00523FB7"/>
    <w:rsid w:val="005246ED"/>
    <w:rsid w:val="00526594"/>
    <w:rsid w:val="005306D0"/>
    <w:rsid w:val="005323E4"/>
    <w:rsid w:val="005404F5"/>
    <w:rsid w:val="00564C85"/>
    <w:rsid w:val="005677A7"/>
    <w:rsid w:val="0057557D"/>
    <w:rsid w:val="005803AE"/>
    <w:rsid w:val="00580B56"/>
    <w:rsid w:val="0058128B"/>
    <w:rsid w:val="0058309E"/>
    <w:rsid w:val="0058644C"/>
    <w:rsid w:val="005875C6"/>
    <w:rsid w:val="00593E66"/>
    <w:rsid w:val="005A2022"/>
    <w:rsid w:val="005B03E5"/>
    <w:rsid w:val="005C0A5D"/>
    <w:rsid w:val="005C1F7A"/>
    <w:rsid w:val="005D4304"/>
    <w:rsid w:val="005D713E"/>
    <w:rsid w:val="005E20EF"/>
    <w:rsid w:val="005F2B21"/>
    <w:rsid w:val="005F3F01"/>
    <w:rsid w:val="00604ECC"/>
    <w:rsid w:val="00611B47"/>
    <w:rsid w:val="006125B6"/>
    <w:rsid w:val="00620E39"/>
    <w:rsid w:val="00622162"/>
    <w:rsid w:val="00625D0C"/>
    <w:rsid w:val="00631E1B"/>
    <w:rsid w:val="0063797C"/>
    <w:rsid w:val="00642D2A"/>
    <w:rsid w:val="00646AC9"/>
    <w:rsid w:val="006544EA"/>
    <w:rsid w:val="006565E8"/>
    <w:rsid w:val="00663D5C"/>
    <w:rsid w:val="00664680"/>
    <w:rsid w:val="00670F3E"/>
    <w:rsid w:val="00677009"/>
    <w:rsid w:val="00680AF8"/>
    <w:rsid w:val="00680F02"/>
    <w:rsid w:val="00681299"/>
    <w:rsid w:val="00681BAC"/>
    <w:rsid w:val="006839CA"/>
    <w:rsid w:val="00686849"/>
    <w:rsid w:val="006925ED"/>
    <w:rsid w:val="0069344A"/>
    <w:rsid w:val="006A0607"/>
    <w:rsid w:val="006C77BF"/>
    <w:rsid w:val="006D4D77"/>
    <w:rsid w:val="006E1CDE"/>
    <w:rsid w:val="006E47EA"/>
    <w:rsid w:val="00700480"/>
    <w:rsid w:val="00705E48"/>
    <w:rsid w:val="00710496"/>
    <w:rsid w:val="007201CA"/>
    <w:rsid w:val="007218FF"/>
    <w:rsid w:val="00721AB0"/>
    <w:rsid w:val="00723F1C"/>
    <w:rsid w:val="00724C58"/>
    <w:rsid w:val="00726298"/>
    <w:rsid w:val="007302E6"/>
    <w:rsid w:val="0073169B"/>
    <w:rsid w:val="00732636"/>
    <w:rsid w:val="00740316"/>
    <w:rsid w:val="007477D9"/>
    <w:rsid w:val="00767F10"/>
    <w:rsid w:val="007710F3"/>
    <w:rsid w:val="007809E0"/>
    <w:rsid w:val="0078287D"/>
    <w:rsid w:val="0079451D"/>
    <w:rsid w:val="00797374"/>
    <w:rsid w:val="00797CD5"/>
    <w:rsid w:val="007A40E2"/>
    <w:rsid w:val="007A471B"/>
    <w:rsid w:val="007B2B46"/>
    <w:rsid w:val="007B4328"/>
    <w:rsid w:val="007B6B8D"/>
    <w:rsid w:val="007B6E97"/>
    <w:rsid w:val="007C1E7C"/>
    <w:rsid w:val="007D0835"/>
    <w:rsid w:val="007D3A52"/>
    <w:rsid w:val="007D6725"/>
    <w:rsid w:val="007D71B2"/>
    <w:rsid w:val="007E03CC"/>
    <w:rsid w:val="007E0FF7"/>
    <w:rsid w:val="007E6BDD"/>
    <w:rsid w:val="008016B9"/>
    <w:rsid w:val="00826619"/>
    <w:rsid w:val="00827A79"/>
    <w:rsid w:val="00833562"/>
    <w:rsid w:val="00847561"/>
    <w:rsid w:val="00847D71"/>
    <w:rsid w:val="008502D7"/>
    <w:rsid w:val="0085744E"/>
    <w:rsid w:val="008653DC"/>
    <w:rsid w:val="00872A25"/>
    <w:rsid w:val="00872C1C"/>
    <w:rsid w:val="008732F2"/>
    <w:rsid w:val="00877F83"/>
    <w:rsid w:val="0089522D"/>
    <w:rsid w:val="00895B4B"/>
    <w:rsid w:val="008A18F9"/>
    <w:rsid w:val="008C0E34"/>
    <w:rsid w:val="008C1C88"/>
    <w:rsid w:val="008C2D72"/>
    <w:rsid w:val="008E4CE4"/>
    <w:rsid w:val="008E6CF7"/>
    <w:rsid w:val="008F16EF"/>
    <w:rsid w:val="009015B1"/>
    <w:rsid w:val="009059BB"/>
    <w:rsid w:val="00911813"/>
    <w:rsid w:val="00914ADD"/>
    <w:rsid w:val="0092593B"/>
    <w:rsid w:val="009264CA"/>
    <w:rsid w:val="00950D86"/>
    <w:rsid w:val="009559ED"/>
    <w:rsid w:val="00955F17"/>
    <w:rsid w:val="009618CD"/>
    <w:rsid w:val="0096256F"/>
    <w:rsid w:val="00962FB3"/>
    <w:rsid w:val="00963E47"/>
    <w:rsid w:val="009711B0"/>
    <w:rsid w:val="00992F58"/>
    <w:rsid w:val="009976A1"/>
    <w:rsid w:val="009A6940"/>
    <w:rsid w:val="009B5333"/>
    <w:rsid w:val="009C1C8A"/>
    <w:rsid w:val="009D1154"/>
    <w:rsid w:val="009E027A"/>
    <w:rsid w:val="009E04D6"/>
    <w:rsid w:val="009E6389"/>
    <w:rsid w:val="009F39F4"/>
    <w:rsid w:val="009F5DA5"/>
    <w:rsid w:val="009F68DF"/>
    <w:rsid w:val="00A039E2"/>
    <w:rsid w:val="00A04CEA"/>
    <w:rsid w:val="00A06536"/>
    <w:rsid w:val="00A1223E"/>
    <w:rsid w:val="00A12B6D"/>
    <w:rsid w:val="00A164BF"/>
    <w:rsid w:val="00A16D2A"/>
    <w:rsid w:val="00A16E6B"/>
    <w:rsid w:val="00A5129F"/>
    <w:rsid w:val="00A55B06"/>
    <w:rsid w:val="00A62A99"/>
    <w:rsid w:val="00A67C7F"/>
    <w:rsid w:val="00A71D7A"/>
    <w:rsid w:val="00A71F9E"/>
    <w:rsid w:val="00A72043"/>
    <w:rsid w:val="00A72E3F"/>
    <w:rsid w:val="00A74651"/>
    <w:rsid w:val="00AC438E"/>
    <w:rsid w:val="00AD0174"/>
    <w:rsid w:val="00AD2303"/>
    <w:rsid w:val="00AE2AEB"/>
    <w:rsid w:val="00AE2BF4"/>
    <w:rsid w:val="00AF1910"/>
    <w:rsid w:val="00B00D20"/>
    <w:rsid w:val="00B05933"/>
    <w:rsid w:val="00B1619F"/>
    <w:rsid w:val="00B17985"/>
    <w:rsid w:val="00B2244A"/>
    <w:rsid w:val="00B34C91"/>
    <w:rsid w:val="00B3775D"/>
    <w:rsid w:val="00B54F45"/>
    <w:rsid w:val="00B65D0E"/>
    <w:rsid w:val="00B81AA1"/>
    <w:rsid w:val="00B85BE6"/>
    <w:rsid w:val="00B92671"/>
    <w:rsid w:val="00BA5F17"/>
    <w:rsid w:val="00BC5935"/>
    <w:rsid w:val="00BC5B74"/>
    <w:rsid w:val="00BC6860"/>
    <w:rsid w:val="00BD01C5"/>
    <w:rsid w:val="00BD08DB"/>
    <w:rsid w:val="00BD189F"/>
    <w:rsid w:val="00BE2ACE"/>
    <w:rsid w:val="00BE6EC3"/>
    <w:rsid w:val="00C0586B"/>
    <w:rsid w:val="00C05884"/>
    <w:rsid w:val="00C10B0C"/>
    <w:rsid w:val="00C170E1"/>
    <w:rsid w:val="00C23F9B"/>
    <w:rsid w:val="00C279F2"/>
    <w:rsid w:val="00C30F7E"/>
    <w:rsid w:val="00C44B6F"/>
    <w:rsid w:val="00C46875"/>
    <w:rsid w:val="00C500AF"/>
    <w:rsid w:val="00C52E77"/>
    <w:rsid w:val="00C63401"/>
    <w:rsid w:val="00C67B58"/>
    <w:rsid w:val="00C71B38"/>
    <w:rsid w:val="00C74A4E"/>
    <w:rsid w:val="00C754FE"/>
    <w:rsid w:val="00C86A79"/>
    <w:rsid w:val="00C910B8"/>
    <w:rsid w:val="00CA288E"/>
    <w:rsid w:val="00CB03EF"/>
    <w:rsid w:val="00CB2EDC"/>
    <w:rsid w:val="00CB3FBB"/>
    <w:rsid w:val="00CD5D78"/>
    <w:rsid w:val="00CF534B"/>
    <w:rsid w:val="00CF5482"/>
    <w:rsid w:val="00D07247"/>
    <w:rsid w:val="00D07E31"/>
    <w:rsid w:val="00D10842"/>
    <w:rsid w:val="00D10CC6"/>
    <w:rsid w:val="00D115E2"/>
    <w:rsid w:val="00D262C2"/>
    <w:rsid w:val="00D41079"/>
    <w:rsid w:val="00D41920"/>
    <w:rsid w:val="00D44995"/>
    <w:rsid w:val="00D45A98"/>
    <w:rsid w:val="00D46C5C"/>
    <w:rsid w:val="00D5254E"/>
    <w:rsid w:val="00D606C2"/>
    <w:rsid w:val="00D71B88"/>
    <w:rsid w:val="00D76CF4"/>
    <w:rsid w:val="00D81455"/>
    <w:rsid w:val="00D9414E"/>
    <w:rsid w:val="00D952CA"/>
    <w:rsid w:val="00DA7264"/>
    <w:rsid w:val="00DB050E"/>
    <w:rsid w:val="00DB1679"/>
    <w:rsid w:val="00DB6CF9"/>
    <w:rsid w:val="00DC1481"/>
    <w:rsid w:val="00DC3EBB"/>
    <w:rsid w:val="00DC676D"/>
    <w:rsid w:val="00DC7C9C"/>
    <w:rsid w:val="00DD1B83"/>
    <w:rsid w:val="00DD50E6"/>
    <w:rsid w:val="00DD6BB5"/>
    <w:rsid w:val="00DE1B22"/>
    <w:rsid w:val="00DE6162"/>
    <w:rsid w:val="00DF11BE"/>
    <w:rsid w:val="00DF2B71"/>
    <w:rsid w:val="00DF2BAB"/>
    <w:rsid w:val="00DF3CDE"/>
    <w:rsid w:val="00DF44AF"/>
    <w:rsid w:val="00DF5F8F"/>
    <w:rsid w:val="00E031DF"/>
    <w:rsid w:val="00E10D5B"/>
    <w:rsid w:val="00E326AF"/>
    <w:rsid w:val="00E4179A"/>
    <w:rsid w:val="00E457BC"/>
    <w:rsid w:val="00E5592F"/>
    <w:rsid w:val="00E624A3"/>
    <w:rsid w:val="00E74BDC"/>
    <w:rsid w:val="00E80AC7"/>
    <w:rsid w:val="00E83612"/>
    <w:rsid w:val="00E86ACC"/>
    <w:rsid w:val="00E87996"/>
    <w:rsid w:val="00E90A60"/>
    <w:rsid w:val="00E90AA9"/>
    <w:rsid w:val="00E91CD5"/>
    <w:rsid w:val="00EA2C4C"/>
    <w:rsid w:val="00EA5BFB"/>
    <w:rsid w:val="00EB045D"/>
    <w:rsid w:val="00EB5644"/>
    <w:rsid w:val="00EC1F05"/>
    <w:rsid w:val="00EC2694"/>
    <w:rsid w:val="00EE4D9C"/>
    <w:rsid w:val="00EE7739"/>
    <w:rsid w:val="00EF23CE"/>
    <w:rsid w:val="00EF26E9"/>
    <w:rsid w:val="00EF536D"/>
    <w:rsid w:val="00F00CE9"/>
    <w:rsid w:val="00F05E24"/>
    <w:rsid w:val="00F05FB5"/>
    <w:rsid w:val="00F11B49"/>
    <w:rsid w:val="00F13A58"/>
    <w:rsid w:val="00F17829"/>
    <w:rsid w:val="00F24919"/>
    <w:rsid w:val="00F31DC1"/>
    <w:rsid w:val="00F32603"/>
    <w:rsid w:val="00F336A4"/>
    <w:rsid w:val="00F36221"/>
    <w:rsid w:val="00F42AA9"/>
    <w:rsid w:val="00F44BC5"/>
    <w:rsid w:val="00F50F15"/>
    <w:rsid w:val="00F61B7A"/>
    <w:rsid w:val="00F65CC2"/>
    <w:rsid w:val="00F740B6"/>
    <w:rsid w:val="00F744EC"/>
    <w:rsid w:val="00F74CA1"/>
    <w:rsid w:val="00F83529"/>
    <w:rsid w:val="00F86DE4"/>
    <w:rsid w:val="00F874FD"/>
    <w:rsid w:val="00F9056F"/>
    <w:rsid w:val="00F92F69"/>
    <w:rsid w:val="00F942DC"/>
    <w:rsid w:val="00FA1C1C"/>
    <w:rsid w:val="00FC6828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B7FB4F-4DE6-4C57-B5F4-58741910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CDE"/>
    <w:rPr>
      <w:sz w:val="24"/>
      <w:szCs w:val="24"/>
    </w:rPr>
  </w:style>
  <w:style w:type="paragraph" w:styleId="Nadpis1">
    <w:name w:val="heading 1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paragraph" w:styleId="Nadpis2">
    <w:name w:val="heading 2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both"/>
      <w:outlineLvl w:val="1"/>
    </w:pPr>
    <w:rPr>
      <w:rFonts w:ascii="Arial Narrow" w:hAnsi="Arial Narrow" w:cs="Arial"/>
      <w:i/>
      <w:iCs/>
      <w:sz w:val="22"/>
    </w:rPr>
  </w:style>
  <w:style w:type="paragraph" w:styleId="Nadpis3">
    <w:name w:val="heading 3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2"/>
    </w:pPr>
    <w:rPr>
      <w:rFonts w:ascii="Arial Narrow" w:hAnsi="Arial Narrow"/>
      <w:i/>
      <w:iCs/>
      <w:sz w:val="22"/>
    </w:rPr>
  </w:style>
  <w:style w:type="paragraph" w:styleId="Nadpis4">
    <w:name w:val="heading 4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3"/>
    </w:pPr>
    <w:rPr>
      <w:rFonts w:ascii="Arial Narrow" w:hAnsi="Arial Narrow"/>
      <w:i/>
      <w:iCs/>
      <w:caps/>
      <w:sz w:val="30"/>
      <w:szCs w:val="30"/>
    </w:rPr>
  </w:style>
  <w:style w:type="paragraph" w:styleId="Nadpis5">
    <w:name w:val="heading 5"/>
    <w:basedOn w:val="Normln"/>
    <w:next w:val="Normln"/>
    <w:qFormat/>
    <w:rsid w:val="006E1CDE"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Nadpis6">
    <w:name w:val="heading 6"/>
    <w:basedOn w:val="Normln"/>
    <w:next w:val="Normln"/>
    <w:qFormat/>
    <w:rsid w:val="006E1CDE"/>
    <w:pPr>
      <w:keepNext/>
      <w:spacing w:line="360" w:lineRule="auto"/>
      <w:outlineLvl w:val="5"/>
    </w:pPr>
    <w:rPr>
      <w:rFonts w:ascii="Arial" w:hAnsi="Arial"/>
      <w:color w:val="FF0000"/>
      <w:sz w:val="20"/>
    </w:rPr>
  </w:style>
  <w:style w:type="paragraph" w:styleId="Nadpis7">
    <w:name w:val="heading 7"/>
    <w:basedOn w:val="Normln"/>
    <w:next w:val="Normln"/>
    <w:qFormat/>
    <w:rsid w:val="006E1CDE"/>
    <w:pPr>
      <w:keepNext/>
      <w:spacing w:before="120" w:after="120"/>
      <w:outlineLvl w:val="6"/>
    </w:pPr>
    <w:rPr>
      <w:rFonts w:ascii="Arial" w:hAnsi="Arial" w:cs="Arial"/>
      <w:i/>
      <w:iCs/>
      <w:sz w:val="20"/>
      <w:lang w:val="en-GB"/>
    </w:rPr>
  </w:style>
  <w:style w:type="paragraph" w:styleId="Nadpis8">
    <w:name w:val="heading 8"/>
    <w:basedOn w:val="Normln"/>
    <w:next w:val="Normln"/>
    <w:qFormat/>
    <w:rsid w:val="006E1CDE"/>
    <w:pPr>
      <w:keepNext/>
      <w:spacing w:before="120" w:after="100" w:afterAutospacing="1"/>
      <w:ind w:firstLine="567"/>
      <w:jc w:val="both"/>
      <w:outlineLvl w:val="7"/>
    </w:pPr>
    <w:rPr>
      <w:rFonts w:ascii="Arial" w:hAnsi="Arial" w:cs="Arial"/>
      <w:b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1CDE"/>
    <w:pPr>
      <w:pBdr>
        <w:bottom w:val="single" w:sz="6" w:space="1" w:color="auto"/>
      </w:pBd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center"/>
    </w:pPr>
    <w:rPr>
      <w:rFonts w:ascii="Arial" w:hAnsi="Arial" w:cs="Arial"/>
      <w:b/>
      <w:bCs/>
      <w:sz w:val="22"/>
      <w:szCs w:val="28"/>
    </w:rPr>
  </w:style>
  <w:style w:type="character" w:styleId="Hypertextovodkaz">
    <w:name w:val="Hyperlink"/>
    <w:basedOn w:val="Standardnpsmoodstavce"/>
    <w:semiHidden/>
    <w:rsid w:val="006E1CD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E1CDE"/>
    <w:rPr>
      <w:color w:val="800080"/>
      <w:u w:val="single"/>
    </w:rPr>
  </w:style>
  <w:style w:type="paragraph" w:styleId="Zkladntext">
    <w:name w:val="Body Text"/>
    <w:basedOn w:val="Normln"/>
    <w:semiHidden/>
    <w:rsid w:val="006E1CDE"/>
    <w:rPr>
      <w:i/>
      <w:iCs/>
    </w:rPr>
  </w:style>
  <w:style w:type="paragraph" w:styleId="Zkladntext2">
    <w:name w:val="Body Text 2"/>
    <w:basedOn w:val="Normln"/>
    <w:semiHidden/>
    <w:rsid w:val="006E1CDE"/>
    <w:pPr>
      <w:framePr w:hSpace="180" w:wrap="around" w:vAnchor="page" w:hAnchor="margin" w:y="3038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E1CDE"/>
    <w:rPr>
      <w:rFonts w:ascii="Arial" w:hAnsi="Arial"/>
      <w:sz w:val="20"/>
    </w:rPr>
  </w:style>
  <w:style w:type="paragraph" w:customStyle="1" w:styleId="Styl1">
    <w:name w:val="Styl1"/>
    <w:rsid w:val="006E1CDE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6E1CDE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6E1CDE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rsid w:val="006E1CDE"/>
    <w:pPr>
      <w:ind w:firstLine="708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34BF5-4A49-4E93-AE23-ABD0EF25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468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Úvod</vt:lpstr>
      <vt:lpstr>Úvod</vt:lpstr>
    </vt:vector>
  </TitlesOfParts>
  <Company>CSU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>Spotřeba potravin</dc:subject>
  <dc:creator>Jiroušková</dc:creator>
  <cp:lastModifiedBy>klemova9719</cp:lastModifiedBy>
  <cp:revision>12</cp:revision>
  <cp:lastPrinted>2017-11-07T08:37:00Z</cp:lastPrinted>
  <dcterms:created xsi:type="dcterms:W3CDTF">2020-11-10T09:24:00Z</dcterms:created>
  <dcterms:modified xsi:type="dcterms:W3CDTF">2020-11-19T08:21:00Z</dcterms:modified>
</cp:coreProperties>
</file>