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8641C" w14:textId="77777777" w:rsidR="00F635F6" w:rsidRDefault="00FA1EA4" w:rsidP="0091633A">
      <w:pPr>
        <w:pStyle w:val="Datum"/>
        <w:spacing w:line="240" w:lineRule="auto"/>
      </w:pPr>
      <w:r>
        <w:t>28</w:t>
      </w:r>
      <w:r w:rsidR="006E5FA4">
        <w:t>. listopadu 201</w:t>
      </w:r>
      <w:r w:rsidR="00A94E5F">
        <w:t>8</w:t>
      </w:r>
    </w:p>
    <w:p w14:paraId="7B354DA6" w14:textId="77777777" w:rsidR="007501E5" w:rsidRPr="00C94E8B" w:rsidRDefault="007501E5" w:rsidP="00C94E8B">
      <w:pPr>
        <w:pStyle w:val="Datum"/>
        <w:spacing w:line="240" w:lineRule="auto"/>
        <w:jc w:val="both"/>
        <w:rPr>
          <w:rFonts w:cs="Times New Roman"/>
          <w:b w:val="0"/>
          <w:sz w:val="20"/>
        </w:rPr>
      </w:pPr>
    </w:p>
    <w:p w14:paraId="46F0E472" w14:textId="77777777" w:rsidR="00197959" w:rsidRDefault="00FA1EA4" w:rsidP="00197959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Věková skladba obyvatel Česka se výrazně promění</w:t>
      </w:r>
    </w:p>
    <w:p w14:paraId="2278CF18" w14:textId="77777777" w:rsidR="00197959" w:rsidRDefault="00197959" w:rsidP="003046EF">
      <w:pPr>
        <w:pStyle w:val="Perex"/>
        <w:spacing w:after="0" w:line="240" w:lineRule="auto"/>
        <w:jc w:val="left"/>
        <w:rPr>
          <w:rFonts w:cs="Times New Roman"/>
          <w:b w:val="0"/>
          <w:szCs w:val="22"/>
        </w:rPr>
      </w:pPr>
    </w:p>
    <w:p w14:paraId="0FAD91DB" w14:textId="77777777" w:rsidR="000C23CD" w:rsidRDefault="00FA1EA4" w:rsidP="003046EF">
      <w:pPr>
        <w:pStyle w:val="Perex"/>
        <w:spacing w:after="0" w:line="240" w:lineRule="auto"/>
        <w:jc w:val="left"/>
        <w:rPr>
          <w:rFonts w:cs="Times New Roman"/>
          <w:szCs w:val="22"/>
        </w:rPr>
      </w:pPr>
      <w:r w:rsidRPr="00FA1EA4">
        <w:rPr>
          <w:rFonts w:cs="Times New Roman"/>
          <w:szCs w:val="22"/>
        </w:rPr>
        <w:t>V roce 2101 bude</w:t>
      </w:r>
      <w:r w:rsidR="00A976B4">
        <w:rPr>
          <w:rFonts w:cs="Times New Roman"/>
          <w:szCs w:val="22"/>
        </w:rPr>
        <w:t xml:space="preserve"> mít Česká republika 10,527 mil</w:t>
      </w:r>
      <w:r w:rsidR="005000E4">
        <w:rPr>
          <w:rFonts w:cs="Times New Roman"/>
          <w:szCs w:val="22"/>
        </w:rPr>
        <w:t>i</w:t>
      </w:r>
      <w:r w:rsidR="00A976B4">
        <w:rPr>
          <w:rFonts w:cs="Times New Roman"/>
          <w:szCs w:val="22"/>
        </w:rPr>
        <w:t>onu</w:t>
      </w:r>
      <w:r w:rsidRPr="00FA1EA4">
        <w:rPr>
          <w:rFonts w:cs="Times New Roman"/>
          <w:szCs w:val="22"/>
        </w:rPr>
        <w:t xml:space="preserve"> obyvate</w:t>
      </w:r>
      <w:r w:rsidR="000C23CD">
        <w:rPr>
          <w:rFonts w:cs="Times New Roman"/>
          <w:szCs w:val="22"/>
        </w:rPr>
        <w:t>l a t</w:t>
      </w:r>
      <w:r>
        <w:rPr>
          <w:rFonts w:cs="Times New Roman"/>
          <w:szCs w:val="22"/>
        </w:rPr>
        <w:t>éměř 30 % z nic</w:t>
      </w:r>
      <w:r w:rsidR="000C23CD">
        <w:rPr>
          <w:rFonts w:cs="Times New Roman"/>
          <w:szCs w:val="22"/>
        </w:rPr>
        <w:t>h</w:t>
      </w:r>
      <w:r>
        <w:rPr>
          <w:rFonts w:cs="Times New Roman"/>
          <w:szCs w:val="22"/>
        </w:rPr>
        <w:t xml:space="preserve"> budou </w:t>
      </w:r>
      <w:r w:rsidRPr="00FA1EA4">
        <w:rPr>
          <w:rFonts w:cs="Times New Roman"/>
          <w:szCs w:val="22"/>
        </w:rPr>
        <w:t>senioři ve věku 65 a ví</w:t>
      </w:r>
      <w:r w:rsidR="000C23CD">
        <w:rPr>
          <w:rFonts w:cs="Times New Roman"/>
          <w:szCs w:val="22"/>
        </w:rPr>
        <w:t xml:space="preserve">ce let. Průměrný věk </w:t>
      </w:r>
      <w:r w:rsidRPr="00FA1EA4">
        <w:rPr>
          <w:rFonts w:cs="Times New Roman"/>
          <w:szCs w:val="22"/>
        </w:rPr>
        <w:t xml:space="preserve">se zvýší ze současných 42,2 na 47,4 roku. </w:t>
      </w:r>
      <w:r w:rsidR="000C23CD">
        <w:rPr>
          <w:rFonts w:cs="Times New Roman"/>
          <w:szCs w:val="22"/>
        </w:rPr>
        <w:t>P</w:t>
      </w:r>
      <w:r w:rsidR="000C23CD" w:rsidRPr="000C23CD">
        <w:rPr>
          <w:rFonts w:cs="Times New Roman"/>
          <w:szCs w:val="22"/>
        </w:rPr>
        <w:t>očet zemřelých bude pravidelně převyš</w:t>
      </w:r>
      <w:r w:rsidR="000C23CD">
        <w:rPr>
          <w:rFonts w:cs="Times New Roman"/>
          <w:szCs w:val="22"/>
        </w:rPr>
        <w:t>ovat počet živě narozených dětí a p</w:t>
      </w:r>
      <w:r w:rsidRPr="00FA1EA4">
        <w:rPr>
          <w:rFonts w:cs="Times New Roman"/>
          <w:szCs w:val="22"/>
        </w:rPr>
        <w:t xml:space="preserve">oměr osob </w:t>
      </w:r>
    </w:p>
    <w:p w14:paraId="10C132A3" w14:textId="491E41A7" w:rsidR="00197959" w:rsidRPr="000C23CD" w:rsidRDefault="00FA1EA4" w:rsidP="003046EF">
      <w:pPr>
        <w:pStyle w:val="Perex"/>
        <w:spacing w:after="0" w:line="240" w:lineRule="auto"/>
        <w:jc w:val="left"/>
        <w:rPr>
          <w:rFonts w:cs="Times New Roman"/>
          <w:szCs w:val="22"/>
        </w:rPr>
      </w:pPr>
      <w:r w:rsidRPr="00FA1EA4">
        <w:rPr>
          <w:rFonts w:cs="Times New Roman"/>
          <w:szCs w:val="22"/>
        </w:rPr>
        <w:t>v</w:t>
      </w:r>
      <w:r w:rsidR="000C23CD">
        <w:rPr>
          <w:rFonts w:cs="Times New Roman"/>
          <w:szCs w:val="22"/>
        </w:rPr>
        <w:t xml:space="preserve"> ekonomicky aktivním věku </w:t>
      </w:r>
      <w:r w:rsidR="00212569">
        <w:rPr>
          <w:rFonts w:cs="Times New Roman"/>
          <w:szCs w:val="22"/>
        </w:rPr>
        <w:t>a v</w:t>
      </w:r>
      <w:r w:rsidRPr="00FA1EA4">
        <w:rPr>
          <w:rFonts w:cs="Times New Roman"/>
          <w:szCs w:val="22"/>
        </w:rPr>
        <w:t xml:space="preserve"> kategoriích</w:t>
      </w:r>
      <w:r w:rsidR="000278A8">
        <w:rPr>
          <w:rFonts w:cs="Times New Roman"/>
          <w:szCs w:val="22"/>
        </w:rPr>
        <w:t xml:space="preserve"> 0</w:t>
      </w:r>
      <w:r w:rsidR="000278A8">
        <w:t>–</w:t>
      </w:r>
      <w:r w:rsidR="00212569">
        <w:rPr>
          <w:rFonts w:cs="Times New Roman"/>
          <w:szCs w:val="22"/>
        </w:rPr>
        <w:t xml:space="preserve">19 a </w:t>
      </w:r>
      <w:r w:rsidR="00F019B0">
        <w:rPr>
          <w:rFonts w:cs="Times New Roman"/>
          <w:szCs w:val="22"/>
        </w:rPr>
        <w:t>65</w:t>
      </w:r>
      <w:r w:rsidR="00212569">
        <w:rPr>
          <w:rFonts w:cs="Times New Roman"/>
          <w:szCs w:val="22"/>
        </w:rPr>
        <w:t xml:space="preserve"> a více let bude takřka </w:t>
      </w:r>
      <w:r w:rsidRPr="00FA1EA4">
        <w:rPr>
          <w:rFonts w:cs="Times New Roman"/>
          <w:szCs w:val="22"/>
        </w:rPr>
        <w:t>vyrovnaný.</w:t>
      </w:r>
      <w:r w:rsidR="000C23CD">
        <w:rPr>
          <w:rFonts w:cs="Times New Roman"/>
          <w:szCs w:val="22"/>
        </w:rPr>
        <w:t xml:space="preserve"> </w:t>
      </w:r>
      <w:bookmarkStart w:id="0" w:name="_GoBack"/>
      <w:bookmarkEnd w:id="0"/>
    </w:p>
    <w:p w14:paraId="5EC053E8" w14:textId="77777777" w:rsidR="0060058D" w:rsidRDefault="0060058D" w:rsidP="003046EF">
      <w:pPr>
        <w:spacing w:line="240" w:lineRule="auto"/>
        <w:jc w:val="left"/>
      </w:pPr>
    </w:p>
    <w:p w14:paraId="135FCA12" w14:textId="77777777" w:rsidR="009467FE" w:rsidRDefault="009467FE" w:rsidP="00FA1EA4">
      <w:pPr>
        <w:spacing w:line="240" w:lineRule="auto"/>
        <w:jc w:val="left"/>
      </w:pPr>
      <w:r>
        <w:t>Počátkem</w:t>
      </w:r>
      <w:r w:rsidR="00FA1EA4">
        <w:t xml:space="preserve"> roku 2018 dosáhl počet obyvatel České republiky 10,610 milionu a byl nejvyšší </w:t>
      </w:r>
    </w:p>
    <w:p w14:paraId="5CD7BF66" w14:textId="77777777" w:rsidR="0023248C" w:rsidRDefault="00FA1EA4" w:rsidP="00FA1EA4">
      <w:pPr>
        <w:spacing w:line="240" w:lineRule="auto"/>
        <w:jc w:val="left"/>
      </w:pPr>
      <w:r>
        <w:t>od konce druhé světové vál</w:t>
      </w:r>
      <w:r w:rsidR="005000E4">
        <w:t>ky</w:t>
      </w:r>
      <w:r>
        <w:t>. Podle nové demog</w:t>
      </w:r>
      <w:r w:rsidR="005000E4">
        <w:t xml:space="preserve">rafické projekce </w:t>
      </w:r>
      <w:r w:rsidR="00BC314B">
        <w:t xml:space="preserve">Českého statistického úřadu </w:t>
      </w:r>
      <w:r>
        <w:t>se bude počet obyvatel zvyšovat ještě dalších jedenáct l</w:t>
      </w:r>
      <w:r w:rsidR="005000E4">
        <w:t>et</w:t>
      </w:r>
      <w:r w:rsidR="009467FE">
        <w:t>,</w:t>
      </w:r>
      <w:r w:rsidR="0023248C">
        <w:t xml:space="preserve"> poté se trend obrátí.</w:t>
      </w:r>
    </w:p>
    <w:p w14:paraId="5BD681FF" w14:textId="77777777" w:rsidR="0023248C" w:rsidRDefault="0023248C" w:rsidP="00FA1EA4">
      <w:pPr>
        <w:spacing w:line="240" w:lineRule="auto"/>
        <w:jc w:val="left"/>
      </w:pPr>
    </w:p>
    <w:p w14:paraId="577CCCED" w14:textId="77777777" w:rsidR="00247971" w:rsidRDefault="0023248C" w:rsidP="00FA1EA4">
      <w:pPr>
        <w:spacing w:line="240" w:lineRule="auto"/>
        <w:jc w:val="left"/>
        <w:rPr>
          <w:i/>
        </w:rPr>
      </w:pPr>
      <w:r w:rsidRPr="0023248C">
        <w:rPr>
          <w:i/>
        </w:rPr>
        <w:t>„</w:t>
      </w:r>
      <w:r w:rsidR="008F4730">
        <w:rPr>
          <w:i/>
        </w:rPr>
        <w:t>Předpokládáme, že n</w:t>
      </w:r>
      <w:r w:rsidR="005000E4" w:rsidRPr="0023248C">
        <w:rPr>
          <w:i/>
        </w:rPr>
        <w:t xml:space="preserve">a </w:t>
      </w:r>
      <w:r w:rsidR="00FA1EA4" w:rsidRPr="0023248C">
        <w:rPr>
          <w:i/>
        </w:rPr>
        <w:t xml:space="preserve">konci dvacátých </w:t>
      </w:r>
      <w:r w:rsidRPr="0023248C">
        <w:rPr>
          <w:i/>
        </w:rPr>
        <w:t>let budeme mít</w:t>
      </w:r>
      <w:r w:rsidR="005000E4" w:rsidRPr="0023248C">
        <w:rPr>
          <w:i/>
        </w:rPr>
        <w:t xml:space="preserve"> </w:t>
      </w:r>
      <w:r w:rsidR="008F4730">
        <w:rPr>
          <w:i/>
        </w:rPr>
        <w:t>přibližně 10,8</w:t>
      </w:r>
      <w:r w:rsidRPr="0023248C">
        <w:rPr>
          <w:i/>
        </w:rPr>
        <w:t xml:space="preserve"> milionu obyvatel, </w:t>
      </w:r>
    </w:p>
    <w:p w14:paraId="4F45FA96" w14:textId="45689083" w:rsidR="00FA1EA4" w:rsidRPr="008F4730" w:rsidRDefault="008F4730" w:rsidP="00FA1EA4">
      <w:pPr>
        <w:spacing w:line="240" w:lineRule="auto"/>
        <w:jc w:val="left"/>
        <w:rPr>
          <w:i/>
        </w:rPr>
      </w:pPr>
      <w:r>
        <w:rPr>
          <w:i/>
        </w:rPr>
        <w:t xml:space="preserve">což bude </w:t>
      </w:r>
      <w:r w:rsidR="0023248C" w:rsidRPr="0023248C">
        <w:rPr>
          <w:i/>
        </w:rPr>
        <w:t xml:space="preserve">nejvíce v tomto </w:t>
      </w:r>
      <w:r w:rsidR="00FA1EA4" w:rsidRPr="0023248C">
        <w:rPr>
          <w:i/>
        </w:rPr>
        <w:t>století</w:t>
      </w:r>
      <w:r w:rsidR="0023248C" w:rsidRPr="0023248C">
        <w:rPr>
          <w:i/>
        </w:rPr>
        <w:t>. Období šedesátých</w:t>
      </w:r>
      <w:r w:rsidR="00FA1EA4" w:rsidRPr="0023248C">
        <w:rPr>
          <w:i/>
        </w:rPr>
        <w:t xml:space="preserve"> a </w:t>
      </w:r>
      <w:r w:rsidR="0023248C" w:rsidRPr="0023248C">
        <w:rPr>
          <w:i/>
        </w:rPr>
        <w:t>sedmdesátých</w:t>
      </w:r>
      <w:r w:rsidR="009467FE" w:rsidRPr="0023248C">
        <w:rPr>
          <w:i/>
        </w:rPr>
        <w:t xml:space="preserve"> let </w:t>
      </w:r>
      <w:r w:rsidR="00FA1EA4" w:rsidRPr="0023248C">
        <w:rPr>
          <w:i/>
        </w:rPr>
        <w:t>by naopak mělo být charakteristické největšími početními úbytky</w:t>
      </w:r>
      <w:r w:rsidR="009467FE" w:rsidRPr="0023248C">
        <w:rPr>
          <w:i/>
        </w:rPr>
        <w:t>. Počátkem</w:t>
      </w:r>
      <w:r w:rsidR="0023248C" w:rsidRPr="0023248C">
        <w:rPr>
          <w:i/>
        </w:rPr>
        <w:t xml:space="preserve"> osmdesátých</w:t>
      </w:r>
      <w:r w:rsidR="00FA1EA4" w:rsidRPr="0023248C">
        <w:rPr>
          <w:i/>
        </w:rPr>
        <w:t xml:space="preserve"> l</w:t>
      </w:r>
      <w:r w:rsidR="00183805">
        <w:rPr>
          <w:i/>
        </w:rPr>
        <w:t>et poklesne</w:t>
      </w:r>
      <w:r w:rsidR="009467FE" w:rsidRPr="0023248C">
        <w:rPr>
          <w:i/>
        </w:rPr>
        <w:t xml:space="preserve"> velikost české populace </w:t>
      </w:r>
      <w:r w:rsidR="0023248C" w:rsidRPr="0023248C">
        <w:rPr>
          <w:i/>
        </w:rPr>
        <w:t xml:space="preserve">na </w:t>
      </w:r>
      <w:r w:rsidR="00FA1EA4" w:rsidRPr="0023248C">
        <w:rPr>
          <w:i/>
        </w:rPr>
        <w:t>10,4 milionu</w:t>
      </w:r>
      <w:r w:rsidR="009467FE" w:rsidRPr="0023248C">
        <w:rPr>
          <w:i/>
        </w:rPr>
        <w:t xml:space="preserve"> osob</w:t>
      </w:r>
      <w:r>
        <w:rPr>
          <w:i/>
        </w:rPr>
        <w:t>. Na</w:t>
      </w:r>
      <w:r w:rsidR="00FA1EA4" w:rsidRPr="0023248C">
        <w:rPr>
          <w:i/>
        </w:rPr>
        <w:t xml:space="preserve"> konci století by </w:t>
      </w:r>
      <w:r w:rsidR="00613096" w:rsidRPr="0023248C">
        <w:rPr>
          <w:i/>
        </w:rPr>
        <w:t xml:space="preserve">pak </w:t>
      </w:r>
      <w:r w:rsidR="00FA1EA4" w:rsidRPr="0023248C">
        <w:rPr>
          <w:i/>
        </w:rPr>
        <w:t xml:space="preserve">měl počet obyvatel dosahovat </w:t>
      </w:r>
      <w:r>
        <w:rPr>
          <w:i/>
        </w:rPr>
        <w:t>přibližně 10,5</w:t>
      </w:r>
      <w:r w:rsidR="00FA1EA4" w:rsidRPr="0023248C">
        <w:rPr>
          <w:i/>
        </w:rPr>
        <w:t xml:space="preserve"> milionu</w:t>
      </w:r>
      <w:r>
        <w:rPr>
          <w:i/>
        </w:rPr>
        <w:t xml:space="preserve"> osob</w:t>
      </w:r>
      <w:r w:rsidR="0023248C" w:rsidRPr="0023248C">
        <w:rPr>
          <w:i/>
        </w:rPr>
        <w:t>,“</w:t>
      </w:r>
      <w:r w:rsidR="0023248C">
        <w:t xml:space="preserve"> uvádí Jaroslav Sixta, místopředseda Českého statistického úřadu.</w:t>
      </w:r>
    </w:p>
    <w:p w14:paraId="4AAB3C5C" w14:textId="77777777" w:rsidR="00FA1EA4" w:rsidRDefault="00FA1EA4" w:rsidP="00FA1EA4">
      <w:pPr>
        <w:spacing w:line="240" w:lineRule="auto"/>
        <w:jc w:val="left"/>
      </w:pPr>
      <w:r>
        <w:t xml:space="preserve">  </w:t>
      </w:r>
    </w:p>
    <w:p w14:paraId="26377688" w14:textId="77777777" w:rsidR="00FA1EA4" w:rsidRDefault="00FA1EA4" w:rsidP="00FA1EA4">
      <w:pPr>
        <w:spacing w:line="240" w:lineRule="auto"/>
        <w:jc w:val="left"/>
      </w:pPr>
      <w:r>
        <w:t xml:space="preserve">Kromě roku 2018 by se o růst populace měly zasloužit pouze zisky obyvatel zahraniční migrací, které jsou ve střední variantě projekce očekávány </w:t>
      </w:r>
      <w:r w:rsidR="00613096">
        <w:t xml:space="preserve">ve výši 26 tisíc ročně. Ztráty přirozenou měnou </w:t>
      </w:r>
      <w:r w:rsidR="0023248C">
        <w:t>totiž nebudou malé. N</w:t>
      </w:r>
      <w:r>
        <w:t>ejvětší převaha zemřelých nad narozenými se očekává v polovině 60. let 21. století, a to téměř 45 tisíc osob ročně.</w:t>
      </w:r>
    </w:p>
    <w:p w14:paraId="38CB0278" w14:textId="77777777" w:rsidR="00FA1EA4" w:rsidRDefault="00FA1EA4" w:rsidP="00FA1EA4">
      <w:pPr>
        <w:spacing w:line="240" w:lineRule="auto"/>
        <w:jc w:val="left"/>
      </w:pPr>
    </w:p>
    <w:p w14:paraId="5D19D0AA" w14:textId="77777777" w:rsidR="007A07FE" w:rsidRDefault="00E31BEF" w:rsidP="00FA1EA4">
      <w:pPr>
        <w:spacing w:line="240" w:lineRule="auto"/>
        <w:jc w:val="left"/>
        <w:rPr>
          <w:i/>
        </w:rPr>
      </w:pPr>
      <w:r w:rsidRPr="00E31BEF">
        <w:rPr>
          <w:i/>
        </w:rPr>
        <w:t>„</w:t>
      </w:r>
      <w:r w:rsidR="00FA1EA4" w:rsidRPr="00E31BEF">
        <w:rPr>
          <w:i/>
        </w:rPr>
        <w:t>Demografický vývoj následujících desetiletí bude ve znamení stárnutí populace. Počet obyvatel ve věku 65 a více let, který na počátku ro</w:t>
      </w:r>
      <w:r w:rsidR="00183805">
        <w:rPr>
          <w:i/>
        </w:rPr>
        <w:t>ku 2018 poprvé přesáhl hranici dvou</w:t>
      </w:r>
      <w:r w:rsidR="00FA1EA4" w:rsidRPr="00E31BEF">
        <w:rPr>
          <w:i/>
        </w:rPr>
        <w:t xml:space="preserve"> milionů, </w:t>
      </w:r>
    </w:p>
    <w:p w14:paraId="56D369CA" w14:textId="77777777" w:rsidR="007A07FE" w:rsidRDefault="00FA1EA4" w:rsidP="00FA1EA4">
      <w:pPr>
        <w:spacing w:line="240" w:lineRule="auto"/>
        <w:jc w:val="left"/>
        <w:rPr>
          <w:i/>
        </w:rPr>
      </w:pPr>
      <w:r w:rsidRPr="00E31BEF">
        <w:rPr>
          <w:i/>
        </w:rPr>
        <w:t>by se měl nadále každoročně zvyšovat a kulminovat až na konci pades</w:t>
      </w:r>
      <w:r w:rsidR="00E31BEF" w:rsidRPr="00E31BEF">
        <w:rPr>
          <w:i/>
        </w:rPr>
        <w:t xml:space="preserve">átých let na úrovni </w:t>
      </w:r>
    </w:p>
    <w:p w14:paraId="5F2A7EDF" w14:textId="40D8C391" w:rsidR="00E31BEF" w:rsidRDefault="00E31BEF" w:rsidP="00FA1EA4">
      <w:pPr>
        <w:spacing w:line="240" w:lineRule="auto"/>
        <w:jc w:val="left"/>
      </w:pPr>
      <w:r w:rsidRPr="00E31BEF">
        <w:rPr>
          <w:i/>
        </w:rPr>
        <w:t>3,2 milionu</w:t>
      </w:r>
      <w:r>
        <w:rPr>
          <w:i/>
        </w:rPr>
        <w:t>.</w:t>
      </w:r>
      <w:r>
        <w:t xml:space="preserve"> </w:t>
      </w:r>
      <w:r w:rsidRPr="00E31BEF">
        <w:rPr>
          <w:i/>
        </w:rPr>
        <w:t xml:space="preserve">Zastoupení seniorů v populaci by mělo </w:t>
      </w:r>
      <w:r w:rsidR="008164F5">
        <w:rPr>
          <w:i/>
        </w:rPr>
        <w:t>v</w:t>
      </w:r>
      <w:r w:rsidR="00351683">
        <w:rPr>
          <w:i/>
        </w:rPr>
        <w:t>z</w:t>
      </w:r>
      <w:r w:rsidR="008164F5">
        <w:rPr>
          <w:i/>
        </w:rPr>
        <w:t>růst ze současných</w:t>
      </w:r>
      <w:r w:rsidRPr="00E31BEF">
        <w:rPr>
          <w:i/>
        </w:rPr>
        <w:t xml:space="preserve"> 19 % až k 30 %,“</w:t>
      </w:r>
      <w:r>
        <w:t xml:space="preserve"> upozorňuje Terezie </w:t>
      </w:r>
      <w:proofErr w:type="spellStart"/>
      <w:r>
        <w:t>Štyglerová</w:t>
      </w:r>
      <w:proofErr w:type="spellEnd"/>
      <w:r>
        <w:t xml:space="preserve">, vedoucí oddělení demografické statistiky ČSÚ. </w:t>
      </w:r>
    </w:p>
    <w:p w14:paraId="7C522393" w14:textId="77777777" w:rsidR="00E31BEF" w:rsidRDefault="00E31BEF" w:rsidP="00FA1EA4">
      <w:pPr>
        <w:spacing w:line="240" w:lineRule="auto"/>
        <w:jc w:val="left"/>
      </w:pPr>
    </w:p>
    <w:p w14:paraId="108FF527" w14:textId="77777777" w:rsidR="007A07FE" w:rsidRDefault="00FA1EA4" w:rsidP="00FA1EA4">
      <w:pPr>
        <w:spacing w:line="240" w:lineRule="auto"/>
        <w:jc w:val="left"/>
      </w:pPr>
      <w:r>
        <w:t xml:space="preserve">Prognóza počítá s růstem naděje dožití při narození do konce století o 11,6 roku u mužů a </w:t>
      </w:r>
    </w:p>
    <w:p w14:paraId="1B82FEAF" w14:textId="77777777" w:rsidR="007A07FE" w:rsidRDefault="00FA1EA4" w:rsidP="00FA1EA4">
      <w:pPr>
        <w:spacing w:line="240" w:lineRule="auto"/>
        <w:jc w:val="left"/>
      </w:pPr>
      <w:r>
        <w:t>9,4 roku u žen.</w:t>
      </w:r>
      <w:r w:rsidR="00407BC0">
        <w:t xml:space="preserve"> </w:t>
      </w:r>
      <w:r w:rsidR="00F7298E">
        <w:t>P</w:t>
      </w:r>
      <w:r>
        <w:t>očet</w:t>
      </w:r>
      <w:r w:rsidR="00F7298E">
        <w:t xml:space="preserve"> osob ve věku 15 až 64 let</w:t>
      </w:r>
      <w:r>
        <w:t xml:space="preserve"> by se měl</w:t>
      </w:r>
      <w:r w:rsidR="00183805">
        <w:t xml:space="preserve"> snížit z letošních </w:t>
      </w:r>
      <w:r>
        <w:t>6,9 mili</w:t>
      </w:r>
      <w:r w:rsidR="00F7298E">
        <w:t>onu do roku 2060 na 5,9 milionu a</w:t>
      </w:r>
      <w:r>
        <w:t xml:space="preserve"> jejich podíl v obyvatelstvu klesnout z 65 na 55 %.</w:t>
      </w:r>
      <w:r w:rsidR="00F7298E">
        <w:t xml:space="preserve"> Zastoupení</w:t>
      </w:r>
      <w:r>
        <w:t xml:space="preserve"> d</w:t>
      </w:r>
      <w:r w:rsidR="00F7298E">
        <w:t xml:space="preserve">ětské složky v populaci je </w:t>
      </w:r>
      <w:r>
        <w:t>očekáváno na kon</w:t>
      </w:r>
      <w:r w:rsidR="00F7298E">
        <w:t>ci století ve výši 14 %.</w:t>
      </w:r>
      <w:r w:rsidR="00BC314B">
        <w:t xml:space="preserve"> </w:t>
      </w:r>
      <w:r w:rsidR="0023248C">
        <w:t xml:space="preserve">Průměrný věk obyvatel </w:t>
      </w:r>
      <w:r>
        <w:t xml:space="preserve">se podle výsledků </w:t>
      </w:r>
      <w:r w:rsidR="0023248C">
        <w:t xml:space="preserve">prognózy do počátku 60. let </w:t>
      </w:r>
      <w:r>
        <w:t xml:space="preserve">vyšplhá ze </w:t>
      </w:r>
      <w:r w:rsidR="0023248C">
        <w:t>současných 42,2 roku až na 46,9 roku</w:t>
      </w:r>
    </w:p>
    <w:p w14:paraId="762BB430" w14:textId="0F0EF56D" w:rsidR="00407BC0" w:rsidRDefault="00F7298E" w:rsidP="00FA1EA4">
      <w:pPr>
        <w:spacing w:line="240" w:lineRule="auto"/>
        <w:jc w:val="left"/>
      </w:pPr>
      <w:r>
        <w:t>a v 90. letech</w:t>
      </w:r>
      <w:r w:rsidR="00FA1EA4">
        <w:t xml:space="preserve"> poroste až na 47,4 roku. </w:t>
      </w:r>
    </w:p>
    <w:p w14:paraId="05AC83F6" w14:textId="77777777" w:rsidR="00407BC0" w:rsidRDefault="00407BC0" w:rsidP="00FA1EA4">
      <w:pPr>
        <w:spacing w:line="240" w:lineRule="auto"/>
        <w:jc w:val="left"/>
      </w:pPr>
    </w:p>
    <w:p w14:paraId="464F24D9" w14:textId="77777777" w:rsidR="00183805" w:rsidRDefault="00183805" w:rsidP="00FA1EA4">
      <w:pPr>
        <w:spacing w:line="240" w:lineRule="auto"/>
        <w:jc w:val="left"/>
        <w:rPr>
          <w:i/>
        </w:rPr>
      </w:pPr>
      <w:r w:rsidRPr="00183805">
        <w:rPr>
          <w:i/>
        </w:rPr>
        <w:t>„</w:t>
      </w:r>
      <w:r>
        <w:rPr>
          <w:i/>
        </w:rPr>
        <w:t>Bude se zhoršovat</w:t>
      </w:r>
      <w:r w:rsidR="00FA1EA4" w:rsidRPr="00183805">
        <w:rPr>
          <w:i/>
        </w:rPr>
        <w:t xml:space="preserve"> bilance počtu osob ve věku potenciální ekonomické aktivity a neaktivity.</w:t>
      </w:r>
      <w:r w:rsidRPr="00183805">
        <w:rPr>
          <w:i/>
        </w:rPr>
        <w:t xml:space="preserve"> </w:t>
      </w:r>
    </w:p>
    <w:p w14:paraId="65456050" w14:textId="3B91D12A" w:rsidR="00183805" w:rsidRDefault="00183805" w:rsidP="00FA1EA4">
      <w:pPr>
        <w:spacing w:line="240" w:lineRule="auto"/>
        <w:jc w:val="left"/>
        <w:rPr>
          <w:i/>
        </w:rPr>
      </w:pPr>
      <w:r w:rsidRPr="00183805">
        <w:rPr>
          <w:i/>
        </w:rPr>
        <w:t>Na počátku roku 2059</w:t>
      </w:r>
      <w:r>
        <w:rPr>
          <w:i/>
        </w:rPr>
        <w:t xml:space="preserve"> by mělo na 100</w:t>
      </w:r>
      <w:r w:rsidR="00E2476D">
        <w:rPr>
          <w:i/>
        </w:rPr>
        <w:t xml:space="preserve"> osob ve věku 20 až </w:t>
      </w:r>
      <w:r w:rsidR="00FA1EA4" w:rsidRPr="00183805">
        <w:rPr>
          <w:i/>
        </w:rPr>
        <w:t>64 let připadnout 99 oso</w:t>
      </w:r>
      <w:r w:rsidRPr="00183805">
        <w:rPr>
          <w:i/>
        </w:rPr>
        <w:t xml:space="preserve">b ve věku </w:t>
      </w:r>
    </w:p>
    <w:p w14:paraId="318CC1D8" w14:textId="373CEDD7" w:rsidR="00183805" w:rsidRPr="00183805" w:rsidRDefault="00E2476D" w:rsidP="00FA1EA4">
      <w:pPr>
        <w:spacing w:line="240" w:lineRule="auto"/>
        <w:jc w:val="left"/>
        <w:rPr>
          <w:i/>
        </w:rPr>
      </w:pPr>
      <w:r>
        <w:rPr>
          <w:i/>
        </w:rPr>
        <w:t xml:space="preserve">0 až </w:t>
      </w:r>
      <w:r w:rsidR="00183805" w:rsidRPr="00183805">
        <w:rPr>
          <w:i/>
        </w:rPr>
        <w:t>19 či 65 a více let. N</w:t>
      </w:r>
      <w:r w:rsidR="00FA1EA4" w:rsidRPr="00183805">
        <w:rPr>
          <w:i/>
        </w:rPr>
        <w:t xml:space="preserve">a hranici 90 na 100 a </w:t>
      </w:r>
      <w:r w:rsidR="00351683">
        <w:rPr>
          <w:i/>
        </w:rPr>
        <w:t>výše</w:t>
      </w:r>
      <w:r w:rsidR="00351683" w:rsidRPr="00183805">
        <w:rPr>
          <w:i/>
        </w:rPr>
        <w:t xml:space="preserve"> </w:t>
      </w:r>
      <w:r w:rsidR="00FA1EA4" w:rsidRPr="00183805">
        <w:rPr>
          <w:i/>
        </w:rPr>
        <w:t>se však</w:t>
      </w:r>
      <w:r w:rsidR="00183805" w:rsidRPr="00183805">
        <w:rPr>
          <w:i/>
        </w:rPr>
        <w:t xml:space="preserve"> bude pohybovat již od konce čtyřicátých </w:t>
      </w:r>
      <w:r w:rsidR="00FA1EA4" w:rsidRPr="00183805">
        <w:rPr>
          <w:i/>
        </w:rPr>
        <w:t>let. V současnosti je hod</w:t>
      </w:r>
      <w:r w:rsidR="00183805" w:rsidRPr="00183805">
        <w:rPr>
          <w:i/>
        </w:rPr>
        <w:t>nota tohoto indexu 65,“</w:t>
      </w:r>
      <w:r w:rsidR="00183805">
        <w:t xml:space="preserve"> připomíná Michaela Němečková </w:t>
      </w:r>
    </w:p>
    <w:p w14:paraId="7FF53AB4" w14:textId="77777777" w:rsidR="00FA1EA4" w:rsidRDefault="00183805" w:rsidP="00FA1EA4">
      <w:pPr>
        <w:spacing w:line="240" w:lineRule="auto"/>
        <w:jc w:val="left"/>
      </w:pPr>
      <w:r>
        <w:t xml:space="preserve">z oddělení demografické statistiky ČSÚ. </w:t>
      </w:r>
    </w:p>
    <w:p w14:paraId="7DDA1747" w14:textId="77777777" w:rsidR="00FA1EA4" w:rsidRDefault="00FA1EA4" w:rsidP="00FA1EA4">
      <w:pPr>
        <w:spacing w:line="240" w:lineRule="auto"/>
        <w:jc w:val="left"/>
      </w:pPr>
      <w:r>
        <w:t xml:space="preserve"> </w:t>
      </w:r>
    </w:p>
    <w:p w14:paraId="32BC03CB" w14:textId="323609C0" w:rsidR="0060058D" w:rsidRDefault="00FA1EA4" w:rsidP="00FA1EA4">
      <w:pPr>
        <w:spacing w:line="240" w:lineRule="auto"/>
        <w:jc w:val="left"/>
      </w:pPr>
      <w:r>
        <w:t>Bližší informace o předpokladech a výsledcích projekce, k</w:t>
      </w:r>
      <w:r w:rsidR="0024402A">
        <w:t xml:space="preserve">terá byla zpracována ve třech základních </w:t>
      </w:r>
      <w:r>
        <w:t>variantách, naleznete v publikaci Projekce ob</w:t>
      </w:r>
      <w:r w:rsidR="000278A8">
        <w:t>yvatelstva České republiky 2018–</w:t>
      </w:r>
      <w:r>
        <w:t>2100:</w:t>
      </w:r>
      <w:r w:rsidR="00183805">
        <w:t xml:space="preserve"> </w:t>
      </w:r>
      <w:hyperlink r:id="rId8" w:history="1">
        <w:r w:rsidR="00BC314B" w:rsidRPr="00BC314B">
          <w:rPr>
            <w:rStyle w:val="Hypertextovodkaz"/>
          </w:rPr>
          <w:t>https://www.czso.cz/csu/czso/projekce-obyvatelstva-ceske-republiky-2018-2100</w:t>
        </w:r>
      </w:hyperlink>
      <w:r w:rsidR="00183805">
        <w:t>.</w:t>
      </w:r>
    </w:p>
    <w:p w14:paraId="71EA461B" w14:textId="77777777" w:rsidR="003B3BB9" w:rsidRDefault="003B3BB9" w:rsidP="0091633A">
      <w:pPr>
        <w:spacing w:line="240" w:lineRule="auto"/>
        <w:jc w:val="left"/>
      </w:pPr>
    </w:p>
    <w:p w14:paraId="43905EF6" w14:textId="77777777" w:rsidR="006E5FA4" w:rsidRDefault="006E5FA4" w:rsidP="006E5FA4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14:paraId="1497E59A" w14:textId="77777777" w:rsidR="006E5FA4" w:rsidRDefault="008D0290" w:rsidP="006E5FA4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224FFD72" w14:textId="77777777" w:rsidR="006E5FA4" w:rsidRDefault="006E5FA4" w:rsidP="006E5FA4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8D0290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71BAB03D" w14:textId="77777777" w:rsidR="006E5FA4" w:rsidRDefault="006E5FA4" w:rsidP="006E5FA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8D0290">
        <w:rPr>
          <w:szCs w:val="20"/>
        </w:rPr>
        <w:t>604 149 190</w:t>
      </w:r>
      <w:proofErr w:type="gramEnd"/>
    </w:p>
    <w:p w14:paraId="22080C59" w14:textId="77777777" w:rsidR="00EC544E" w:rsidRPr="00637D5D" w:rsidRDefault="006E5FA4" w:rsidP="003B3BB9">
      <w:pPr>
        <w:spacing w:line="240" w:lineRule="auto"/>
        <w:jc w:val="left"/>
        <w:rPr>
          <w:szCs w:val="20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8D0290" w:rsidRPr="009C3217">
          <w:rPr>
            <w:rStyle w:val="Hypertextovodkaz"/>
            <w:rFonts w:cs="Arial"/>
          </w:rPr>
          <w:t>jan.cieslar@czso.cz</w:t>
        </w:r>
      </w:hyperlink>
      <w:r w:rsidR="00190DA7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EC544E" w:rsidRPr="00637D5D" w:rsidSect="005F1D5D">
      <w:headerReference w:type="default" r:id="rId10"/>
      <w:footerReference w:type="default" r:id="rId11"/>
      <w:type w:val="continuous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31DA6" w14:textId="77777777" w:rsidR="006A568F" w:rsidRDefault="006A568F" w:rsidP="009062CB">
      <w:pPr>
        <w:spacing w:line="240" w:lineRule="auto"/>
      </w:pPr>
      <w:r>
        <w:separator/>
      </w:r>
    </w:p>
  </w:endnote>
  <w:endnote w:type="continuationSeparator" w:id="0">
    <w:p w14:paraId="0F915D48" w14:textId="77777777" w:rsidR="006A568F" w:rsidRDefault="006A568F" w:rsidP="00906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932FA" w14:textId="77777777" w:rsidR="00055491" w:rsidRDefault="00B545A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A3B97" wp14:editId="2B3CFD67">
              <wp:simplePos x="0" y="0"/>
              <wp:positionH relativeFrom="column">
                <wp:posOffset>5244465</wp:posOffset>
              </wp:positionH>
              <wp:positionV relativeFrom="paragraph">
                <wp:posOffset>625475</wp:posOffset>
              </wp:positionV>
              <wp:extent cx="339725" cy="306705"/>
              <wp:effectExtent l="0" t="0" r="0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B71EE" w14:textId="75F55504" w:rsidR="00055491" w:rsidRDefault="00055491" w:rsidP="006A64DC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278A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A3B9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12.95pt;margin-top:49.25pt;width:26.7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afgwIAAA8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" stroked="f">
              <v:textbox>
                <w:txbxContent>
                  <w:p w14:paraId="17AB71EE" w14:textId="75F55504" w:rsidR="00055491" w:rsidRDefault="00055491" w:rsidP="006A64DC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278A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D22179" wp14:editId="615AFC9E">
              <wp:simplePos x="0" y="0"/>
              <wp:positionH relativeFrom="page">
                <wp:posOffset>1259840</wp:posOffset>
              </wp:positionH>
              <wp:positionV relativeFrom="page">
                <wp:posOffset>9727565</wp:posOffset>
              </wp:positionV>
              <wp:extent cx="5425440" cy="6502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50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16E18" w14:textId="77777777" w:rsidR="00055491" w:rsidRDefault="00055491" w:rsidP="006A64DC">
                          <w:pPr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6EF95C0B" w14:textId="77777777" w:rsidR="00055491" w:rsidRDefault="00055491" w:rsidP="006A64DC">
                          <w:pPr>
                            <w:spacing w:after="60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</w:t>
                          </w:r>
                        </w:p>
                        <w:p w14:paraId="6F4CFD37" w14:textId="77777777" w:rsidR="00055491" w:rsidRDefault="00055491" w:rsidP="006A64DC">
                          <w:pPr>
                            <w:spacing w:after="60"/>
                            <w:jc w:val="left"/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Kontakt pro média: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14:paraId="779B247B" w14:textId="77777777" w:rsidR="00055491" w:rsidRPr="0031683D" w:rsidRDefault="00055491" w:rsidP="006A64DC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5D38C7B" w14:textId="77777777" w:rsidR="00055491" w:rsidRPr="00E600D3" w:rsidRDefault="00055491" w:rsidP="006A64DC">
                          <w:pPr>
                            <w:tabs>
                              <w:tab w:val="right" w:pos="8505"/>
                            </w:tabs>
                            <w:jc w:val="left"/>
                            <w:rPr>
                              <w:rFonts w:cs="Arial"/>
                            </w:rPr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" o:spid="_x0000_s1027" type="#_x0000_t202" style="position:absolute;left:0;text-align:left;margin-left:99.2pt;margin-top:765.95pt;width:427.2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" filled="f" stroked="f">
              <v:textbox inset="0,0,0,0">
                <w:txbxContent>
                  <w:p w:rsidR="00055491" w:rsidRDefault="00055491" w:rsidP="006A64DC">
                    <w:pPr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</w:p>
                  <w:p w:rsidR="00055491" w:rsidRDefault="00055491" w:rsidP="006A64DC">
                    <w:pPr>
                      <w:spacing w:after="60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</w:t>
                    </w:r>
                  </w:p>
                  <w:p w:rsidR="00055491" w:rsidRDefault="00055491" w:rsidP="006A64DC">
                    <w:pPr>
                      <w:spacing w:after="60"/>
                      <w:jc w:val="left"/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Kontakt pro média: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sz w:val="15"/>
                        <w:szCs w:val="15"/>
                        <w:lang w:val="en-US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:rsidR="00055491" w:rsidRPr="0031683D" w:rsidRDefault="00055491" w:rsidP="006A64DC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055491" w:rsidRPr="00E600D3" w:rsidRDefault="00055491" w:rsidP="006A64DC">
                    <w:pPr>
                      <w:tabs>
                        <w:tab w:val="right" w:pos="8505"/>
                      </w:tabs>
                      <w:jc w:val="left"/>
                      <w:rPr>
                        <w:rFonts w:cs="Arial"/>
                      </w:rPr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A9A152F" wp14:editId="042B997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5D62E4" id="Přímá spojnice 2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7311C" w14:textId="77777777" w:rsidR="006A568F" w:rsidRDefault="006A568F" w:rsidP="009062CB">
      <w:pPr>
        <w:spacing w:line="240" w:lineRule="auto"/>
      </w:pPr>
      <w:r>
        <w:separator/>
      </w:r>
    </w:p>
  </w:footnote>
  <w:footnote w:type="continuationSeparator" w:id="0">
    <w:p w14:paraId="6C43DAB9" w14:textId="77777777" w:rsidR="006A568F" w:rsidRDefault="006A568F" w:rsidP="00906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C4D14" w14:textId="77777777" w:rsidR="00055491" w:rsidRDefault="00B545A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DB3438D" wp14:editId="41336804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09A7E" id="Group 2" o:spid="_x0000_s1026" style="position:absolute;margin-left:-70.95pt;margin-top:6.6pt;width:498.35pt;height:82.35pt;z-index:251657216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Q/f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">
              <v:rect id="Rectangle 3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4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5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6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7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8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9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0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1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00.6pt;height:300.6pt" o:bullet="t">
        <v:imagedata r:id="rId1" o:title="čsú"/>
      </v:shape>
    </w:pict>
  </w:numPicBullet>
  <w:abstractNum w:abstractNumId="0" w15:restartNumberingAfterBreak="0">
    <w:nsid w:val="4A684C97"/>
    <w:multiLevelType w:val="hybridMultilevel"/>
    <w:tmpl w:val="E72E6994"/>
    <w:lvl w:ilvl="0" w:tplc="8A9857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7D703A"/>
    <w:multiLevelType w:val="hybridMultilevel"/>
    <w:tmpl w:val="545A84D2"/>
    <w:lvl w:ilvl="0" w:tplc="8E4C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C7042A"/>
    <w:multiLevelType w:val="hybridMultilevel"/>
    <w:tmpl w:val="F5FEBCDC"/>
    <w:lvl w:ilvl="0" w:tplc="8E4C6526">
      <w:start w:val="1"/>
      <w:numFmt w:val="bullet"/>
      <w:lvlText w:val=""/>
      <w:lvlPicBulletId w:val="0"/>
      <w:lvlJc w:val="left"/>
      <w:pPr>
        <w:ind w:left="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78C740B7"/>
    <w:multiLevelType w:val="hybridMultilevel"/>
    <w:tmpl w:val="24E839C2"/>
    <w:lvl w:ilvl="0" w:tplc="9D40330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62"/>
    <w:rsid w:val="00003FCE"/>
    <w:rsid w:val="00017B7C"/>
    <w:rsid w:val="00021430"/>
    <w:rsid w:val="000278A8"/>
    <w:rsid w:val="0004476B"/>
    <w:rsid w:val="00045DDC"/>
    <w:rsid w:val="00047399"/>
    <w:rsid w:val="00055491"/>
    <w:rsid w:val="000653DA"/>
    <w:rsid w:val="00084866"/>
    <w:rsid w:val="00085B1A"/>
    <w:rsid w:val="00091929"/>
    <w:rsid w:val="000923C1"/>
    <w:rsid w:val="00092675"/>
    <w:rsid w:val="000A134B"/>
    <w:rsid w:val="000A4F39"/>
    <w:rsid w:val="000B5AAC"/>
    <w:rsid w:val="000C23CD"/>
    <w:rsid w:val="000C3BE4"/>
    <w:rsid w:val="000D326F"/>
    <w:rsid w:val="000D4A13"/>
    <w:rsid w:val="000D4D88"/>
    <w:rsid w:val="000F586F"/>
    <w:rsid w:val="001078EA"/>
    <w:rsid w:val="00107B6A"/>
    <w:rsid w:val="00117603"/>
    <w:rsid w:val="00117B9B"/>
    <w:rsid w:val="0012742D"/>
    <w:rsid w:val="00130AF5"/>
    <w:rsid w:val="00157876"/>
    <w:rsid w:val="001629C3"/>
    <w:rsid w:val="00165457"/>
    <w:rsid w:val="00170C23"/>
    <w:rsid w:val="00177FF4"/>
    <w:rsid w:val="00183805"/>
    <w:rsid w:val="00190DA7"/>
    <w:rsid w:val="00197959"/>
    <w:rsid w:val="001A3867"/>
    <w:rsid w:val="001B08B2"/>
    <w:rsid w:val="001B38FF"/>
    <w:rsid w:val="001C0809"/>
    <w:rsid w:val="001C15E6"/>
    <w:rsid w:val="001C7C9B"/>
    <w:rsid w:val="001D136C"/>
    <w:rsid w:val="001D54E9"/>
    <w:rsid w:val="001D769D"/>
    <w:rsid w:val="001E0827"/>
    <w:rsid w:val="001E60AF"/>
    <w:rsid w:val="00205A0F"/>
    <w:rsid w:val="002070FF"/>
    <w:rsid w:val="00212569"/>
    <w:rsid w:val="00212BBA"/>
    <w:rsid w:val="00220B44"/>
    <w:rsid w:val="0023248C"/>
    <w:rsid w:val="0024221F"/>
    <w:rsid w:val="00242ED4"/>
    <w:rsid w:val="002439A5"/>
    <w:rsid w:val="0024402A"/>
    <w:rsid w:val="00247971"/>
    <w:rsid w:val="00251D0F"/>
    <w:rsid w:val="002520C4"/>
    <w:rsid w:val="00253A12"/>
    <w:rsid w:val="00266823"/>
    <w:rsid w:val="0027118B"/>
    <w:rsid w:val="002719BD"/>
    <w:rsid w:val="00280E99"/>
    <w:rsid w:val="002A55BF"/>
    <w:rsid w:val="002B3758"/>
    <w:rsid w:val="002C0964"/>
    <w:rsid w:val="002C7760"/>
    <w:rsid w:val="002D53B8"/>
    <w:rsid w:val="002E530C"/>
    <w:rsid w:val="002E64DF"/>
    <w:rsid w:val="002F453A"/>
    <w:rsid w:val="003046EF"/>
    <w:rsid w:val="00307376"/>
    <w:rsid w:val="0030753F"/>
    <w:rsid w:val="00310551"/>
    <w:rsid w:val="003310CE"/>
    <w:rsid w:val="003313F3"/>
    <w:rsid w:val="00334B09"/>
    <w:rsid w:val="00342A3B"/>
    <w:rsid w:val="003506C0"/>
    <w:rsid w:val="00351683"/>
    <w:rsid w:val="00356A89"/>
    <w:rsid w:val="00363117"/>
    <w:rsid w:val="00363BD2"/>
    <w:rsid w:val="00364F1B"/>
    <w:rsid w:val="00376E69"/>
    <w:rsid w:val="0039332D"/>
    <w:rsid w:val="00397D4F"/>
    <w:rsid w:val="003A5056"/>
    <w:rsid w:val="003A59AD"/>
    <w:rsid w:val="003B19D3"/>
    <w:rsid w:val="003B3BB9"/>
    <w:rsid w:val="003B7AD9"/>
    <w:rsid w:val="003B7C85"/>
    <w:rsid w:val="003C2426"/>
    <w:rsid w:val="003C78DD"/>
    <w:rsid w:val="003D3E15"/>
    <w:rsid w:val="003E1B80"/>
    <w:rsid w:val="003F318D"/>
    <w:rsid w:val="003F6C33"/>
    <w:rsid w:val="004001C9"/>
    <w:rsid w:val="00407BC0"/>
    <w:rsid w:val="00424078"/>
    <w:rsid w:val="00431936"/>
    <w:rsid w:val="00432BE8"/>
    <w:rsid w:val="004373AF"/>
    <w:rsid w:val="00440C7A"/>
    <w:rsid w:val="004436B9"/>
    <w:rsid w:val="004446EA"/>
    <w:rsid w:val="00445CCE"/>
    <w:rsid w:val="00446F9B"/>
    <w:rsid w:val="004605C5"/>
    <w:rsid w:val="00463443"/>
    <w:rsid w:val="00464E4C"/>
    <w:rsid w:val="00465CC5"/>
    <w:rsid w:val="00466EBD"/>
    <w:rsid w:val="00466F0B"/>
    <w:rsid w:val="00472AFD"/>
    <w:rsid w:val="00483B3F"/>
    <w:rsid w:val="00484E71"/>
    <w:rsid w:val="00492F9D"/>
    <w:rsid w:val="00497269"/>
    <w:rsid w:val="004B5804"/>
    <w:rsid w:val="004C09C4"/>
    <w:rsid w:val="004C1F43"/>
    <w:rsid w:val="004C54E8"/>
    <w:rsid w:val="004D38E8"/>
    <w:rsid w:val="004F2708"/>
    <w:rsid w:val="004F6E8E"/>
    <w:rsid w:val="005000E4"/>
    <w:rsid w:val="00526779"/>
    <w:rsid w:val="00531292"/>
    <w:rsid w:val="00540659"/>
    <w:rsid w:val="00546F7D"/>
    <w:rsid w:val="00565C9E"/>
    <w:rsid w:val="00566700"/>
    <w:rsid w:val="00574FC4"/>
    <w:rsid w:val="00576CB4"/>
    <w:rsid w:val="0058344F"/>
    <w:rsid w:val="00586D96"/>
    <w:rsid w:val="00597F74"/>
    <w:rsid w:val="005A69D8"/>
    <w:rsid w:val="005C161A"/>
    <w:rsid w:val="005D0ECC"/>
    <w:rsid w:val="005E7028"/>
    <w:rsid w:val="005E7C60"/>
    <w:rsid w:val="005F1D5D"/>
    <w:rsid w:val="0060058D"/>
    <w:rsid w:val="0060068C"/>
    <w:rsid w:val="00601F08"/>
    <w:rsid w:val="00604919"/>
    <w:rsid w:val="00613096"/>
    <w:rsid w:val="0061571B"/>
    <w:rsid w:val="006200E4"/>
    <w:rsid w:val="006320E7"/>
    <w:rsid w:val="00632A75"/>
    <w:rsid w:val="00637D5D"/>
    <w:rsid w:val="006419D7"/>
    <w:rsid w:val="00643853"/>
    <w:rsid w:val="00644BC3"/>
    <w:rsid w:val="00650F00"/>
    <w:rsid w:val="0065144C"/>
    <w:rsid w:val="00653C6A"/>
    <w:rsid w:val="00671D08"/>
    <w:rsid w:val="00672043"/>
    <w:rsid w:val="00674CFA"/>
    <w:rsid w:val="006A4241"/>
    <w:rsid w:val="006A568F"/>
    <w:rsid w:val="006A64DC"/>
    <w:rsid w:val="006B550F"/>
    <w:rsid w:val="006C09D8"/>
    <w:rsid w:val="006C6449"/>
    <w:rsid w:val="006C6EAF"/>
    <w:rsid w:val="006E0B89"/>
    <w:rsid w:val="006E407D"/>
    <w:rsid w:val="006E5FA4"/>
    <w:rsid w:val="00701257"/>
    <w:rsid w:val="00702D3A"/>
    <w:rsid w:val="00707597"/>
    <w:rsid w:val="00713A56"/>
    <w:rsid w:val="00734656"/>
    <w:rsid w:val="00734D7B"/>
    <w:rsid w:val="007365BF"/>
    <w:rsid w:val="007404E1"/>
    <w:rsid w:val="00740D60"/>
    <w:rsid w:val="00741CE0"/>
    <w:rsid w:val="007501E5"/>
    <w:rsid w:val="0075405C"/>
    <w:rsid w:val="0076462B"/>
    <w:rsid w:val="00771ADA"/>
    <w:rsid w:val="00790532"/>
    <w:rsid w:val="0079399F"/>
    <w:rsid w:val="0079522D"/>
    <w:rsid w:val="007A07FE"/>
    <w:rsid w:val="007A1668"/>
    <w:rsid w:val="007A720F"/>
    <w:rsid w:val="007B249C"/>
    <w:rsid w:val="007C1A8F"/>
    <w:rsid w:val="007C4140"/>
    <w:rsid w:val="007D09DE"/>
    <w:rsid w:val="007D5B28"/>
    <w:rsid w:val="007E4EAA"/>
    <w:rsid w:val="007E6C67"/>
    <w:rsid w:val="007F4733"/>
    <w:rsid w:val="007F5F1F"/>
    <w:rsid w:val="007F7B0C"/>
    <w:rsid w:val="00807D11"/>
    <w:rsid w:val="00814EA3"/>
    <w:rsid w:val="00815DE1"/>
    <w:rsid w:val="008164F5"/>
    <w:rsid w:val="008229BE"/>
    <w:rsid w:val="008254DC"/>
    <w:rsid w:val="00827969"/>
    <w:rsid w:val="00835A55"/>
    <w:rsid w:val="00836983"/>
    <w:rsid w:val="00836DD0"/>
    <w:rsid w:val="0085305F"/>
    <w:rsid w:val="0085734B"/>
    <w:rsid w:val="00863E6D"/>
    <w:rsid w:val="008705CE"/>
    <w:rsid w:val="00881092"/>
    <w:rsid w:val="008910BA"/>
    <w:rsid w:val="0089299F"/>
    <w:rsid w:val="008A5ACE"/>
    <w:rsid w:val="008A7E1F"/>
    <w:rsid w:val="008C19DC"/>
    <w:rsid w:val="008C1CBD"/>
    <w:rsid w:val="008C7B5B"/>
    <w:rsid w:val="008D0290"/>
    <w:rsid w:val="008D3C7F"/>
    <w:rsid w:val="008D5AAA"/>
    <w:rsid w:val="008E1B3C"/>
    <w:rsid w:val="008E39FD"/>
    <w:rsid w:val="008E655C"/>
    <w:rsid w:val="008F1845"/>
    <w:rsid w:val="008F4730"/>
    <w:rsid w:val="008F583C"/>
    <w:rsid w:val="008F6320"/>
    <w:rsid w:val="00900F0B"/>
    <w:rsid w:val="00906215"/>
    <w:rsid w:val="009062CB"/>
    <w:rsid w:val="0091633A"/>
    <w:rsid w:val="0092791B"/>
    <w:rsid w:val="009347B2"/>
    <w:rsid w:val="009467FE"/>
    <w:rsid w:val="00956A67"/>
    <w:rsid w:val="0096495E"/>
    <w:rsid w:val="00973631"/>
    <w:rsid w:val="00976122"/>
    <w:rsid w:val="00980867"/>
    <w:rsid w:val="00981485"/>
    <w:rsid w:val="00981B4B"/>
    <w:rsid w:val="009A4E11"/>
    <w:rsid w:val="009C71DA"/>
    <w:rsid w:val="009D0731"/>
    <w:rsid w:val="009E2DCC"/>
    <w:rsid w:val="009E6A04"/>
    <w:rsid w:val="009F6362"/>
    <w:rsid w:val="00A00A36"/>
    <w:rsid w:val="00A01A3A"/>
    <w:rsid w:val="00A10EAB"/>
    <w:rsid w:val="00A11D8B"/>
    <w:rsid w:val="00A130AA"/>
    <w:rsid w:val="00A328FF"/>
    <w:rsid w:val="00A35A69"/>
    <w:rsid w:val="00A37BDD"/>
    <w:rsid w:val="00A37C0B"/>
    <w:rsid w:val="00A44A52"/>
    <w:rsid w:val="00A45AB1"/>
    <w:rsid w:val="00A5064B"/>
    <w:rsid w:val="00A534E0"/>
    <w:rsid w:val="00A616C5"/>
    <w:rsid w:val="00A62B84"/>
    <w:rsid w:val="00A701C6"/>
    <w:rsid w:val="00A736F8"/>
    <w:rsid w:val="00A91239"/>
    <w:rsid w:val="00A94BFD"/>
    <w:rsid w:val="00A94C2D"/>
    <w:rsid w:val="00A94E5F"/>
    <w:rsid w:val="00A96E91"/>
    <w:rsid w:val="00A976B4"/>
    <w:rsid w:val="00AA163E"/>
    <w:rsid w:val="00AA6B76"/>
    <w:rsid w:val="00AB1519"/>
    <w:rsid w:val="00AB516E"/>
    <w:rsid w:val="00AB6D97"/>
    <w:rsid w:val="00AB6F60"/>
    <w:rsid w:val="00AB7BA0"/>
    <w:rsid w:val="00AC1AA5"/>
    <w:rsid w:val="00AC35AA"/>
    <w:rsid w:val="00AC4678"/>
    <w:rsid w:val="00AD41AC"/>
    <w:rsid w:val="00AD5E9B"/>
    <w:rsid w:val="00AE028C"/>
    <w:rsid w:val="00AE6230"/>
    <w:rsid w:val="00AE71BD"/>
    <w:rsid w:val="00AF01B1"/>
    <w:rsid w:val="00AF4105"/>
    <w:rsid w:val="00B0611B"/>
    <w:rsid w:val="00B12FD5"/>
    <w:rsid w:val="00B148D6"/>
    <w:rsid w:val="00B157BE"/>
    <w:rsid w:val="00B163C0"/>
    <w:rsid w:val="00B16D82"/>
    <w:rsid w:val="00B20DAB"/>
    <w:rsid w:val="00B20FC9"/>
    <w:rsid w:val="00B26AA0"/>
    <w:rsid w:val="00B27B82"/>
    <w:rsid w:val="00B36168"/>
    <w:rsid w:val="00B3638A"/>
    <w:rsid w:val="00B40399"/>
    <w:rsid w:val="00B46FDF"/>
    <w:rsid w:val="00B545A9"/>
    <w:rsid w:val="00B637AC"/>
    <w:rsid w:val="00B64A22"/>
    <w:rsid w:val="00B67ED4"/>
    <w:rsid w:val="00B76BC1"/>
    <w:rsid w:val="00B77974"/>
    <w:rsid w:val="00B84913"/>
    <w:rsid w:val="00B87300"/>
    <w:rsid w:val="00BB26A9"/>
    <w:rsid w:val="00BB3B60"/>
    <w:rsid w:val="00BB462C"/>
    <w:rsid w:val="00BB5610"/>
    <w:rsid w:val="00BC314B"/>
    <w:rsid w:val="00BC7902"/>
    <w:rsid w:val="00BD1B2A"/>
    <w:rsid w:val="00BD2354"/>
    <w:rsid w:val="00BE3E74"/>
    <w:rsid w:val="00BE541D"/>
    <w:rsid w:val="00BF6CAA"/>
    <w:rsid w:val="00C0242E"/>
    <w:rsid w:val="00C149C8"/>
    <w:rsid w:val="00C16617"/>
    <w:rsid w:val="00C307DE"/>
    <w:rsid w:val="00C30DC2"/>
    <w:rsid w:val="00C354A8"/>
    <w:rsid w:val="00C40986"/>
    <w:rsid w:val="00C466F8"/>
    <w:rsid w:val="00C56387"/>
    <w:rsid w:val="00C57076"/>
    <w:rsid w:val="00C5751F"/>
    <w:rsid w:val="00C6032E"/>
    <w:rsid w:val="00C658FF"/>
    <w:rsid w:val="00C66205"/>
    <w:rsid w:val="00C75DE9"/>
    <w:rsid w:val="00C84366"/>
    <w:rsid w:val="00C85FB7"/>
    <w:rsid w:val="00C94E8B"/>
    <w:rsid w:val="00C95252"/>
    <w:rsid w:val="00CA1C86"/>
    <w:rsid w:val="00CA673B"/>
    <w:rsid w:val="00CB59D2"/>
    <w:rsid w:val="00CB6814"/>
    <w:rsid w:val="00CB7A9A"/>
    <w:rsid w:val="00CC5CF3"/>
    <w:rsid w:val="00CD2701"/>
    <w:rsid w:val="00CE10BB"/>
    <w:rsid w:val="00D03B18"/>
    <w:rsid w:val="00D10BDB"/>
    <w:rsid w:val="00D11AB6"/>
    <w:rsid w:val="00D13DA7"/>
    <w:rsid w:val="00D1563D"/>
    <w:rsid w:val="00D27274"/>
    <w:rsid w:val="00D358BD"/>
    <w:rsid w:val="00D43478"/>
    <w:rsid w:val="00D438C2"/>
    <w:rsid w:val="00D45613"/>
    <w:rsid w:val="00D5111B"/>
    <w:rsid w:val="00D545D9"/>
    <w:rsid w:val="00D5507D"/>
    <w:rsid w:val="00D603E2"/>
    <w:rsid w:val="00D7234A"/>
    <w:rsid w:val="00D723F3"/>
    <w:rsid w:val="00D7340E"/>
    <w:rsid w:val="00D77565"/>
    <w:rsid w:val="00D77BD9"/>
    <w:rsid w:val="00D936A4"/>
    <w:rsid w:val="00DA0A99"/>
    <w:rsid w:val="00DA31DA"/>
    <w:rsid w:val="00DB24DB"/>
    <w:rsid w:val="00DB6212"/>
    <w:rsid w:val="00DB7587"/>
    <w:rsid w:val="00DC095D"/>
    <w:rsid w:val="00DC3831"/>
    <w:rsid w:val="00DD0937"/>
    <w:rsid w:val="00DE0E39"/>
    <w:rsid w:val="00DE5AA7"/>
    <w:rsid w:val="00DE780F"/>
    <w:rsid w:val="00DF1115"/>
    <w:rsid w:val="00DF226A"/>
    <w:rsid w:val="00E06B22"/>
    <w:rsid w:val="00E14BA3"/>
    <w:rsid w:val="00E15807"/>
    <w:rsid w:val="00E20BF7"/>
    <w:rsid w:val="00E23AD4"/>
    <w:rsid w:val="00E2476D"/>
    <w:rsid w:val="00E2680A"/>
    <w:rsid w:val="00E3106F"/>
    <w:rsid w:val="00E31BEF"/>
    <w:rsid w:val="00E403E6"/>
    <w:rsid w:val="00E41CAD"/>
    <w:rsid w:val="00E457C5"/>
    <w:rsid w:val="00E64290"/>
    <w:rsid w:val="00E65FC2"/>
    <w:rsid w:val="00E70224"/>
    <w:rsid w:val="00E7158B"/>
    <w:rsid w:val="00E84437"/>
    <w:rsid w:val="00E86EB6"/>
    <w:rsid w:val="00EA2E02"/>
    <w:rsid w:val="00EC544E"/>
    <w:rsid w:val="00ED6167"/>
    <w:rsid w:val="00ED7025"/>
    <w:rsid w:val="00EE1B1C"/>
    <w:rsid w:val="00EF1497"/>
    <w:rsid w:val="00EF1B61"/>
    <w:rsid w:val="00F019B0"/>
    <w:rsid w:val="00F06936"/>
    <w:rsid w:val="00F10F43"/>
    <w:rsid w:val="00F15E19"/>
    <w:rsid w:val="00F163AB"/>
    <w:rsid w:val="00F16750"/>
    <w:rsid w:val="00F25502"/>
    <w:rsid w:val="00F267B9"/>
    <w:rsid w:val="00F348E5"/>
    <w:rsid w:val="00F364AD"/>
    <w:rsid w:val="00F3740A"/>
    <w:rsid w:val="00F4180D"/>
    <w:rsid w:val="00F515AC"/>
    <w:rsid w:val="00F51994"/>
    <w:rsid w:val="00F635F6"/>
    <w:rsid w:val="00F64C48"/>
    <w:rsid w:val="00F66A35"/>
    <w:rsid w:val="00F7010E"/>
    <w:rsid w:val="00F7298E"/>
    <w:rsid w:val="00F73AF2"/>
    <w:rsid w:val="00F754A7"/>
    <w:rsid w:val="00F821E5"/>
    <w:rsid w:val="00F877B9"/>
    <w:rsid w:val="00F94866"/>
    <w:rsid w:val="00F94AEC"/>
    <w:rsid w:val="00F9527C"/>
    <w:rsid w:val="00F9582A"/>
    <w:rsid w:val="00FA1EA4"/>
    <w:rsid w:val="00FA2521"/>
    <w:rsid w:val="00FB1188"/>
    <w:rsid w:val="00FC524A"/>
    <w:rsid w:val="00FC73E9"/>
    <w:rsid w:val="00FD0375"/>
    <w:rsid w:val="00FD3779"/>
    <w:rsid w:val="00FF1848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3F456"/>
  <w15:docId w15:val="{DDC07B49-054A-4D8C-8BC8-4EB5F7EE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B462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1"/>
    <w:uiPriority w:val="99"/>
    <w:qFormat/>
    <w:rsid w:val="00B20DAB"/>
    <w:pPr>
      <w:keepNext/>
      <w:keepLines/>
      <w:spacing w:before="312" w:line="384" w:lineRule="exact"/>
      <w:jc w:val="left"/>
      <w:outlineLvl w:val="0"/>
    </w:pPr>
    <w:rPr>
      <w:rFonts w:eastAsia="Times New Roman"/>
      <w:b/>
      <w:bCs/>
      <w:caps/>
      <w:color w:val="9F122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</w:rPr>
  </w:style>
  <w:style w:type="character" w:customStyle="1" w:styleId="ZhlavChar">
    <w:name w:val="Záhlaví Char"/>
    <w:link w:val="Zhlav"/>
    <w:uiPriority w:val="99"/>
    <w:rsid w:val="00BB462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</w:rPr>
  </w:style>
  <w:style w:type="character" w:customStyle="1" w:styleId="ZpatChar">
    <w:name w:val="Zápatí Char"/>
    <w:link w:val="Zpat"/>
    <w:uiPriority w:val="99"/>
    <w:rsid w:val="00BB462C"/>
    <w:rPr>
      <w:rFonts w:ascii="Arial" w:eastAsia="Calibri" w:hAnsi="Arial" w:cs="Times New Roman"/>
      <w:sz w:val="20"/>
    </w:rPr>
  </w:style>
  <w:style w:type="character" w:styleId="Hypertextovodkaz">
    <w:name w:val="Hyperlink"/>
    <w:unhideWhenUsed/>
    <w:rsid w:val="00BB462C"/>
    <w:rPr>
      <w:color w:val="0000FF"/>
      <w:u w:val="single"/>
    </w:rPr>
  </w:style>
  <w:style w:type="paragraph" w:customStyle="1" w:styleId="Perex">
    <w:name w:val="Perex_"/>
    <w:next w:val="Normln"/>
    <w:qFormat/>
    <w:rsid w:val="00BB462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B462C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BB462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Datum">
    <w:name w:val="Datum_"/>
    <w:qFormat/>
    <w:rsid w:val="00F635F6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0A4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F39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A4F39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F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4F39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F3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4F39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6A64DC"/>
    <w:rPr>
      <w:color w:val="800080"/>
      <w:u w:val="single"/>
    </w:rPr>
  </w:style>
  <w:style w:type="character" w:customStyle="1" w:styleId="Nadpis1Char">
    <w:name w:val="Nadpis 1 Char"/>
    <w:uiPriority w:val="9"/>
    <w:rsid w:val="00B20D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link w:val="Nadpis1"/>
    <w:uiPriority w:val="99"/>
    <w:rsid w:val="00B20DAB"/>
    <w:rPr>
      <w:rFonts w:ascii="Arial" w:eastAsia="Times New Roman" w:hAnsi="Arial" w:cs="Arial"/>
      <w:b/>
      <w:bCs/>
      <w:caps/>
      <w:color w:val="9F1220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B20DAB"/>
    <w:pPr>
      <w:spacing w:line="240" w:lineRule="auto"/>
      <w:ind w:right="792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B20D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20DAB"/>
    <w:pPr>
      <w:spacing w:after="120" w:line="240" w:lineRule="auto"/>
      <w:ind w:firstLine="708"/>
    </w:pPr>
    <w:rPr>
      <w:rFonts w:eastAsia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link w:val="Zkladntextodsazen3"/>
    <w:rsid w:val="00B20DAB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99"/>
    <w:qFormat/>
    <w:rsid w:val="00B20DAB"/>
    <w:rPr>
      <w:b/>
      <w:bCs/>
    </w:rPr>
  </w:style>
  <w:style w:type="paragraph" w:styleId="Odstavecseseznamem">
    <w:name w:val="List Paragraph"/>
    <w:basedOn w:val="Normln"/>
    <w:uiPriority w:val="34"/>
    <w:qFormat/>
    <w:rsid w:val="00FC52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5457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6545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165457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unhideWhenUsed/>
    <w:rsid w:val="00F15E19"/>
    <w:pPr>
      <w:spacing w:after="120" w:line="480" w:lineRule="auto"/>
      <w:jc w:val="left"/>
    </w:pPr>
  </w:style>
  <w:style w:type="character" w:customStyle="1" w:styleId="Zkladntext2Char">
    <w:name w:val="Základní text 2 Char"/>
    <w:link w:val="Zkladntext2"/>
    <w:uiPriority w:val="99"/>
    <w:rsid w:val="00F15E19"/>
    <w:rPr>
      <w:rFonts w:ascii="Arial" w:eastAsia="Calibri" w:hAnsi="Arial" w:cs="Times New Roman"/>
      <w:szCs w:val="22"/>
      <w:lang w:eastAsia="en-US"/>
    </w:rPr>
  </w:style>
  <w:style w:type="character" w:customStyle="1" w:styleId="tgc">
    <w:name w:val="_tgc"/>
    <w:basedOn w:val="Standardnpsmoodstavce"/>
    <w:rsid w:val="00F1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6910">
      <w:bodyDiv w:val="1"/>
      <w:marLeft w:val="37"/>
      <w:marRight w:val="37"/>
      <w:marTop w:val="37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ojekce-obyvatelstva-ceske-republiky-2018-21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40B60-F511-4FB7-88F4-2C290B18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3324</CharactersWithSpaces>
  <SharedDoc>false</SharedDoc>
  <HLinks>
    <vt:vector size="18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https://www.czso.cz/csu/czso/statisticka-rocenka-ceske-republiky-2015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Mgr. Jan Cieslar</cp:lastModifiedBy>
  <cp:revision>6</cp:revision>
  <cp:lastPrinted>2018-11-27T16:04:00Z</cp:lastPrinted>
  <dcterms:created xsi:type="dcterms:W3CDTF">2018-11-27T16:03:00Z</dcterms:created>
  <dcterms:modified xsi:type="dcterms:W3CDTF">2018-11-27T16:49:00Z</dcterms:modified>
</cp:coreProperties>
</file>